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71FDC0" w14:textId="77777777" w:rsidR="00A4622C" w:rsidRPr="00F47CF8" w:rsidRDefault="00A4622C" w:rsidP="00A4622C">
      <w:pPr>
        <w:spacing w:after="0"/>
        <w:rPr>
          <w:rFonts w:ascii="Arial" w:hAnsi="Arial" w:cs="Arial"/>
        </w:rPr>
      </w:pPr>
      <w:r w:rsidRPr="00F47CF8">
        <w:rPr>
          <w:rFonts w:ascii="Arial" w:hAnsi="Arial" w:cs="Arial"/>
        </w:rPr>
        <w:t>NEW MEXICO COMMISSION FOR THE BLIND</w:t>
      </w:r>
    </w:p>
    <w:p w14:paraId="382075C8" w14:textId="77777777" w:rsidR="00A4622C" w:rsidRPr="00F47CF8" w:rsidRDefault="00A4622C" w:rsidP="00A4622C">
      <w:pPr>
        <w:spacing w:after="0"/>
        <w:rPr>
          <w:rFonts w:ascii="Arial" w:hAnsi="Arial" w:cs="Arial"/>
        </w:rPr>
      </w:pPr>
    </w:p>
    <w:p w14:paraId="50535AFD" w14:textId="77777777" w:rsidR="00A4622C" w:rsidRPr="00F47CF8" w:rsidRDefault="00A4622C" w:rsidP="00A4622C">
      <w:pPr>
        <w:spacing w:after="0"/>
        <w:rPr>
          <w:rFonts w:ascii="Arial" w:hAnsi="Arial" w:cs="Arial"/>
        </w:rPr>
      </w:pPr>
      <w:r w:rsidRPr="00F47CF8">
        <w:rPr>
          <w:rFonts w:ascii="Arial" w:hAnsi="Arial" w:cs="Arial"/>
        </w:rPr>
        <w:t>STATE REHABILITATION COUNCIL</w:t>
      </w:r>
    </w:p>
    <w:p w14:paraId="28D673E1" w14:textId="77777777" w:rsidR="00A4622C" w:rsidRPr="00F47CF8" w:rsidRDefault="00A4622C" w:rsidP="00A4622C">
      <w:pPr>
        <w:spacing w:after="0"/>
        <w:rPr>
          <w:rFonts w:ascii="Arial" w:hAnsi="Arial" w:cs="Arial"/>
        </w:rPr>
      </w:pPr>
    </w:p>
    <w:p w14:paraId="46283BA8" w14:textId="04C10277" w:rsidR="00A4622C" w:rsidRPr="00F47CF8" w:rsidRDefault="00A4622C" w:rsidP="00A4622C">
      <w:pPr>
        <w:spacing w:after="0"/>
        <w:rPr>
          <w:rFonts w:ascii="Arial" w:hAnsi="Arial" w:cs="Arial"/>
        </w:rPr>
      </w:pPr>
      <w:r w:rsidRPr="00F47CF8">
        <w:rPr>
          <w:rFonts w:ascii="Arial" w:hAnsi="Arial" w:cs="Arial"/>
        </w:rPr>
        <w:t>MINUTES (</w:t>
      </w:r>
      <w:r>
        <w:rPr>
          <w:rFonts w:ascii="Arial" w:hAnsi="Arial" w:cs="Arial"/>
        </w:rPr>
        <w:t>Final</w:t>
      </w:r>
      <w:r w:rsidRPr="00F47CF8">
        <w:rPr>
          <w:rFonts w:ascii="Arial" w:hAnsi="Arial" w:cs="Arial"/>
        </w:rPr>
        <w:t>)</w:t>
      </w:r>
    </w:p>
    <w:p w14:paraId="1085695C" w14:textId="77777777" w:rsidR="00A4622C" w:rsidRPr="00F47CF8" w:rsidRDefault="00A4622C" w:rsidP="00A4622C">
      <w:pPr>
        <w:spacing w:after="0"/>
        <w:rPr>
          <w:rFonts w:ascii="Arial" w:hAnsi="Arial" w:cs="Arial"/>
        </w:rPr>
      </w:pPr>
    </w:p>
    <w:p w14:paraId="6927B347" w14:textId="77777777" w:rsidR="00A4622C" w:rsidRPr="00F47CF8" w:rsidRDefault="00A4622C" w:rsidP="00A4622C">
      <w:pPr>
        <w:spacing w:after="0"/>
        <w:rPr>
          <w:rFonts w:ascii="Arial" w:hAnsi="Arial" w:cs="Arial"/>
        </w:rPr>
      </w:pPr>
      <w:r w:rsidRPr="00F47CF8">
        <w:rPr>
          <w:rFonts w:ascii="Arial" w:hAnsi="Arial" w:cs="Arial"/>
        </w:rPr>
        <w:t>Regular Meeting</w:t>
      </w:r>
    </w:p>
    <w:p w14:paraId="3315A839" w14:textId="77777777" w:rsidR="00A4622C" w:rsidRPr="00F47CF8" w:rsidRDefault="00A4622C" w:rsidP="00A4622C">
      <w:pPr>
        <w:spacing w:after="0"/>
        <w:rPr>
          <w:rFonts w:ascii="Arial" w:hAnsi="Arial" w:cs="Arial"/>
        </w:rPr>
      </w:pPr>
    </w:p>
    <w:p w14:paraId="60E36F18" w14:textId="77777777" w:rsidR="00A4622C" w:rsidRPr="00F47CF8" w:rsidRDefault="00A4622C" w:rsidP="00A4622C">
      <w:pPr>
        <w:spacing w:after="0"/>
        <w:rPr>
          <w:rFonts w:ascii="Arial" w:hAnsi="Arial" w:cs="Arial"/>
        </w:rPr>
      </w:pPr>
      <w:r w:rsidRPr="00F47CF8">
        <w:rPr>
          <w:rFonts w:ascii="Arial" w:hAnsi="Arial" w:cs="Arial"/>
        </w:rPr>
        <w:t>February 14, 2025 - 10:00 AM</w:t>
      </w:r>
    </w:p>
    <w:p w14:paraId="1029C423" w14:textId="77777777" w:rsidR="00A4622C" w:rsidRPr="00F47CF8" w:rsidRDefault="00A4622C" w:rsidP="00A4622C">
      <w:pPr>
        <w:spacing w:after="0"/>
        <w:rPr>
          <w:rFonts w:ascii="Arial" w:hAnsi="Arial" w:cs="Arial"/>
        </w:rPr>
      </w:pPr>
    </w:p>
    <w:p w14:paraId="2D563314" w14:textId="77777777" w:rsidR="00A4622C" w:rsidRPr="00F47CF8" w:rsidRDefault="00A4622C" w:rsidP="00A4622C">
      <w:pPr>
        <w:spacing w:after="0"/>
        <w:rPr>
          <w:rFonts w:ascii="Arial" w:hAnsi="Arial" w:cs="Arial"/>
        </w:rPr>
      </w:pPr>
      <w:r w:rsidRPr="00F47CF8">
        <w:rPr>
          <w:rFonts w:ascii="Arial" w:hAnsi="Arial" w:cs="Arial"/>
        </w:rPr>
        <w:t>Commission for the Blind</w:t>
      </w:r>
    </w:p>
    <w:p w14:paraId="5EF2613A" w14:textId="77777777" w:rsidR="00A4622C" w:rsidRPr="00F47CF8" w:rsidRDefault="00A4622C" w:rsidP="00A4622C">
      <w:pPr>
        <w:autoSpaceDE w:val="0"/>
        <w:autoSpaceDN w:val="0"/>
        <w:adjustRightInd w:val="0"/>
        <w:spacing w:after="0"/>
        <w:rPr>
          <w:rFonts w:ascii="Arial" w:hAnsi="Arial" w:cs="Arial"/>
        </w:rPr>
      </w:pPr>
      <w:r w:rsidRPr="00F47CF8">
        <w:rPr>
          <w:rFonts w:ascii="Arial" w:hAnsi="Arial" w:cs="Arial"/>
        </w:rPr>
        <w:t>2905 Rodeo Park Dr. E. Bldg. 4</w:t>
      </w:r>
    </w:p>
    <w:p w14:paraId="1388DB8B" w14:textId="77777777" w:rsidR="00A4622C" w:rsidRPr="00F47CF8" w:rsidRDefault="00A4622C" w:rsidP="00A4622C">
      <w:pPr>
        <w:autoSpaceDE w:val="0"/>
        <w:autoSpaceDN w:val="0"/>
        <w:adjustRightInd w:val="0"/>
        <w:spacing w:after="0"/>
        <w:rPr>
          <w:rFonts w:ascii="Arial" w:hAnsi="Arial" w:cs="Arial"/>
        </w:rPr>
      </w:pPr>
      <w:r w:rsidRPr="00F47CF8">
        <w:rPr>
          <w:rFonts w:ascii="Arial" w:hAnsi="Arial" w:cs="Arial"/>
        </w:rPr>
        <w:t>Santa Fe, NM 87505</w:t>
      </w:r>
    </w:p>
    <w:p w14:paraId="045B2570" w14:textId="77777777" w:rsidR="00A4622C" w:rsidRPr="00F47CF8" w:rsidRDefault="00A4622C" w:rsidP="00A4622C">
      <w:pPr>
        <w:spacing w:after="0"/>
        <w:rPr>
          <w:rFonts w:ascii="Arial" w:hAnsi="Arial" w:cs="Arial"/>
        </w:rPr>
      </w:pPr>
    </w:p>
    <w:p w14:paraId="37B7E72B" w14:textId="77777777" w:rsidR="00A4622C" w:rsidRPr="00F47CF8" w:rsidRDefault="00A4622C" w:rsidP="00A4622C">
      <w:pPr>
        <w:spacing w:after="0"/>
        <w:rPr>
          <w:rFonts w:ascii="Arial" w:hAnsi="Arial" w:cs="Arial"/>
        </w:rPr>
      </w:pPr>
      <w:r w:rsidRPr="00F47CF8">
        <w:rPr>
          <w:rFonts w:ascii="Arial" w:hAnsi="Arial" w:cs="Arial"/>
        </w:rPr>
        <w:t>1. Call to Order</w:t>
      </w:r>
    </w:p>
    <w:p w14:paraId="252C4047" w14:textId="77777777" w:rsidR="00A4622C" w:rsidRPr="00F47CF8" w:rsidRDefault="00A4622C" w:rsidP="00A4622C">
      <w:pPr>
        <w:spacing w:after="0"/>
        <w:rPr>
          <w:rFonts w:ascii="Arial" w:hAnsi="Arial" w:cs="Arial"/>
        </w:rPr>
      </w:pPr>
    </w:p>
    <w:p w14:paraId="2DAAAD99" w14:textId="77777777" w:rsidR="00A4622C" w:rsidRPr="00F47CF8" w:rsidRDefault="00A4622C" w:rsidP="00A4622C">
      <w:pPr>
        <w:spacing w:after="0"/>
        <w:rPr>
          <w:rFonts w:ascii="Arial" w:hAnsi="Arial" w:cs="Arial"/>
        </w:rPr>
      </w:pPr>
      <w:r w:rsidRPr="00F47CF8">
        <w:rPr>
          <w:rFonts w:ascii="Arial" w:hAnsi="Arial" w:cs="Arial"/>
        </w:rPr>
        <w:t>Chairperson Hayes called the meeting to order at 10:04 AM.</w:t>
      </w:r>
    </w:p>
    <w:p w14:paraId="07D29D34" w14:textId="77777777" w:rsidR="00A4622C" w:rsidRPr="00F47CF8" w:rsidRDefault="00A4622C" w:rsidP="00A4622C">
      <w:pPr>
        <w:spacing w:after="0"/>
        <w:rPr>
          <w:rFonts w:ascii="Arial" w:hAnsi="Arial" w:cs="Arial"/>
        </w:rPr>
      </w:pPr>
    </w:p>
    <w:p w14:paraId="35E58678" w14:textId="77777777" w:rsidR="00A4622C" w:rsidRPr="00F47CF8" w:rsidRDefault="00A4622C" w:rsidP="00A4622C">
      <w:pPr>
        <w:spacing w:after="0"/>
        <w:rPr>
          <w:rFonts w:ascii="Arial" w:hAnsi="Arial" w:cs="Arial"/>
        </w:rPr>
      </w:pPr>
      <w:r w:rsidRPr="00F47CF8">
        <w:rPr>
          <w:rFonts w:ascii="Arial" w:hAnsi="Arial" w:cs="Arial"/>
        </w:rPr>
        <w:t>2. Roll Call</w:t>
      </w:r>
    </w:p>
    <w:p w14:paraId="4164745F" w14:textId="77777777" w:rsidR="00A4622C" w:rsidRPr="00F47CF8" w:rsidRDefault="00A4622C" w:rsidP="00A4622C">
      <w:pPr>
        <w:spacing w:after="0"/>
        <w:rPr>
          <w:rFonts w:ascii="Arial" w:hAnsi="Arial" w:cs="Arial"/>
        </w:rPr>
      </w:pPr>
    </w:p>
    <w:p w14:paraId="45D144FE" w14:textId="77777777" w:rsidR="00A4622C" w:rsidRPr="00F47CF8" w:rsidRDefault="00A4622C" w:rsidP="00A4622C">
      <w:pPr>
        <w:spacing w:after="0"/>
        <w:rPr>
          <w:rFonts w:ascii="Arial" w:hAnsi="Arial" w:cs="Arial"/>
        </w:rPr>
      </w:pPr>
      <w:r w:rsidRPr="00F47CF8">
        <w:rPr>
          <w:rFonts w:ascii="Arial" w:hAnsi="Arial" w:cs="Arial"/>
        </w:rPr>
        <w:t xml:space="preserve">Secretary Blair took roll, and physically present were James Babb, Jeff Blair, Paul Luttrell, Frank Maestas, and Greg Trapp. Mr. Trapp said he expected Ms. Seanez to arrive shortly, and she arrived at 10:10 AM. Veronica Alonzo, Bernadine Chavez, Peggy Hayes, Mario Hooee, Coby Livingstone, and Lila Martinez all attended by Zoom. Daphne Mitchell and Dr. Margaret Cage were absent. </w:t>
      </w:r>
    </w:p>
    <w:p w14:paraId="08508E02" w14:textId="77777777" w:rsidR="00A4622C" w:rsidRPr="00F47CF8" w:rsidRDefault="00A4622C" w:rsidP="00A4622C">
      <w:pPr>
        <w:spacing w:after="0"/>
        <w:rPr>
          <w:rFonts w:ascii="Arial" w:hAnsi="Arial" w:cs="Arial"/>
        </w:rPr>
      </w:pPr>
    </w:p>
    <w:p w14:paraId="15648C04" w14:textId="77777777" w:rsidR="00A4622C" w:rsidRPr="00F47CF8" w:rsidRDefault="00A4622C" w:rsidP="00A4622C">
      <w:pPr>
        <w:spacing w:after="0"/>
        <w:rPr>
          <w:rFonts w:ascii="Arial" w:hAnsi="Arial" w:cs="Arial"/>
        </w:rPr>
      </w:pPr>
      <w:r w:rsidRPr="00F47CF8">
        <w:rPr>
          <w:rFonts w:ascii="Arial" w:hAnsi="Arial" w:cs="Arial"/>
        </w:rPr>
        <w:t>3. Introduction of Guests and Staff</w:t>
      </w:r>
    </w:p>
    <w:p w14:paraId="4D5C2C26" w14:textId="77777777" w:rsidR="00A4622C" w:rsidRPr="00F47CF8" w:rsidRDefault="00A4622C" w:rsidP="00A4622C">
      <w:pPr>
        <w:spacing w:after="0"/>
        <w:rPr>
          <w:rFonts w:ascii="Arial" w:hAnsi="Arial" w:cs="Arial"/>
        </w:rPr>
      </w:pPr>
    </w:p>
    <w:p w14:paraId="64169E92" w14:textId="77777777" w:rsidR="00A4622C" w:rsidRPr="00F47CF8" w:rsidRDefault="00A4622C" w:rsidP="00A4622C">
      <w:pPr>
        <w:spacing w:after="0"/>
        <w:rPr>
          <w:rFonts w:ascii="Arial" w:hAnsi="Arial" w:cs="Arial"/>
        </w:rPr>
      </w:pPr>
      <w:r w:rsidRPr="00F47CF8">
        <w:rPr>
          <w:rFonts w:ascii="Arial" w:hAnsi="Arial" w:cs="Arial"/>
        </w:rPr>
        <w:t xml:space="preserve">Staff physically present were Kelly Burma, Skills Center Coordinator and SRC Liaison; Kevin Romero, Deputy Director for Finance and Administration; and Audrey Trujillo, Information Technology Manager. Attending </w:t>
      </w:r>
      <w:proofErr w:type="gramStart"/>
      <w:r w:rsidRPr="00F47CF8">
        <w:rPr>
          <w:rFonts w:ascii="Arial" w:hAnsi="Arial" w:cs="Arial"/>
        </w:rPr>
        <w:t>over</w:t>
      </w:r>
      <w:proofErr w:type="gramEnd"/>
      <w:r w:rsidRPr="00F47CF8">
        <w:rPr>
          <w:rFonts w:ascii="Arial" w:hAnsi="Arial" w:cs="Arial"/>
        </w:rPr>
        <w:t xml:space="preserve"> Zoom were Jim Salas, Deputy Director for Vocational Rehabilitation and Independent Living, and Jamie Sibson, Orientation Center Director. Kaity Ellis from the Public Education Department attended by Zoom representing Dr. Margaret Cage. Guest Melanie Redhouse also </w:t>
      </w:r>
      <w:proofErr w:type="gramStart"/>
      <w:r w:rsidRPr="00F47CF8">
        <w:rPr>
          <w:rFonts w:ascii="Arial" w:hAnsi="Arial" w:cs="Arial"/>
        </w:rPr>
        <w:t>attended over</w:t>
      </w:r>
      <w:proofErr w:type="gramEnd"/>
      <w:r w:rsidRPr="00F47CF8">
        <w:rPr>
          <w:rFonts w:ascii="Arial" w:hAnsi="Arial" w:cs="Arial"/>
        </w:rPr>
        <w:t xml:space="preserve"> Zoom.</w:t>
      </w:r>
    </w:p>
    <w:p w14:paraId="52CE2F0A" w14:textId="77777777" w:rsidR="00A4622C" w:rsidRPr="00F47CF8" w:rsidRDefault="00A4622C" w:rsidP="00A4622C">
      <w:pPr>
        <w:spacing w:after="0"/>
        <w:rPr>
          <w:rFonts w:ascii="Arial" w:hAnsi="Arial" w:cs="Arial"/>
        </w:rPr>
      </w:pPr>
    </w:p>
    <w:p w14:paraId="4AEF70F8" w14:textId="77777777" w:rsidR="00A4622C" w:rsidRPr="00F47CF8" w:rsidRDefault="00A4622C" w:rsidP="00A4622C">
      <w:pPr>
        <w:spacing w:after="0"/>
        <w:rPr>
          <w:rFonts w:ascii="Arial" w:hAnsi="Arial" w:cs="Arial"/>
        </w:rPr>
      </w:pPr>
      <w:r w:rsidRPr="00F47CF8">
        <w:rPr>
          <w:rFonts w:ascii="Arial" w:hAnsi="Arial" w:cs="Arial"/>
        </w:rPr>
        <w:t>4. Approval of Possible Changes to the Agenda Order and Tabling of Agenda Items</w:t>
      </w:r>
    </w:p>
    <w:p w14:paraId="5ECDA7DE" w14:textId="77777777" w:rsidR="00A4622C" w:rsidRPr="00F47CF8" w:rsidRDefault="00A4622C" w:rsidP="00A4622C">
      <w:pPr>
        <w:spacing w:after="0"/>
        <w:rPr>
          <w:rFonts w:ascii="Arial" w:hAnsi="Arial" w:cs="Arial"/>
        </w:rPr>
      </w:pPr>
    </w:p>
    <w:p w14:paraId="12ADDE52" w14:textId="77777777" w:rsidR="00A4622C" w:rsidRPr="00F47CF8" w:rsidRDefault="00A4622C" w:rsidP="00A4622C">
      <w:pPr>
        <w:spacing w:after="0"/>
        <w:rPr>
          <w:rFonts w:ascii="Arial" w:hAnsi="Arial" w:cs="Arial"/>
        </w:rPr>
      </w:pPr>
      <w:r w:rsidRPr="00F47CF8">
        <w:rPr>
          <w:rFonts w:ascii="Arial" w:hAnsi="Arial" w:cs="Arial"/>
        </w:rPr>
        <w:t xml:space="preserve">Mr. Trapp requested to move item 12-a up </w:t>
      </w:r>
      <w:proofErr w:type="gramStart"/>
      <w:r w:rsidRPr="00F47CF8">
        <w:rPr>
          <w:rFonts w:ascii="Arial" w:hAnsi="Arial" w:cs="Arial"/>
        </w:rPr>
        <w:t>on</w:t>
      </w:r>
      <w:proofErr w:type="gramEnd"/>
      <w:r w:rsidRPr="00F47CF8">
        <w:rPr>
          <w:rFonts w:ascii="Arial" w:hAnsi="Arial" w:cs="Arial"/>
        </w:rPr>
        <w:t xml:space="preserve"> the agenda, saying the discussion about the government reorganization would inform the discussion of some of the other agenda items. Mr. Babb motioned to approve the agenda, authorizing moving item 12-a, </w:t>
      </w:r>
      <w:r w:rsidRPr="00F47CF8">
        <w:rPr>
          <w:rFonts w:ascii="Arial" w:hAnsi="Arial" w:cs="Arial"/>
        </w:rPr>
        <w:lastRenderedPageBreak/>
        <w:t>Discussion of Trump Administration Governmental Reorganization to occur after item 9 and before item 10. Mr. Blair seconded the motion. A roll-call vote was taken, and the revised agenda was unanimously approved.</w:t>
      </w:r>
    </w:p>
    <w:p w14:paraId="3336AE21" w14:textId="77777777" w:rsidR="00A4622C" w:rsidRPr="00F47CF8" w:rsidRDefault="00A4622C" w:rsidP="00A4622C">
      <w:pPr>
        <w:spacing w:after="0"/>
        <w:rPr>
          <w:rFonts w:ascii="Arial" w:hAnsi="Arial" w:cs="Arial"/>
        </w:rPr>
      </w:pPr>
    </w:p>
    <w:p w14:paraId="53C3069F" w14:textId="77777777" w:rsidR="00A4622C" w:rsidRPr="00F47CF8" w:rsidRDefault="00A4622C" w:rsidP="00A4622C">
      <w:pPr>
        <w:spacing w:after="0"/>
        <w:rPr>
          <w:rFonts w:ascii="Arial" w:hAnsi="Arial" w:cs="Arial"/>
        </w:rPr>
      </w:pPr>
      <w:r w:rsidRPr="00F47CF8">
        <w:rPr>
          <w:rFonts w:ascii="Arial" w:hAnsi="Arial" w:cs="Arial"/>
        </w:rPr>
        <w:t>5. Approval of Minutes for the Meeting of November 19, 2024</w:t>
      </w:r>
    </w:p>
    <w:p w14:paraId="7BE1EB68" w14:textId="77777777" w:rsidR="00A4622C" w:rsidRPr="00F47CF8" w:rsidRDefault="00A4622C" w:rsidP="00A4622C">
      <w:pPr>
        <w:spacing w:after="0"/>
        <w:rPr>
          <w:rFonts w:ascii="Arial" w:hAnsi="Arial" w:cs="Arial"/>
        </w:rPr>
      </w:pPr>
    </w:p>
    <w:p w14:paraId="2510F955" w14:textId="77777777" w:rsidR="00A4622C" w:rsidRPr="00F47CF8" w:rsidRDefault="00A4622C" w:rsidP="00A4622C">
      <w:pPr>
        <w:spacing w:after="0"/>
        <w:rPr>
          <w:rFonts w:ascii="Arial" w:hAnsi="Arial" w:cs="Arial"/>
        </w:rPr>
      </w:pPr>
      <w:r w:rsidRPr="00F47CF8">
        <w:rPr>
          <w:rFonts w:ascii="Arial" w:hAnsi="Arial" w:cs="Arial"/>
        </w:rPr>
        <w:t xml:space="preserve">Mr. Babb moved to </w:t>
      </w:r>
      <w:proofErr w:type="gramStart"/>
      <w:r w:rsidRPr="00F47CF8">
        <w:rPr>
          <w:rFonts w:ascii="Arial" w:hAnsi="Arial" w:cs="Arial"/>
        </w:rPr>
        <w:t>approve</w:t>
      </w:r>
      <w:proofErr w:type="gramEnd"/>
      <w:r w:rsidRPr="00F47CF8">
        <w:rPr>
          <w:rFonts w:ascii="Arial" w:hAnsi="Arial" w:cs="Arial"/>
        </w:rPr>
        <w:t xml:space="preserve"> the November minutes. Mr. Maestas seconded the motion. A roll-call vote was taken, and the minutes were unanimously approved.</w:t>
      </w:r>
    </w:p>
    <w:p w14:paraId="1739F1CC" w14:textId="77777777" w:rsidR="00A4622C" w:rsidRPr="00F47CF8" w:rsidRDefault="00A4622C" w:rsidP="00A4622C">
      <w:pPr>
        <w:spacing w:after="0"/>
        <w:rPr>
          <w:rFonts w:ascii="Arial" w:hAnsi="Arial" w:cs="Arial"/>
        </w:rPr>
      </w:pPr>
    </w:p>
    <w:p w14:paraId="24FDD044" w14:textId="77777777" w:rsidR="00A4622C" w:rsidRPr="00F47CF8" w:rsidRDefault="00A4622C" w:rsidP="00A4622C">
      <w:pPr>
        <w:spacing w:after="0"/>
        <w:rPr>
          <w:rFonts w:ascii="Arial" w:hAnsi="Arial" w:cs="Arial"/>
        </w:rPr>
      </w:pPr>
      <w:r w:rsidRPr="00F47CF8">
        <w:rPr>
          <w:rFonts w:ascii="Arial" w:hAnsi="Arial" w:cs="Arial"/>
        </w:rPr>
        <w:t>6. Client Assistance Program Report, Bernadine Chavez</w:t>
      </w:r>
    </w:p>
    <w:p w14:paraId="382B7A2D" w14:textId="77777777" w:rsidR="00A4622C" w:rsidRPr="00F47CF8" w:rsidRDefault="00A4622C" w:rsidP="00A4622C">
      <w:pPr>
        <w:spacing w:after="0"/>
        <w:rPr>
          <w:rFonts w:ascii="Arial" w:hAnsi="Arial" w:cs="Arial"/>
        </w:rPr>
      </w:pPr>
    </w:p>
    <w:p w14:paraId="76FAD009" w14:textId="77777777" w:rsidR="00A4622C" w:rsidRPr="00F47CF8" w:rsidRDefault="00A4622C" w:rsidP="00A4622C">
      <w:pPr>
        <w:spacing w:after="0"/>
        <w:rPr>
          <w:rFonts w:ascii="Arial" w:hAnsi="Arial" w:cs="Arial"/>
        </w:rPr>
      </w:pPr>
      <w:r w:rsidRPr="00F47CF8">
        <w:rPr>
          <w:rFonts w:ascii="Arial" w:hAnsi="Arial" w:cs="Arial"/>
        </w:rPr>
        <w:t>Ms. Chavez reported that the Client Assistance Program received no calls during the last quarter.</w:t>
      </w:r>
    </w:p>
    <w:p w14:paraId="0F0BD23F" w14:textId="77777777" w:rsidR="00A4622C" w:rsidRPr="00F47CF8" w:rsidRDefault="00A4622C" w:rsidP="00A4622C">
      <w:pPr>
        <w:spacing w:after="0"/>
        <w:rPr>
          <w:rFonts w:ascii="Arial" w:hAnsi="Arial" w:cs="Arial"/>
        </w:rPr>
      </w:pPr>
    </w:p>
    <w:p w14:paraId="538D80CB" w14:textId="77777777" w:rsidR="00A4622C" w:rsidRPr="00F47CF8" w:rsidRDefault="00A4622C" w:rsidP="00A4622C">
      <w:pPr>
        <w:spacing w:after="0"/>
        <w:rPr>
          <w:rFonts w:ascii="Arial" w:hAnsi="Arial" w:cs="Arial"/>
        </w:rPr>
      </w:pPr>
      <w:r w:rsidRPr="00F47CF8">
        <w:rPr>
          <w:rFonts w:ascii="Arial" w:hAnsi="Arial" w:cs="Arial"/>
        </w:rPr>
        <w:t>7. Native American Vocational Rehabilitation Program Report, Paula Seanez</w:t>
      </w:r>
    </w:p>
    <w:p w14:paraId="7692D7A4" w14:textId="77777777" w:rsidR="00A4622C" w:rsidRPr="00F47CF8" w:rsidRDefault="00A4622C" w:rsidP="00A4622C">
      <w:pPr>
        <w:spacing w:after="0"/>
        <w:rPr>
          <w:rFonts w:ascii="Arial" w:hAnsi="Arial" w:cs="Arial"/>
        </w:rPr>
      </w:pPr>
    </w:p>
    <w:p w14:paraId="7A679DFE"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the Native American VR program is looking at a spend-down plan to make sure they draw down all their grant funds. She said they hope to get the full amount in year five of the program. She said the administrations of many tribes are placing them on travel restrictions, and Ms. Seanez advised her administration not to follow suit, especially given the high rate of unemployment in her area. </w:t>
      </w:r>
    </w:p>
    <w:p w14:paraId="74251D5F" w14:textId="77777777" w:rsidR="00A4622C" w:rsidRPr="00F47CF8" w:rsidRDefault="00A4622C" w:rsidP="00A4622C">
      <w:pPr>
        <w:pStyle w:val="PlainText"/>
        <w:rPr>
          <w:rFonts w:ascii="Arial" w:hAnsi="Arial" w:cs="Arial"/>
          <w:sz w:val="24"/>
          <w:szCs w:val="24"/>
        </w:rPr>
      </w:pPr>
    </w:p>
    <w:p w14:paraId="4EE4A857"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a training will be held in Albuquerque on March 24 and 25 for regional tribal VR programs to implement a self-employment toolkit developed by the University of Montana Rural Institute. </w:t>
      </w:r>
    </w:p>
    <w:p w14:paraId="351B01ED" w14:textId="77777777" w:rsidR="00A4622C" w:rsidRPr="00F47CF8" w:rsidRDefault="00A4622C" w:rsidP="00A4622C">
      <w:pPr>
        <w:pStyle w:val="PlainText"/>
        <w:rPr>
          <w:rFonts w:ascii="Arial" w:hAnsi="Arial" w:cs="Arial"/>
          <w:sz w:val="24"/>
          <w:szCs w:val="24"/>
        </w:rPr>
      </w:pPr>
    </w:p>
    <w:p w14:paraId="68259F49"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Seanez said the Native American VR Program participated in a webinar on February 10 about customized employment through the University of Arizona, and another webinar will occur in March.</w:t>
      </w:r>
    </w:p>
    <w:p w14:paraId="065CAA96" w14:textId="77777777" w:rsidR="00A4622C" w:rsidRPr="00F47CF8" w:rsidRDefault="00A4622C" w:rsidP="00A4622C">
      <w:pPr>
        <w:pStyle w:val="PlainText"/>
        <w:rPr>
          <w:rFonts w:ascii="Arial" w:hAnsi="Arial" w:cs="Arial"/>
          <w:sz w:val="24"/>
          <w:szCs w:val="24"/>
        </w:rPr>
      </w:pPr>
    </w:p>
    <w:p w14:paraId="2C08E1A8"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Seanez said the Consortium on Administrators for Native American Rehab conference is scheduled for the first week in June in Spokane, Washington. She said the annual conference will be in December 2025, and the Native American VR program has asked that the conference be held in New Mexico or Arizona to honor the 50-year anniversary of the program for American Indian VR. Mr. Trapp congratulated Ms. Seanez on the upcoming anniversary and offered to help support the annual CANAR conference if it is held in New Mexico. He said the Commission’s Farmington VR counselor Katrina Campbell will attend the upcoming CANAR conference and would be able to attend the annual conference if it is held in New Mexico.</w:t>
      </w:r>
    </w:p>
    <w:p w14:paraId="6BC5C777" w14:textId="77777777" w:rsidR="00A4622C" w:rsidRPr="00F47CF8" w:rsidRDefault="00A4622C" w:rsidP="00A4622C">
      <w:pPr>
        <w:pStyle w:val="PlainText"/>
        <w:rPr>
          <w:rFonts w:ascii="Arial" w:hAnsi="Arial" w:cs="Arial"/>
          <w:sz w:val="24"/>
          <w:szCs w:val="24"/>
        </w:rPr>
      </w:pPr>
    </w:p>
    <w:p w14:paraId="1D820D7A"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suggested having a breakout session during the CANAR annual conference about the Navajo speech synthesizer initiative, and Mr. Trapp said this is a great idea. Ms. Burma said the goal is to develop speech synthesizers for the Navajo Braille code so that they can be used in conjunction with a Braille display. She said the </w:t>
      </w:r>
      <w:r w:rsidRPr="00F47CF8">
        <w:rPr>
          <w:rFonts w:ascii="Arial" w:hAnsi="Arial" w:cs="Arial"/>
          <w:sz w:val="24"/>
          <w:szCs w:val="24"/>
        </w:rPr>
        <w:lastRenderedPageBreak/>
        <w:t xml:space="preserve">Commission has been pursuing this effort with Freedom Scientific and Nuance for the last four months, but progress has been slow because Freedom Scientific has been going through a major reorganization. Mr. Trapp said this is an incredibly powerful initiative that goes far beyond the Braille code issue, because it can benefit all Navajo language speakers by allowing them to hear speech in Navajo from services such as Siri, Alexa, or a GPS system. </w:t>
      </w:r>
    </w:p>
    <w:p w14:paraId="214BD4DE" w14:textId="77777777" w:rsidR="00A4622C" w:rsidRPr="00F47CF8" w:rsidRDefault="00A4622C" w:rsidP="00A4622C">
      <w:pPr>
        <w:spacing w:after="0"/>
        <w:rPr>
          <w:rFonts w:ascii="Arial" w:hAnsi="Arial" w:cs="Arial"/>
        </w:rPr>
      </w:pPr>
    </w:p>
    <w:p w14:paraId="7532106D" w14:textId="77777777" w:rsidR="00A4622C" w:rsidRPr="00F47CF8" w:rsidRDefault="00A4622C" w:rsidP="00A4622C">
      <w:pPr>
        <w:spacing w:after="0"/>
        <w:rPr>
          <w:rFonts w:ascii="Arial" w:hAnsi="Arial" w:cs="Arial"/>
        </w:rPr>
      </w:pPr>
      <w:r w:rsidRPr="00F47CF8">
        <w:rPr>
          <w:rFonts w:ascii="Arial" w:hAnsi="Arial" w:cs="Arial"/>
        </w:rPr>
        <w:t>8. Workforce Board Report, Veronica Alonzo</w:t>
      </w:r>
    </w:p>
    <w:p w14:paraId="1CAD2641" w14:textId="77777777" w:rsidR="00A4622C" w:rsidRPr="00F47CF8" w:rsidRDefault="00A4622C" w:rsidP="00A4622C">
      <w:pPr>
        <w:spacing w:after="0"/>
        <w:rPr>
          <w:rFonts w:ascii="Arial" w:hAnsi="Arial" w:cs="Arial"/>
        </w:rPr>
      </w:pPr>
    </w:p>
    <w:p w14:paraId="39A13A72"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Alonzo said the next State Workforce Development Board meeting will be held on March 27 in Gallup. She said the four local workforce boards have completed their four-year plans, which are posted on their websites. </w:t>
      </w:r>
    </w:p>
    <w:p w14:paraId="794BEF0B" w14:textId="77777777" w:rsidR="00A4622C" w:rsidRPr="00F47CF8" w:rsidRDefault="00A4622C" w:rsidP="00A4622C">
      <w:pPr>
        <w:spacing w:after="0"/>
        <w:rPr>
          <w:rFonts w:ascii="Arial" w:hAnsi="Arial" w:cs="Arial"/>
        </w:rPr>
      </w:pPr>
    </w:p>
    <w:p w14:paraId="711E6BB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Alonzo </w:t>
      </w:r>
      <w:proofErr w:type="gramStart"/>
      <w:r w:rsidRPr="00F47CF8">
        <w:rPr>
          <w:rFonts w:ascii="Arial" w:hAnsi="Arial" w:cs="Arial"/>
          <w:sz w:val="24"/>
          <w:szCs w:val="24"/>
        </w:rPr>
        <w:t>read from</w:t>
      </w:r>
      <w:proofErr w:type="gramEnd"/>
      <w:r w:rsidRPr="00F47CF8">
        <w:rPr>
          <w:rFonts w:ascii="Arial" w:hAnsi="Arial" w:cs="Arial"/>
          <w:sz w:val="24"/>
          <w:szCs w:val="24"/>
        </w:rPr>
        <w:t xml:space="preserve"> a document about the Workforce Solution department’s 2025 legislative bills and requests for funding.</w:t>
      </w:r>
    </w:p>
    <w:p w14:paraId="3717028E" w14:textId="77777777" w:rsidR="00A4622C" w:rsidRPr="00F47CF8" w:rsidRDefault="00A4622C" w:rsidP="00A4622C">
      <w:pPr>
        <w:pStyle w:val="PlainText"/>
        <w:rPr>
          <w:rFonts w:ascii="Arial" w:hAnsi="Arial" w:cs="Arial"/>
          <w:sz w:val="24"/>
          <w:szCs w:val="24"/>
        </w:rPr>
      </w:pPr>
    </w:p>
    <w:p w14:paraId="08C9C88C"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Alonzo talked about a review by the LFC that highlighted the lack of coordinated referrals in New Mexico that would allow constituents to move seamlessly from one organization to the next without getting lost in the cracks and duplicating efforts. She said DWS has partnered with an online referral platform called Unite Us and is piloting it in two local workforce regions. She said the Commission for the Blind has been very helpful in providing feedback about the accessibility of the online platform. </w:t>
      </w:r>
    </w:p>
    <w:p w14:paraId="401F56DC" w14:textId="77777777" w:rsidR="00A4622C" w:rsidRPr="00F47CF8" w:rsidRDefault="00A4622C" w:rsidP="00A4622C">
      <w:pPr>
        <w:pStyle w:val="PlainText"/>
        <w:rPr>
          <w:rFonts w:ascii="Arial" w:hAnsi="Arial" w:cs="Arial"/>
          <w:sz w:val="24"/>
          <w:szCs w:val="24"/>
        </w:rPr>
      </w:pPr>
    </w:p>
    <w:p w14:paraId="0D54120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Livingstone asked if DWS is doing any beta testing with the older blind or older deaf blind to be able to use this new platform, and Mr. Trapp said the Commission has provided feedback as to ways that the accessibility of the software can be improved and enhanced for people who use screen readers. </w:t>
      </w:r>
    </w:p>
    <w:p w14:paraId="6D43B9A1" w14:textId="77777777" w:rsidR="00A4622C" w:rsidRPr="00F47CF8" w:rsidRDefault="00A4622C" w:rsidP="00A4622C">
      <w:pPr>
        <w:pStyle w:val="PlainText"/>
        <w:rPr>
          <w:rFonts w:ascii="Arial" w:hAnsi="Arial" w:cs="Arial"/>
          <w:sz w:val="24"/>
          <w:szCs w:val="24"/>
        </w:rPr>
      </w:pPr>
    </w:p>
    <w:p w14:paraId="5A354CB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Alonzo said DWS is planning to hold the annual Workforce conference in mid-September or late October.</w:t>
      </w:r>
    </w:p>
    <w:p w14:paraId="49CC4891" w14:textId="77777777" w:rsidR="00A4622C" w:rsidRPr="00F47CF8" w:rsidRDefault="00A4622C" w:rsidP="00A4622C">
      <w:pPr>
        <w:pStyle w:val="PlainText"/>
        <w:rPr>
          <w:rFonts w:ascii="Arial" w:hAnsi="Arial" w:cs="Arial"/>
          <w:sz w:val="24"/>
          <w:szCs w:val="24"/>
        </w:rPr>
      </w:pPr>
    </w:p>
    <w:p w14:paraId="3D08BED7" w14:textId="77777777" w:rsidR="00A4622C" w:rsidRPr="00F47CF8" w:rsidRDefault="00A4622C" w:rsidP="00A4622C">
      <w:pPr>
        <w:spacing w:after="0"/>
        <w:rPr>
          <w:rFonts w:ascii="Arial" w:hAnsi="Arial" w:cs="Arial"/>
        </w:rPr>
      </w:pPr>
      <w:r w:rsidRPr="00F47CF8">
        <w:rPr>
          <w:rFonts w:ascii="Arial" w:hAnsi="Arial" w:cs="Arial"/>
        </w:rPr>
        <w:t>9. Chairperson’s Report, Peggy Hayes</w:t>
      </w:r>
    </w:p>
    <w:p w14:paraId="138E019E" w14:textId="77777777" w:rsidR="00A4622C" w:rsidRPr="00F47CF8" w:rsidRDefault="00A4622C" w:rsidP="00A4622C">
      <w:pPr>
        <w:pStyle w:val="PlainText"/>
        <w:rPr>
          <w:rFonts w:ascii="Arial" w:hAnsi="Arial" w:cs="Arial"/>
          <w:sz w:val="24"/>
          <w:szCs w:val="24"/>
        </w:rPr>
      </w:pPr>
    </w:p>
    <w:p w14:paraId="49E0D720"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Chairperson Hayes said there were significant problems at the last SILC meeting held on January 29. She said the chair of the SILC has chosen to delete reports from the Commission for the Blind, the Native American VR program, and the Governor's Commission on Disability.</w:t>
      </w:r>
    </w:p>
    <w:p w14:paraId="51A9C077" w14:textId="77777777" w:rsidR="00A4622C" w:rsidRPr="00F47CF8" w:rsidRDefault="00A4622C" w:rsidP="00A4622C">
      <w:pPr>
        <w:pStyle w:val="PlainText"/>
        <w:rPr>
          <w:rFonts w:ascii="Arial" w:hAnsi="Arial" w:cs="Arial"/>
          <w:sz w:val="24"/>
          <w:szCs w:val="24"/>
        </w:rPr>
      </w:pPr>
    </w:p>
    <w:p w14:paraId="784966E6"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 Commission has made repeated efforts to try to resolve the issue. He said the Commission has proposed two compromises and attempted to discuss them with the SILC executive director. He said the governor's office encouraged the parties to find a solution that made sure that the greatest number of individuals were served and that entities that had been receiving the funds continue to receive those funds. Mr. Trapp said despite the encouragement from the governor's office, the SILC executive director has declined to discuss any compromise solution. </w:t>
      </w:r>
    </w:p>
    <w:p w14:paraId="32FD854F" w14:textId="77777777" w:rsidR="00A4622C" w:rsidRPr="00F47CF8" w:rsidRDefault="00A4622C" w:rsidP="00A4622C">
      <w:pPr>
        <w:spacing w:after="0"/>
        <w:rPr>
          <w:rFonts w:ascii="Arial" w:hAnsi="Arial" w:cs="Arial"/>
        </w:rPr>
      </w:pPr>
    </w:p>
    <w:p w14:paraId="42EFF600" w14:textId="77777777" w:rsidR="00A4622C" w:rsidRPr="00F47CF8" w:rsidRDefault="00A4622C" w:rsidP="00A4622C">
      <w:pPr>
        <w:spacing w:after="0"/>
        <w:rPr>
          <w:rFonts w:ascii="Arial" w:hAnsi="Arial" w:cs="Arial"/>
        </w:rPr>
      </w:pPr>
      <w:r w:rsidRPr="00F47CF8">
        <w:rPr>
          <w:rFonts w:ascii="Arial" w:hAnsi="Arial" w:cs="Arial"/>
        </w:rPr>
        <w:lastRenderedPageBreak/>
        <w:t>Discussion of the Trump administration’s governmental reorganization occurred at this point in the meeting.</w:t>
      </w:r>
    </w:p>
    <w:p w14:paraId="0ABD30B9" w14:textId="77777777" w:rsidR="00A4622C" w:rsidRPr="00F47CF8" w:rsidRDefault="00A4622C" w:rsidP="00A4622C">
      <w:pPr>
        <w:spacing w:after="0"/>
        <w:rPr>
          <w:rFonts w:ascii="Arial" w:hAnsi="Arial" w:cs="Arial"/>
        </w:rPr>
      </w:pPr>
    </w:p>
    <w:p w14:paraId="1702F111" w14:textId="77777777" w:rsidR="00A4622C" w:rsidRPr="00F47CF8" w:rsidRDefault="00A4622C" w:rsidP="00A4622C">
      <w:pPr>
        <w:spacing w:after="0"/>
        <w:rPr>
          <w:rFonts w:ascii="Arial" w:hAnsi="Arial" w:cs="Arial"/>
        </w:rPr>
      </w:pPr>
      <w:r w:rsidRPr="00F47CF8">
        <w:rPr>
          <w:rFonts w:ascii="Arial" w:hAnsi="Arial" w:cs="Arial"/>
        </w:rPr>
        <w:t>12. New Business</w:t>
      </w:r>
    </w:p>
    <w:p w14:paraId="66E6D411" w14:textId="77777777" w:rsidR="00A4622C" w:rsidRPr="00F47CF8" w:rsidRDefault="00A4622C" w:rsidP="00A4622C">
      <w:pPr>
        <w:spacing w:after="0"/>
        <w:rPr>
          <w:rFonts w:ascii="Arial" w:hAnsi="Arial" w:cs="Arial"/>
        </w:rPr>
      </w:pPr>
    </w:p>
    <w:p w14:paraId="40628789" w14:textId="77777777" w:rsidR="00A4622C" w:rsidRPr="00F47CF8" w:rsidRDefault="00A4622C" w:rsidP="00A4622C">
      <w:pPr>
        <w:spacing w:after="0"/>
        <w:rPr>
          <w:rFonts w:ascii="Arial" w:hAnsi="Arial" w:cs="Arial"/>
        </w:rPr>
      </w:pPr>
      <w:r w:rsidRPr="00F47CF8">
        <w:rPr>
          <w:rFonts w:ascii="Arial" w:hAnsi="Arial" w:cs="Arial"/>
        </w:rPr>
        <w:t>a. Discussion of Trump Administration Governmental Reorganization, Greg Trapp</w:t>
      </w:r>
    </w:p>
    <w:p w14:paraId="1EF67A2C" w14:textId="77777777" w:rsidR="00A4622C" w:rsidRPr="00F47CF8" w:rsidRDefault="00A4622C" w:rsidP="00A4622C">
      <w:pPr>
        <w:spacing w:after="0"/>
        <w:rPr>
          <w:rFonts w:ascii="Arial" w:hAnsi="Arial" w:cs="Arial"/>
        </w:rPr>
      </w:pPr>
    </w:p>
    <w:p w14:paraId="70B9B6EF"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there has been a flurry of executive orders, and that many things are taking place with DOGE, or the Department </w:t>
      </w:r>
      <w:proofErr w:type="gramStart"/>
      <w:r w:rsidRPr="00F47CF8">
        <w:rPr>
          <w:rFonts w:ascii="Arial" w:hAnsi="Arial" w:cs="Arial"/>
          <w:sz w:val="24"/>
          <w:szCs w:val="24"/>
        </w:rPr>
        <w:t>Of</w:t>
      </w:r>
      <w:proofErr w:type="gramEnd"/>
      <w:r w:rsidRPr="00F47CF8">
        <w:rPr>
          <w:rFonts w:ascii="Arial" w:hAnsi="Arial" w:cs="Arial"/>
          <w:sz w:val="24"/>
          <w:szCs w:val="24"/>
        </w:rPr>
        <w:t xml:space="preserve"> Government Efficiency. He said an executive order freezing all federal funding was issued on the evening of January 27. Mr. Trapp said first thing on the morning of January 28, he asked Mr. Romero and Ms. Gonzales to make sure that the Commission’s federal </w:t>
      </w:r>
      <w:proofErr w:type="gramStart"/>
      <w:r w:rsidRPr="00F47CF8">
        <w:rPr>
          <w:rFonts w:ascii="Arial" w:hAnsi="Arial" w:cs="Arial"/>
          <w:sz w:val="24"/>
          <w:szCs w:val="24"/>
        </w:rPr>
        <w:t>draws</w:t>
      </w:r>
      <w:proofErr w:type="gramEnd"/>
      <w:r w:rsidRPr="00F47CF8">
        <w:rPr>
          <w:rFonts w:ascii="Arial" w:hAnsi="Arial" w:cs="Arial"/>
          <w:sz w:val="24"/>
          <w:szCs w:val="24"/>
        </w:rPr>
        <w:t xml:space="preserve"> were as current as possible. He said agencies cannot draw federal funds in advance but </w:t>
      </w:r>
      <w:proofErr w:type="gramStart"/>
      <w:r w:rsidRPr="00F47CF8">
        <w:rPr>
          <w:rFonts w:ascii="Arial" w:hAnsi="Arial" w:cs="Arial"/>
          <w:sz w:val="24"/>
          <w:szCs w:val="24"/>
        </w:rPr>
        <w:t>have to</w:t>
      </w:r>
      <w:proofErr w:type="gramEnd"/>
      <w:r w:rsidRPr="00F47CF8">
        <w:rPr>
          <w:rFonts w:ascii="Arial" w:hAnsi="Arial" w:cs="Arial"/>
          <w:sz w:val="24"/>
          <w:szCs w:val="24"/>
        </w:rPr>
        <w:t xml:space="preserve"> draw down funds based on the spending of the non-federal share. Mr. Trapp said the Commission drew down about $116,000 on January 28, adding that the Commission did not draw any funds in advance. He said lawsuits were filed and the federal freeze has been withdrawn, but it will be very important to keep an eye on what happens with federal funding. </w:t>
      </w:r>
    </w:p>
    <w:p w14:paraId="1FABDD92" w14:textId="77777777" w:rsidR="00A4622C" w:rsidRPr="00F47CF8" w:rsidRDefault="00A4622C" w:rsidP="00A4622C">
      <w:pPr>
        <w:pStyle w:val="PlainText"/>
        <w:rPr>
          <w:rFonts w:ascii="Arial" w:hAnsi="Arial" w:cs="Arial"/>
          <w:sz w:val="24"/>
          <w:szCs w:val="24"/>
        </w:rPr>
      </w:pPr>
    </w:p>
    <w:p w14:paraId="1F5FEF80"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Reporting on the federal budget, Mr. Trapp said a Continuing Resolution is in place through March 14. He said the Continuing Resolution holds funding at the levels of the prior year, so the Commission is not getting a cost-of-living adjustment. </w:t>
      </w:r>
    </w:p>
    <w:p w14:paraId="3E73C396" w14:textId="77777777" w:rsidR="00A4622C" w:rsidRPr="00F47CF8" w:rsidRDefault="00A4622C" w:rsidP="00A4622C">
      <w:pPr>
        <w:pStyle w:val="PlainText"/>
        <w:rPr>
          <w:rFonts w:ascii="Arial" w:hAnsi="Arial" w:cs="Arial"/>
          <w:sz w:val="24"/>
          <w:szCs w:val="24"/>
        </w:rPr>
      </w:pPr>
    </w:p>
    <w:p w14:paraId="7A23334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an executive order has been issued requiring that for every new regulation, 10 regulations must be rescinded. He said there was another executive order issued this week that laid off all federal probationary employees. He said the Department of Education already had challenges with their workload and with vacancies, so having to lay off more employees will have a significant impact. </w:t>
      </w:r>
    </w:p>
    <w:p w14:paraId="3372DFD8" w14:textId="77777777" w:rsidR="00A4622C" w:rsidRPr="00F47CF8" w:rsidRDefault="00A4622C" w:rsidP="00A4622C">
      <w:pPr>
        <w:pStyle w:val="PlainText"/>
        <w:rPr>
          <w:rFonts w:ascii="Arial" w:hAnsi="Arial" w:cs="Arial"/>
          <w:sz w:val="24"/>
          <w:szCs w:val="24"/>
        </w:rPr>
      </w:pPr>
    </w:p>
    <w:p w14:paraId="59022C0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one of President Trump’s campaign platforms was to eliminate the Department of Education. Mr. Trapp said the Department of Education has support from some Republicans as well as Democrats, which will make it difficult politically for President Trump to eliminate the department. Mr. Trapp said Denise Carter is the Acting Secretary of Education, and yesterday the confirmation hearing was held for secretary </w:t>
      </w:r>
      <w:proofErr w:type="gramStart"/>
      <w:r w:rsidRPr="00F47CF8">
        <w:rPr>
          <w:rFonts w:ascii="Arial" w:hAnsi="Arial" w:cs="Arial"/>
          <w:sz w:val="24"/>
          <w:szCs w:val="24"/>
        </w:rPr>
        <w:t>designate</w:t>
      </w:r>
      <w:proofErr w:type="gramEnd"/>
      <w:r w:rsidRPr="00F47CF8">
        <w:rPr>
          <w:rFonts w:ascii="Arial" w:hAnsi="Arial" w:cs="Arial"/>
          <w:sz w:val="24"/>
          <w:szCs w:val="24"/>
        </w:rPr>
        <w:t xml:space="preserve"> Linda McMahon. He said Ms. McMahon has said her goal is to eliminate her job. </w:t>
      </w:r>
    </w:p>
    <w:p w14:paraId="435FB1C1" w14:textId="77777777" w:rsidR="00A4622C" w:rsidRPr="00F47CF8" w:rsidRDefault="00A4622C" w:rsidP="00A4622C">
      <w:pPr>
        <w:spacing w:after="0"/>
        <w:rPr>
          <w:rFonts w:ascii="Arial" w:hAnsi="Arial" w:cs="Arial"/>
        </w:rPr>
      </w:pPr>
    </w:p>
    <w:p w14:paraId="49330F3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yesterday he had a meeting with the acting Rehabilitation Services Administration Commissioner Carol Dobak. He said he is the President Elect of the National Council of State Agencies for the Blind, and that he and the NCSAB President will be having monthly meetings with the Commissioner. Mr. Trapp said Acting Commissioner Dobak informed them that DOGE has been meeting with Department of education staff, and that the meetings have been positive. Mr. Trapp said the Older Blind program officer Nicole Jeffords was placed on administrative leave as part of the effort to eliminate Diversity, Equity and Inclusion. </w:t>
      </w:r>
    </w:p>
    <w:p w14:paraId="46DB32C7" w14:textId="77777777" w:rsidR="00A4622C" w:rsidRPr="00F47CF8" w:rsidRDefault="00A4622C" w:rsidP="00A4622C">
      <w:pPr>
        <w:pStyle w:val="PlainText"/>
        <w:rPr>
          <w:rFonts w:ascii="Arial" w:hAnsi="Arial" w:cs="Arial"/>
          <w:sz w:val="24"/>
          <w:szCs w:val="24"/>
        </w:rPr>
      </w:pPr>
    </w:p>
    <w:p w14:paraId="6237E3EB"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Maestas said last week, he and others in the blind community were in Washington to speak with legislators. He said he asked Congresswoman Fernandez to be blunt about where things are headed with the Department of Health and the executive orders that President Trump is issuing, and she said Congress is ready to defend the programs but that nobody in Congress knows the direction that things are heading.</w:t>
      </w:r>
    </w:p>
    <w:p w14:paraId="152F903B" w14:textId="77777777" w:rsidR="00A4622C" w:rsidRPr="00F47CF8" w:rsidRDefault="00A4622C" w:rsidP="00A4622C">
      <w:pPr>
        <w:spacing w:after="0"/>
        <w:rPr>
          <w:rFonts w:ascii="Arial" w:hAnsi="Arial" w:cs="Arial"/>
        </w:rPr>
      </w:pPr>
    </w:p>
    <w:p w14:paraId="5CBCE373" w14:textId="77777777" w:rsidR="00A4622C" w:rsidRPr="00F47CF8" w:rsidRDefault="00A4622C" w:rsidP="00A4622C">
      <w:pPr>
        <w:spacing w:after="0"/>
        <w:rPr>
          <w:rFonts w:ascii="Arial" w:hAnsi="Arial" w:cs="Arial"/>
        </w:rPr>
      </w:pPr>
      <w:r w:rsidRPr="00F47CF8">
        <w:rPr>
          <w:rFonts w:ascii="Arial" w:hAnsi="Arial" w:cs="Arial"/>
        </w:rPr>
        <w:t>10. Director's Report, Greg Trapp</w:t>
      </w:r>
    </w:p>
    <w:p w14:paraId="556E9F92" w14:textId="77777777" w:rsidR="00A4622C" w:rsidRPr="00F47CF8" w:rsidRDefault="00A4622C" w:rsidP="00A4622C">
      <w:pPr>
        <w:spacing w:after="0"/>
        <w:rPr>
          <w:rFonts w:ascii="Arial" w:hAnsi="Arial" w:cs="Arial"/>
        </w:rPr>
      </w:pPr>
    </w:p>
    <w:p w14:paraId="0FEC9A5B" w14:textId="77777777" w:rsidR="00A4622C" w:rsidRPr="00F47CF8" w:rsidRDefault="00A4622C" w:rsidP="00A4622C">
      <w:pPr>
        <w:spacing w:after="0"/>
        <w:rPr>
          <w:rFonts w:ascii="Arial" w:hAnsi="Arial" w:cs="Arial"/>
        </w:rPr>
      </w:pPr>
      <w:r w:rsidRPr="00F47CF8">
        <w:rPr>
          <w:rFonts w:ascii="Arial" w:hAnsi="Arial" w:cs="Arial"/>
        </w:rPr>
        <w:t>a. Major Trends and Developments, Greg Trapp</w:t>
      </w:r>
    </w:p>
    <w:p w14:paraId="02EA4145" w14:textId="77777777" w:rsidR="00A4622C" w:rsidRPr="00F47CF8" w:rsidRDefault="00A4622C" w:rsidP="00A4622C">
      <w:pPr>
        <w:spacing w:after="0"/>
        <w:rPr>
          <w:rFonts w:ascii="Arial" w:hAnsi="Arial" w:cs="Arial"/>
        </w:rPr>
      </w:pPr>
    </w:p>
    <w:p w14:paraId="6FD6ADFC"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 Commission had its budget hearing before the House Appropriations and Finance Committee on January 28. He said Frank Maestas, Janice Maestas, Janet Montoya, and Tara Chavez, the president of the National Federation of the blind, attended. He said Commission Chair Urja Lansing also attended. He said the Commission was requesting an increase of $379,000. He said the LFC recommendation was a 3.6% increase, which he said was </w:t>
      </w:r>
      <w:proofErr w:type="gramStart"/>
      <w:r w:rsidRPr="00F47CF8">
        <w:rPr>
          <w:rFonts w:ascii="Arial" w:hAnsi="Arial" w:cs="Arial"/>
          <w:sz w:val="24"/>
          <w:szCs w:val="24"/>
        </w:rPr>
        <w:t>actually good</w:t>
      </w:r>
      <w:proofErr w:type="gramEnd"/>
      <w:r w:rsidRPr="00F47CF8">
        <w:rPr>
          <w:rFonts w:ascii="Arial" w:hAnsi="Arial" w:cs="Arial"/>
          <w:sz w:val="24"/>
          <w:szCs w:val="24"/>
        </w:rPr>
        <w:t xml:space="preserve"> because the LFC increases were to be limited to 3%. He </w:t>
      </w:r>
    </w:p>
    <w:p w14:paraId="19DD860D" w14:textId="77777777" w:rsidR="00A4622C" w:rsidRPr="00F47CF8" w:rsidRDefault="00A4622C" w:rsidP="00A4622C">
      <w:pPr>
        <w:pStyle w:val="PlainText"/>
        <w:rPr>
          <w:rFonts w:ascii="Arial" w:hAnsi="Arial" w:cs="Arial"/>
          <w:sz w:val="24"/>
          <w:szCs w:val="24"/>
        </w:rPr>
      </w:pPr>
    </w:p>
    <w:p w14:paraId="626C61AF"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Trapp said he explained to the HAFC that one reason the Commission was seeking a larger budget increase is because the vocational rehabilitation program will not get the cost-of-living adjustment that has historically been received, while at the same time costs are continuing to increase. He said he also talked about the vocational rehabilitation consumer satisfaction survey, highlighting that 91% of VR consumers are satisfied with their services overall. He said he talked about the independent living program, where 85% are overall satisfied or very satisfied with the Commission’s services. He said he also stressed the fact that the Commission’s audit came back without any findings for the third year in a row and that the Commission has completed eight years of being audited by the Office of the State Auditor, and that OSA is extremely thorough. Mr. Trapp commended Mr. Romero and Ms. Gonzales for their excellent work.</w:t>
      </w:r>
    </w:p>
    <w:p w14:paraId="72EC62EB" w14:textId="77777777" w:rsidR="00A4622C" w:rsidRPr="00F47CF8" w:rsidRDefault="00A4622C" w:rsidP="00A4622C">
      <w:pPr>
        <w:spacing w:after="0"/>
        <w:rPr>
          <w:rFonts w:ascii="Arial" w:hAnsi="Arial" w:cs="Arial"/>
        </w:rPr>
      </w:pPr>
    </w:p>
    <w:p w14:paraId="719BC43C"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reported on legislative items, saying he provided testimony about the benefits of Senate Bill 38, which would create an Office of Special Education. He said House Bill 120 would create an Office of Accessibility at the Governor’s Commission on Disability and would include issues such as the accessibility of web pages. The Commission provided a fiscal impact report that pointed out that kiosks also need to be accessible. </w:t>
      </w:r>
    </w:p>
    <w:p w14:paraId="7FC41D2A" w14:textId="77777777" w:rsidR="00A4622C" w:rsidRPr="00F47CF8" w:rsidRDefault="00A4622C" w:rsidP="00A4622C">
      <w:pPr>
        <w:pStyle w:val="PlainText"/>
        <w:rPr>
          <w:rFonts w:ascii="Arial" w:hAnsi="Arial" w:cs="Arial"/>
          <w:sz w:val="24"/>
          <w:szCs w:val="24"/>
        </w:rPr>
      </w:pPr>
    </w:p>
    <w:p w14:paraId="219FDFB4"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 Commission will be watching House Bill 148 that requires that a licensed driver be available to take control of any autonomous vehicle under certain situations, including if there is an emergency vehicle present, if a school zone is being entered, if the driver is entering into parking lots at churches, community centers, and schools. He said the concern is that this bill would essentially make it impossible for blind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to be able to use an autonomous vehicle. He said the industry organization is opposing this bill partly because it would require autonomous vehicles to have full controls such as steering wheels, brake pedals, and gas pedals. </w:t>
      </w:r>
    </w:p>
    <w:p w14:paraId="0D55B138" w14:textId="77777777" w:rsidR="00A4622C" w:rsidRPr="00F47CF8" w:rsidRDefault="00A4622C" w:rsidP="00A4622C">
      <w:pPr>
        <w:pStyle w:val="PlainText"/>
        <w:rPr>
          <w:rFonts w:ascii="Arial" w:hAnsi="Arial" w:cs="Arial"/>
          <w:sz w:val="24"/>
          <w:szCs w:val="24"/>
        </w:rPr>
      </w:pPr>
    </w:p>
    <w:p w14:paraId="2B7C66FE"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Bab</w:t>
      </w:r>
      <w:r>
        <w:rPr>
          <w:rFonts w:ascii="Arial" w:hAnsi="Arial" w:cs="Arial"/>
          <w:sz w:val="24"/>
          <w:szCs w:val="24"/>
        </w:rPr>
        <w:t>b</w:t>
      </w:r>
      <w:r w:rsidRPr="00F47CF8">
        <w:rPr>
          <w:rFonts w:ascii="Arial" w:hAnsi="Arial" w:cs="Arial"/>
          <w:sz w:val="24"/>
          <w:szCs w:val="24"/>
        </w:rPr>
        <w:t xml:space="preserve"> said autonomous vehicles make no sound because they are electric, and whether a person is blind or not, that's an issue when people are crossing the street. Mr. Trap</w:t>
      </w:r>
      <w:r>
        <w:rPr>
          <w:rFonts w:ascii="Arial" w:hAnsi="Arial" w:cs="Arial"/>
          <w:sz w:val="24"/>
          <w:szCs w:val="24"/>
        </w:rPr>
        <w:t>p</w:t>
      </w:r>
      <w:r w:rsidRPr="00F47CF8">
        <w:rPr>
          <w:rFonts w:ascii="Arial" w:hAnsi="Arial" w:cs="Arial"/>
          <w:sz w:val="24"/>
          <w:szCs w:val="24"/>
        </w:rPr>
        <w:t xml:space="preserve"> agreed and said he </w:t>
      </w:r>
      <w:proofErr w:type="gramStart"/>
      <w:r w:rsidRPr="00F47CF8">
        <w:rPr>
          <w:rFonts w:ascii="Arial" w:hAnsi="Arial" w:cs="Arial"/>
          <w:sz w:val="24"/>
          <w:szCs w:val="24"/>
        </w:rPr>
        <w:t>definitely has</w:t>
      </w:r>
      <w:proofErr w:type="gramEnd"/>
      <w:r w:rsidRPr="00F47CF8">
        <w:rPr>
          <w:rFonts w:ascii="Arial" w:hAnsi="Arial" w:cs="Arial"/>
          <w:sz w:val="24"/>
          <w:szCs w:val="24"/>
        </w:rPr>
        <w:t xml:space="preserve"> concerns about whether autonomous vehicles will recognize that a person who is using a white cane or a seeing eye dog at an intersection is blind.</w:t>
      </w:r>
    </w:p>
    <w:p w14:paraId="5E87FA35" w14:textId="77777777" w:rsidR="00A4622C" w:rsidRPr="00F47CF8" w:rsidRDefault="00A4622C" w:rsidP="00A4622C">
      <w:pPr>
        <w:spacing w:after="0"/>
        <w:rPr>
          <w:rFonts w:ascii="Arial" w:hAnsi="Arial" w:cs="Arial"/>
        </w:rPr>
      </w:pPr>
    </w:p>
    <w:p w14:paraId="2196BE97"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Blair asked if the controls of </w:t>
      </w:r>
      <w:proofErr w:type="gramStart"/>
      <w:r w:rsidRPr="00F47CF8">
        <w:rPr>
          <w:rFonts w:ascii="Arial" w:hAnsi="Arial" w:cs="Arial"/>
          <w:sz w:val="24"/>
          <w:szCs w:val="24"/>
        </w:rPr>
        <w:t>the autonomous</w:t>
      </w:r>
      <w:proofErr w:type="gramEnd"/>
      <w:r w:rsidRPr="00F47CF8">
        <w:rPr>
          <w:rFonts w:ascii="Arial" w:hAnsi="Arial" w:cs="Arial"/>
          <w:sz w:val="24"/>
          <w:szCs w:val="24"/>
        </w:rPr>
        <w:t xml:space="preserve"> vehicles would be accessible for people who use screen readers via smartphone or similar device, and Mr. Trap responded that he thinks the controls will be available through a smartphone. </w:t>
      </w:r>
    </w:p>
    <w:p w14:paraId="2F1A5995" w14:textId="77777777" w:rsidR="00A4622C" w:rsidRPr="00F47CF8" w:rsidRDefault="00A4622C" w:rsidP="00A4622C">
      <w:pPr>
        <w:spacing w:after="0"/>
        <w:rPr>
          <w:rFonts w:ascii="Arial" w:hAnsi="Arial" w:cs="Arial"/>
        </w:rPr>
      </w:pPr>
    </w:p>
    <w:p w14:paraId="20EB81D9"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Maestas said he was interviewed by Waymo when he was at the rideshare rally with the National Federation of the Blind in San Francisco. He said Waymo is compiling data to show how autonomous vehicles compare to sighted drivers. He asked Waymo how the autonomous vehicles protect blind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crossing streets, and he said Waymo did not have a response. He said Waymo did say anybody could use an iPhone or an Android at this point in an autonomous vehicle to get or give precise directions. </w:t>
      </w:r>
    </w:p>
    <w:p w14:paraId="05E117B6" w14:textId="77777777" w:rsidR="00A4622C" w:rsidRPr="00F47CF8" w:rsidRDefault="00A4622C" w:rsidP="00A4622C">
      <w:pPr>
        <w:spacing w:after="0"/>
        <w:rPr>
          <w:rFonts w:ascii="Arial" w:hAnsi="Arial" w:cs="Arial"/>
        </w:rPr>
      </w:pPr>
    </w:p>
    <w:p w14:paraId="2757453C"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Babb asked what insurance company is going to insure a blind person who is driving the car, and Mr. Trapp said the whole idea is that the blind person would not actually drive the car. He said the studies show that self-driving vehicles are safer in most circumstances than human drivers, but in unusual circumstances they are less safe. </w:t>
      </w:r>
    </w:p>
    <w:p w14:paraId="5A07D767" w14:textId="77777777" w:rsidR="00A4622C" w:rsidRPr="00F47CF8" w:rsidRDefault="00A4622C" w:rsidP="00A4622C">
      <w:pPr>
        <w:spacing w:after="0"/>
        <w:rPr>
          <w:rFonts w:ascii="Arial" w:hAnsi="Arial" w:cs="Arial"/>
        </w:rPr>
      </w:pPr>
    </w:p>
    <w:p w14:paraId="79DF64A1" w14:textId="77777777" w:rsidR="00A4622C" w:rsidRPr="00F47CF8" w:rsidRDefault="00A4622C" w:rsidP="00A4622C">
      <w:pPr>
        <w:spacing w:after="0"/>
        <w:rPr>
          <w:rFonts w:ascii="Arial" w:hAnsi="Arial" w:cs="Arial"/>
        </w:rPr>
      </w:pPr>
      <w:r w:rsidRPr="00F47CF8">
        <w:rPr>
          <w:rFonts w:ascii="Arial" w:hAnsi="Arial" w:cs="Arial"/>
        </w:rPr>
        <w:t>b. Administration and Finance, Kevin Romero</w:t>
      </w:r>
    </w:p>
    <w:p w14:paraId="0A246901" w14:textId="77777777" w:rsidR="00A4622C" w:rsidRPr="00F47CF8" w:rsidRDefault="00A4622C" w:rsidP="00A4622C">
      <w:pPr>
        <w:spacing w:after="0"/>
        <w:rPr>
          <w:rFonts w:ascii="Arial" w:hAnsi="Arial" w:cs="Arial"/>
        </w:rPr>
      </w:pPr>
    </w:p>
    <w:p w14:paraId="31DD1039"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Romero said the Commission has essentially spent </w:t>
      </w:r>
      <w:proofErr w:type="gramStart"/>
      <w:r w:rsidRPr="00F47CF8">
        <w:rPr>
          <w:rFonts w:ascii="Arial" w:hAnsi="Arial" w:cs="Arial"/>
          <w:sz w:val="24"/>
          <w:szCs w:val="24"/>
        </w:rPr>
        <w:t>all of</w:t>
      </w:r>
      <w:proofErr w:type="gramEnd"/>
      <w:r w:rsidRPr="00F47CF8">
        <w:rPr>
          <w:rFonts w:ascii="Arial" w:hAnsi="Arial" w:cs="Arial"/>
          <w:sz w:val="24"/>
          <w:szCs w:val="24"/>
        </w:rPr>
        <w:t xml:space="preserve"> the Federal Fiscal Year 24 grant. He said as of February 13, when the last draw was completed, the Commission spent $4,869,130 of the general VR funds and $1,037,766 in </w:t>
      </w:r>
      <w:proofErr w:type="gramStart"/>
      <w:r w:rsidRPr="00F47CF8">
        <w:rPr>
          <w:rFonts w:ascii="Arial" w:hAnsi="Arial" w:cs="Arial"/>
          <w:sz w:val="24"/>
          <w:szCs w:val="24"/>
        </w:rPr>
        <w:t>Pre-ETS</w:t>
      </w:r>
      <w:proofErr w:type="gramEnd"/>
      <w:r w:rsidRPr="00F47CF8">
        <w:rPr>
          <w:rFonts w:ascii="Arial" w:hAnsi="Arial" w:cs="Arial"/>
          <w:sz w:val="24"/>
          <w:szCs w:val="24"/>
        </w:rPr>
        <w:t xml:space="preserve"> funds. He said there is currently $300,822 available in general VR funds, and the Commission has exceeded the </w:t>
      </w:r>
      <w:proofErr w:type="gramStart"/>
      <w:r w:rsidRPr="00F47CF8">
        <w:rPr>
          <w:rFonts w:ascii="Arial" w:hAnsi="Arial" w:cs="Arial"/>
          <w:sz w:val="24"/>
          <w:szCs w:val="24"/>
        </w:rPr>
        <w:t>Pre-ETS</w:t>
      </w:r>
      <w:proofErr w:type="gramEnd"/>
      <w:r w:rsidRPr="00F47CF8">
        <w:rPr>
          <w:rFonts w:ascii="Arial" w:hAnsi="Arial" w:cs="Arial"/>
          <w:sz w:val="24"/>
          <w:szCs w:val="24"/>
        </w:rPr>
        <w:t xml:space="preserve"> 15% reserve by $125,422. He said the grant has an overall balance of $175,400, and there is $175,500 in obligations. </w:t>
      </w:r>
    </w:p>
    <w:p w14:paraId="08C431C7" w14:textId="77777777" w:rsidR="00A4622C" w:rsidRPr="00F47CF8" w:rsidRDefault="00A4622C" w:rsidP="00A4622C">
      <w:pPr>
        <w:pStyle w:val="PlainText"/>
        <w:rPr>
          <w:rFonts w:ascii="Arial" w:hAnsi="Arial" w:cs="Arial"/>
          <w:sz w:val="24"/>
          <w:szCs w:val="24"/>
        </w:rPr>
      </w:pPr>
    </w:p>
    <w:p w14:paraId="69B65550"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Romero reported on the Federal Fiscal Year 25 grant, saying that as of February 13, the Commission has received $2,789,795 of the Federal Fiscal Year award under the Continuing Resolution. He said the Commission anticipates receiving the same amount of funds as last year, which was $5.5 million. He said of the $2.7 million the Commission currently has received, $2,371,326 is general VR funds and $418,469 is </w:t>
      </w:r>
      <w:proofErr w:type="gramStart"/>
      <w:r w:rsidRPr="00F47CF8">
        <w:rPr>
          <w:rFonts w:ascii="Arial" w:hAnsi="Arial" w:cs="Arial"/>
          <w:sz w:val="24"/>
          <w:szCs w:val="24"/>
        </w:rPr>
        <w:t>Pre-ETS</w:t>
      </w:r>
      <w:proofErr w:type="gramEnd"/>
      <w:r w:rsidRPr="00F47CF8">
        <w:rPr>
          <w:rFonts w:ascii="Arial" w:hAnsi="Arial" w:cs="Arial"/>
          <w:sz w:val="24"/>
          <w:szCs w:val="24"/>
        </w:rPr>
        <w:t xml:space="preserve"> reserve. He said the Commission has spent $92,369 </w:t>
      </w:r>
      <w:proofErr w:type="gramStart"/>
      <w:r w:rsidRPr="00F47CF8">
        <w:rPr>
          <w:rFonts w:ascii="Arial" w:hAnsi="Arial" w:cs="Arial"/>
          <w:sz w:val="24"/>
          <w:szCs w:val="24"/>
        </w:rPr>
        <w:t>in</w:t>
      </w:r>
      <w:proofErr w:type="gramEnd"/>
      <w:r w:rsidRPr="00F47CF8">
        <w:rPr>
          <w:rFonts w:ascii="Arial" w:hAnsi="Arial" w:cs="Arial"/>
          <w:sz w:val="24"/>
          <w:szCs w:val="24"/>
        </w:rPr>
        <w:t xml:space="preserve"> general VR funds and $34,209 is in </w:t>
      </w:r>
      <w:proofErr w:type="gramStart"/>
      <w:r w:rsidRPr="00F47CF8">
        <w:rPr>
          <w:rFonts w:ascii="Arial" w:hAnsi="Arial" w:cs="Arial"/>
          <w:sz w:val="24"/>
          <w:szCs w:val="24"/>
        </w:rPr>
        <w:t>Pre-ETS</w:t>
      </w:r>
      <w:proofErr w:type="gramEnd"/>
      <w:r w:rsidRPr="00F47CF8">
        <w:rPr>
          <w:rFonts w:ascii="Arial" w:hAnsi="Arial" w:cs="Arial"/>
          <w:sz w:val="24"/>
          <w:szCs w:val="24"/>
        </w:rPr>
        <w:t xml:space="preserve"> funds. He said the Commission has met $1,211,042 in match, which he said is </w:t>
      </w:r>
      <w:proofErr w:type="gramStart"/>
      <w:r w:rsidRPr="00F47CF8">
        <w:rPr>
          <w:rFonts w:ascii="Arial" w:hAnsi="Arial" w:cs="Arial"/>
          <w:sz w:val="24"/>
          <w:szCs w:val="24"/>
        </w:rPr>
        <w:t>in excess of</w:t>
      </w:r>
      <w:proofErr w:type="gramEnd"/>
      <w:r w:rsidRPr="00F47CF8">
        <w:rPr>
          <w:rFonts w:ascii="Arial" w:hAnsi="Arial" w:cs="Arial"/>
          <w:sz w:val="24"/>
          <w:szCs w:val="24"/>
        </w:rPr>
        <w:t xml:space="preserve"> the amount required to match the federal award that has been received. He said the Commission is planning to receive the whole award and wants to get the match component taken care of first. He said the Commission has $2,663,136 left of the grant to utilize between now and September 30, with $679,803 in obligations. </w:t>
      </w:r>
    </w:p>
    <w:p w14:paraId="12F3DCD8" w14:textId="77777777" w:rsidR="00A4622C" w:rsidRPr="00F47CF8" w:rsidRDefault="00A4622C" w:rsidP="00A4622C">
      <w:pPr>
        <w:spacing w:after="0"/>
        <w:rPr>
          <w:rFonts w:ascii="Arial" w:hAnsi="Arial" w:cs="Arial"/>
        </w:rPr>
      </w:pPr>
    </w:p>
    <w:p w14:paraId="306C0AD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lastRenderedPageBreak/>
        <w:t xml:space="preserve">Mr. Romero said the Department of Finance and Administration is keenly aware of what is happening at the federal level and has created a task force of the agencies who receive federal funds. He said the Commission reports daily to DFA on the status of its federal grants including whether the Commission received a Notice of Suspension, whether payments have been delayed, when was the last time the Commission did a federal draw, and how long did it take the federal government to pay that draw. He said DFA is trying to determine how the changes at the federal level are impacting the ability for state agencies to provide services with the funding they have been awarded. </w:t>
      </w:r>
    </w:p>
    <w:p w14:paraId="3BE86858" w14:textId="77777777" w:rsidR="00A4622C" w:rsidRPr="00F47CF8" w:rsidRDefault="00A4622C" w:rsidP="00A4622C">
      <w:pPr>
        <w:spacing w:after="0"/>
        <w:rPr>
          <w:rFonts w:ascii="Arial" w:hAnsi="Arial" w:cs="Arial"/>
        </w:rPr>
      </w:pPr>
    </w:p>
    <w:p w14:paraId="5DF7BF1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Romero said the Commission received an appropriated budget of $18,050,600 for state fiscal year 25. He said the Commission had to process a budget adjustment of $1,100,400 for the Business Enterprise Program due to a significant uptick in services at Kirtland Air Force Base and at FLETC. He said the Commission was spending close to 535,000 per month before, but now costs are approaching almost $750,000 per month, and that the higher expenses are expected to continue. He said as a result, the Commission’s budget for this year is now 19,150,000. He said as of today, the Commission has spent $11,528,604 or 60.2% of the budget and has encumbrances of $713,032, so the agency is on track with where it should be. Mr. Romero said State Fiscal Year 25 was a 50% year, and the Commission requested and received a waiver of that requirement. </w:t>
      </w:r>
    </w:p>
    <w:p w14:paraId="046A2435" w14:textId="77777777" w:rsidR="00A4622C" w:rsidRPr="00F47CF8" w:rsidRDefault="00A4622C" w:rsidP="00A4622C">
      <w:pPr>
        <w:pStyle w:val="PlainText"/>
        <w:rPr>
          <w:rFonts w:ascii="Arial" w:hAnsi="Arial" w:cs="Arial"/>
          <w:sz w:val="24"/>
          <w:szCs w:val="24"/>
        </w:rPr>
      </w:pPr>
    </w:p>
    <w:p w14:paraId="76FBB2BB"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Romero said the Commission has a total of 13 vacant positions, 8 exempt and five classified, which is a 14.1% vacancy rate. He said the classified vacancy rate is 7.7%, and the exempt vacancy rate is 30.2%. He said the Commission is currently advertising for two of the classified positions, and the remaining three positions are being reclassed or are in the process of starting recruitment. </w:t>
      </w:r>
    </w:p>
    <w:p w14:paraId="3104B9F4" w14:textId="77777777" w:rsidR="00A4622C" w:rsidRPr="00F47CF8" w:rsidRDefault="00A4622C" w:rsidP="00A4622C">
      <w:pPr>
        <w:spacing w:after="0"/>
        <w:rPr>
          <w:rFonts w:ascii="Arial" w:hAnsi="Arial" w:cs="Arial"/>
        </w:rPr>
      </w:pPr>
    </w:p>
    <w:p w14:paraId="1D5E8F99"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Maestas said given the federal situation, he wonders if the state is really moving forward with funding programs, or whether the legislature will be hesitant to do so knowing that federal funds may not be received. Mr. Romero said the state is taking the approach of trying to be as cautious as possible. He said despite the excess funds from oil and gas, due to the uncertainty of what is happening at the federal level, the legislature is trying to limit budgetary increases for state agencies to around 3%. He said the remaining funds can be kept in reserve or put into a trust fund, and the state won’t have to cut agency budgets later based on decisions at the federal level.</w:t>
      </w:r>
    </w:p>
    <w:p w14:paraId="4FB79EC6" w14:textId="77777777" w:rsidR="00A4622C" w:rsidRPr="00F47CF8" w:rsidRDefault="00A4622C" w:rsidP="00A4622C">
      <w:pPr>
        <w:spacing w:after="0"/>
        <w:rPr>
          <w:rFonts w:ascii="Arial" w:hAnsi="Arial" w:cs="Arial"/>
        </w:rPr>
      </w:pPr>
    </w:p>
    <w:p w14:paraId="5252E2A0"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Maestas said if funding is cut or the Commission does not receive what is </w:t>
      </w:r>
      <w:proofErr w:type="gramStart"/>
      <w:r w:rsidRPr="00F47CF8">
        <w:rPr>
          <w:rFonts w:ascii="Arial" w:hAnsi="Arial" w:cs="Arial"/>
          <w:sz w:val="24"/>
          <w:szCs w:val="24"/>
        </w:rPr>
        <w:t>anticipated</w:t>
      </w:r>
      <w:proofErr w:type="gramEnd"/>
      <w:r w:rsidRPr="00F47CF8">
        <w:rPr>
          <w:rFonts w:ascii="Arial" w:hAnsi="Arial" w:cs="Arial"/>
          <w:sz w:val="24"/>
          <w:szCs w:val="24"/>
        </w:rPr>
        <w:t xml:space="preserve">, he asks whether the Commission will be able to continue to provide services at the same level as is currently being provided. Mr. Trapp said the federal share is such a large portion of the Commission’s budget that if federal funds were eliminated, the Commission would need a very significant infusion of state funds </w:t>
      </w:r>
      <w:proofErr w:type="gramStart"/>
      <w:r w:rsidRPr="00F47CF8">
        <w:rPr>
          <w:rFonts w:ascii="Arial" w:hAnsi="Arial" w:cs="Arial"/>
          <w:sz w:val="24"/>
          <w:szCs w:val="24"/>
        </w:rPr>
        <w:t>in order to</w:t>
      </w:r>
      <w:proofErr w:type="gramEnd"/>
      <w:r w:rsidRPr="00F47CF8">
        <w:rPr>
          <w:rFonts w:ascii="Arial" w:hAnsi="Arial" w:cs="Arial"/>
          <w:sz w:val="24"/>
          <w:szCs w:val="24"/>
        </w:rPr>
        <w:t xml:space="preserve"> make </w:t>
      </w:r>
      <w:proofErr w:type="gramStart"/>
      <w:r w:rsidRPr="00F47CF8">
        <w:rPr>
          <w:rFonts w:ascii="Arial" w:hAnsi="Arial" w:cs="Arial"/>
          <w:sz w:val="24"/>
          <w:szCs w:val="24"/>
        </w:rPr>
        <w:t>up</w:t>
      </w:r>
      <w:proofErr w:type="gramEnd"/>
      <w:r w:rsidRPr="00F47CF8">
        <w:rPr>
          <w:rFonts w:ascii="Arial" w:hAnsi="Arial" w:cs="Arial"/>
          <w:sz w:val="24"/>
          <w:szCs w:val="24"/>
        </w:rPr>
        <w:t xml:space="preserve"> that difference. He said the vocational rehabilitation program has broad bipartisan support, and he would be very surprised if it was eliminated or gutted. He said there are other programs that the Commission partners with that may be at greater risk, and that changes in federal funding for those programs could have an </w:t>
      </w:r>
      <w:r w:rsidRPr="00F47CF8">
        <w:rPr>
          <w:rFonts w:ascii="Arial" w:hAnsi="Arial" w:cs="Arial"/>
          <w:sz w:val="24"/>
          <w:szCs w:val="24"/>
        </w:rPr>
        <w:lastRenderedPageBreak/>
        <w:t xml:space="preserve">impact on participants, and the Commission may have to provide additional funding should those programs be cut. </w:t>
      </w:r>
    </w:p>
    <w:p w14:paraId="50CD0604" w14:textId="77777777" w:rsidR="00A4622C" w:rsidRPr="00F47CF8" w:rsidRDefault="00A4622C" w:rsidP="00A4622C">
      <w:pPr>
        <w:pStyle w:val="PlainText"/>
        <w:rPr>
          <w:rFonts w:ascii="Arial" w:hAnsi="Arial" w:cs="Arial"/>
          <w:sz w:val="24"/>
          <w:szCs w:val="24"/>
        </w:rPr>
      </w:pPr>
    </w:p>
    <w:p w14:paraId="646CA4E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Romero described the Commission fund balance, saying it could make up for some funding should it not be provided by the state.</w:t>
      </w:r>
    </w:p>
    <w:p w14:paraId="36FE85B6" w14:textId="77777777" w:rsidR="00A4622C" w:rsidRPr="00F47CF8" w:rsidRDefault="00A4622C" w:rsidP="00A4622C">
      <w:pPr>
        <w:pStyle w:val="PlainText"/>
        <w:rPr>
          <w:rFonts w:ascii="Arial" w:hAnsi="Arial" w:cs="Arial"/>
          <w:sz w:val="24"/>
          <w:szCs w:val="24"/>
        </w:rPr>
      </w:pPr>
    </w:p>
    <w:p w14:paraId="5D5C6A8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Blair asked how much is in the reserve, and Mr. Romero said it is called a fund balance, and every state agency who has non-reverting funds has the possibility of having a fund balance. He said the fund balance is about $1.5 million, but that amount is not completely available to the Commission because of entries that get booked into the fund balance that are not liquid, such as lease payments. He said out of </w:t>
      </w:r>
      <w:proofErr w:type="gramStart"/>
      <w:r w:rsidRPr="00F47CF8">
        <w:rPr>
          <w:rFonts w:ascii="Arial" w:hAnsi="Arial" w:cs="Arial"/>
          <w:sz w:val="24"/>
          <w:szCs w:val="24"/>
        </w:rPr>
        <w:t>the $</w:t>
      </w:r>
      <w:proofErr w:type="gramEnd"/>
      <w:r w:rsidRPr="00F47CF8">
        <w:rPr>
          <w:rFonts w:ascii="Arial" w:hAnsi="Arial" w:cs="Arial"/>
          <w:sz w:val="24"/>
          <w:szCs w:val="24"/>
        </w:rPr>
        <w:t>1.5 million, the Commission has about $850,000 available if needed. He said the Commission has budgeted 250,000 for the current year, so that brings it down to $600,000. He said the Commission has some flexibility to bring in another 400,000 if the agency needed it to get through the end of the year. He said last year, the Commission used about $350,000 in fund balance just to get to the end of the year, so if the agency uses the same amount this year, that leaves half a million dollars for fiscal year 26.</w:t>
      </w:r>
    </w:p>
    <w:p w14:paraId="3D6F03CC" w14:textId="77777777" w:rsidR="00A4622C" w:rsidRPr="00F47CF8" w:rsidRDefault="00A4622C" w:rsidP="00A4622C">
      <w:pPr>
        <w:pStyle w:val="PlainText"/>
        <w:rPr>
          <w:rFonts w:ascii="Arial" w:hAnsi="Arial" w:cs="Arial"/>
          <w:sz w:val="24"/>
          <w:szCs w:val="24"/>
        </w:rPr>
      </w:pPr>
    </w:p>
    <w:p w14:paraId="66F18BA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Blair asked what percentage of the Commission’s total operating funds comes from the federal government, and Mr. Trapp said the vocational rehabilitation grant requires a state match of 21.3</w:t>
      </w:r>
      <w:r>
        <w:rPr>
          <w:rFonts w:ascii="Arial" w:hAnsi="Arial" w:cs="Arial"/>
          <w:sz w:val="24"/>
          <w:szCs w:val="24"/>
        </w:rPr>
        <w:t>%</w:t>
      </w:r>
      <w:r w:rsidRPr="00F47CF8">
        <w:rPr>
          <w:rFonts w:ascii="Arial" w:hAnsi="Arial" w:cs="Arial"/>
          <w:sz w:val="24"/>
          <w:szCs w:val="24"/>
        </w:rPr>
        <w:t xml:space="preserve"> but that the agency gets about $6 million from the federal government. </w:t>
      </w:r>
    </w:p>
    <w:p w14:paraId="5B86E6F2" w14:textId="77777777" w:rsidR="00A4622C" w:rsidRPr="00F47CF8" w:rsidRDefault="00A4622C" w:rsidP="00A4622C">
      <w:pPr>
        <w:pStyle w:val="PlainText"/>
        <w:rPr>
          <w:rFonts w:ascii="Arial" w:hAnsi="Arial" w:cs="Arial"/>
          <w:sz w:val="24"/>
          <w:szCs w:val="24"/>
        </w:rPr>
      </w:pPr>
    </w:p>
    <w:p w14:paraId="6156BFFB" w14:textId="77777777" w:rsidR="00A4622C" w:rsidRPr="00F47CF8" w:rsidRDefault="00A4622C" w:rsidP="00A4622C">
      <w:pPr>
        <w:spacing w:after="0"/>
        <w:rPr>
          <w:rFonts w:ascii="Arial" w:hAnsi="Arial" w:cs="Arial"/>
        </w:rPr>
      </w:pPr>
      <w:r w:rsidRPr="00F47CF8">
        <w:rPr>
          <w:rFonts w:ascii="Arial" w:hAnsi="Arial" w:cs="Arial"/>
        </w:rPr>
        <w:t>c. Independent Living and Vocational Rehabilitation, Jim Salas</w:t>
      </w:r>
    </w:p>
    <w:p w14:paraId="580FF9DE" w14:textId="77777777" w:rsidR="00A4622C" w:rsidRPr="00F47CF8" w:rsidRDefault="00A4622C" w:rsidP="00A4622C">
      <w:pPr>
        <w:spacing w:after="0"/>
        <w:rPr>
          <w:rFonts w:ascii="Arial" w:hAnsi="Arial" w:cs="Arial"/>
        </w:rPr>
      </w:pPr>
    </w:p>
    <w:p w14:paraId="77F192E3" w14:textId="77777777" w:rsidR="00A4622C" w:rsidRPr="00F47CF8" w:rsidRDefault="00A4622C" w:rsidP="00A4622C">
      <w:pPr>
        <w:spacing w:after="0"/>
        <w:rPr>
          <w:rFonts w:ascii="Arial" w:hAnsi="Arial" w:cs="Arial"/>
          <w:lang w:val="x-none"/>
        </w:rPr>
      </w:pPr>
      <w:r w:rsidRPr="00F47CF8">
        <w:rPr>
          <w:rFonts w:ascii="Arial" w:hAnsi="Arial" w:cs="Arial"/>
          <w:lang w:val="x-none"/>
        </w:rPr>
        <w:t xml:space="preserve">Mr. Salas said the Commission has filled the Business Outreach Coordinator position, and the person hired just finished their Orientation Center training. He said the Commission is recruiting for the Las Cruces BSI position and the Santa Fe VR Counselor position. </w:t>
      </w:r>
    </w:p>
    <w:p w14:paraId="099CF51F" w14:textId="77777777" w:rsidR="00A4622C" w:rsidRPr="00F47CF8" w:rsidRDefault="00A4622C" w:rsidP="00A4622C">
      <w:pPr>
        <w:spacing w:after="0"/>
        <w:rPr>
          <w:rFonts w:ascii="Arial" w:hAnsi="Arial" w:cs="Arial"/>
          <w:lang w:val="x-none"/>
        </w:rPr>
      </w:pPr>
    </w:p>
    <w:p w14:paraId="6574540A" w14:textId="77777777" w:rsidR="00A4622C" w:rsidRPr="00F47CF8" w:rsidRDefault="00A4622C" w:rsidP="00A4622C">
      <w:pPr>
        <w:spacing w:after="0"/>
        <w:rPr>
          <w:rFonts w:ascii="Arial" w:hAnsi="Arial" w:cs="Arial"/>
          <w:lang w:val="x-none"/>
        </w:rPr>
      </w:pPr>
      <w:r w:rsidRPr="00F47CF8">
        <w:rPr>
          <w:rFonts w:ascii="Arial" w:hAnsi="Arial" w:cs="Arial"/>
          <w:lang w:val="x-none"/>
        </w:rPr>
        <w:t>Mr. Salas said the Commission conducted a customer satisfaction survey for the independent living program, and the agency used Research and Polling, Inc for the survey. He said Research and Polling completed a total of 60 surveys in early November from a list of 107 independent living consumers whose cases were closed during federal fiscal year 2024. Mr. Salas said the consumers were generally very happy with the services they had received. He said 85</w:t>
      </w:r>
      <w:r>
        <w:rPr>
          <w:rFonts w:ascii="Arial" w:hAnsi="Arial" w:cs="Arial"/>
          <w:lang w:val="x-none"/>
        </w:rPr>
        <w:t xml:space="preserve">% </w:t>
      </w:r>
      <w:r w:rsidRPr="00F47CF8">
        <w:rPr>
          <w:rFonts w:ascii="Arial" w:hAnsi="Arial" w:cs="Arial"/>
          <w:lang w:val="x-none"/>
        </w:rPr>
        <w:t>of consumers were either satisfied or very satisfied, with 58</w:t>
      </w:r>
      <w:r>
        <w:rPr>
          <w:rFonts w:ascii="Arial" w:hAnsi="Arial" w:cs="Arial"/>
          <w:lang w:val="x-none"/>
        </w:rPr>
        <w:t xml:space="preserve">% </w:t>
      </w:r>
      <w:r w:rsidRPr="00F47CF8">
        <w:rPr>
          <w:rFonts w:ascii="Arial" w:hAnsi="Arial" w:cs="Arial"/>
          <w:lang w:val="x-none"/>
        </w:rPr>
        <w:t>being very satisfied and 27</w:t>
      </w:r>
      <w:r>
        <w:rPr>
          <w:rFonts w:ascii="Arial" w:hAnsi="Arial" w:cs="Arial"/>
          <w:lang w:val="x-none"/>
        </w:rPr>
        <w:t xml:space="preserve">% </w:t>
      </w:r>
      <w:r w:rsidRPr="00F47CF8">
        <w:rPr>
          <w:rFonts w:ascii="Arial" w:hAnsi="Arial" w:cs="Arial"/>
          <w:lang w:val="x-none"/>
        </w:rPr>
        <w:t>being satisfied, compared with 7</w:t>
      </w:r>
      <w:r>
        <w:rPr>
          <w:rFonts w:ascii="Arial" w:hAnsi="Arial" w:cs="Arial"/>
          <w:lang w:val="x-none"/>
        </w:rPr>
        <w:t xml:space="preserve">% </w:t>
      </w:r>
      <w:r w:rsidRPr="00F47CF8">
        <w:rPr>
          <w:rFonts w:ascii="Arial" w:hAnsi="Arial" w:cs="Arial"/>
          <w:lang w:val="x-none"/>
        </w:rPr>
        <w:t>who were not satisfied. He said in terms of quality of service, 88</w:t>
      </w:r>
      <w:r>
        <w:rPr>
          <w:rFonts w:ascii="Arial" w:hAnsi="Arial" w:cs="Arial"/>
          <w:lang w:val="x-none"/>
        </w:rPr>
        <w:t xml:space="preserve">% </w:t>
      </w:r>
      <w:r w:rsidRPr="00F47CF8">
        <w:rPr>
          <w:rFonts w:ascii="Arial" w:hAnsi="Arial" w:cs="Arial"/>
          <w:lang w:val="x-none"/>
        </w:rPr>
        <w:t>were either very satisfied or satisfied, with 63</w:t>
      </w:r>
      <w:r>
        <w:rPr>
          <w:rFonts w:ascii="Arial" w:hAnsi="Arial" w:cs="Arial"/>
          <w:lang w:val="x-none"/>
        </w:rPr>
        <w:t xml:space="preserve">% </w:t>
      </w:r>
      <w:r w:rsidRPr="00F47CF8">
        <w:rPr>
          <w:rFonts w:ascii="Arial" w:hAnsi="Arial" w:cs="Arial"/>
          <w:lang w:val="x-none"/>
        </w:rPr>
        <w:t>being very satisfied and 25</w:t>
      </w:r>
      <w:r>
        <w:rPr>
          <w:rFonts w:ascii="Arial" w:hAnsi="Arial" w:cs="Arial"/>
          <w:lang w:val="x-none"/>
        </w:rPr>
        <w:t xml:space="preserve">% </w:t>
      </w:r>
      <w:r w:rsidRPr="00F47CF8">
        <w:rPr>
          <w:rFonts w:ascii="Arial" w:hAnsi="Arial" w:cs="Arial"/>
          <w:lang w:val="x-none"/>
        </w:rPr>
        <w:t>satisfied. He said in terms of receiving services within a reasonable period of time after initiating contact with the Commission, 85</w:t>
      </w:r>
      <w:r>
        <w:rPr>
          <w:rFonts w:ascii="Arial" w:hAnsi="Arial" w:cs="Arial"/>
          <w:lang w:val="x-none"/>
        </w:rPr>
        <w:t xml:space="preserve">% </w:t>
      </w:r>
      <w:r w:rsidRPr="00F47CF8">
        <w:rPr>
          <w:rFonts w:ascii="Arial" w:hAnsi="Arial" w:cs="Arial"/>
          <w:lang w:val="x-none"/>
        </w:rPr>
        <w:t>say they were either very satisfied or satisfied, with 60</w:t>
      </w:r>
      <w:r>
        <w:rPr>
          <w:rFonts w:ascii="Arial" w:hAnsi="Arial" w:cs="Arial"/>
          <w:lang w:val="x-none"/>
        </w:rPr>
        <w:t xml:space="preserve">% </w:t>
      </w:r>
      <w:r w:rsidRPr="00F47CF8">
        <w:rPr>
          <w:rFonts w:ascii="Arial" w:hAnsi="Arial" w:cs="Arial"/>
          <w:lang w:val="x-none"/>
        </w:rPr>
        <w:t>being very satisfied and 25</w:t>
      </w:r>
      <w:r>
        <w:rPr>
          <w:rFonts w:ascii="Arial" w:hAnsi="Arial" w:cs="Arial"/>
          <w:lang w:val="x-none"/>
        </w:rPr>
        <w:t xml:space="preserve">% </w:t>
      </w:r>
      <w:r w:rsidRPr="00F47CF8">
        <w:rPr>
          <w:rFonts w:ascii="Arial" w:hAnsi="Arial" w:cs="Arial"/>
          <w:lang w:val="x-none"/>
        </w:rPr>
        <w:t xml:space="preserve">satisfied, compared to </w:t>
      </w:r>
      <w:r>
        <w:rPr>
          <w:rFonts w:ascii="Arial" w:hAnsi="Arial" w:cs="Arial"/>
          <w:lang w:val="x-none"/>
        </w:rPr>
        <w:t>7%</w:t>
      </w:r>
      <w:r w:rsidRPr="00F47CF8">
        <w:rPr>
          <w:rFonts w:ascii="Arial" w:hAnsi="Arial" w:cs="Arial"/>
          <w:lang w:val="x-none"/>
        </w:rPr>
        <w:t xml:space="preserve"> who expressed dissatisfaction. Mr. Salas said in terms of pace of services, 80</w:t>
      </w:r>
      <w:r>
        <w:rPr>
          <w:rFonts w:ascii="Arial" w:hAnsi="Arial" w:cs="Arial"/>
          <w:lang w:val="x-none"/>
        </w:rPr>
        <w:t>%</w:t>
      </w:r>
      <w:r w:rsidRPr="00F47CF8">
        <w:rPr>
          <w:rFonts w:ascii="Arial" w:hAnsi="Arial" w:cs="Arial"/>
          <w:lang w:val="x-none"/>
        </w:rPr>
        <w:t xml:space="preserve"> were either very </w:t>
      </w:r>
      <w:r w:rsidRPr="00F47CF8">
        <w:rPr>
          <w:rFonts w:ascii="Arial" w:hAnsi="Arial" w:cs="Arial"/>
          <w:lang w:val="x-none"/>
        </w:rPr>
        <w:lastRenderedPageBreak/>
        <w:t>satisfied or satisfied, with 52</w:t>
      </w:r>
      <w:r>
        <w:rPr>
          <w:rFonts w:ascii="Arial" w:hAnsi="Arial" w:cs="Arial"/>
          <w:lang w:val="x-none"/>
        </w:rPr>
        <w:t xml:space="preserve">% </w:t>
      </w:r>
      <w:r w:rsidRPr="00F47CF8">
        <w:rPr>
          <w:rFonts w:ascii="Arial" w:hAnsi="Arial" w:cs="Arial"/>
          <w:lang w:val="x-none"/>
        </w:rPr>
        <w:t>being very satisfied and 28</w:t>
      </w:r>
      <w:r>
        <w:rPr>
          <w:rFonts w:ascii="Arial" w:hAnsi="Arial" w:cs="Arial"/>
          <w:lang w:val="x-none"/>
        </w:rPr>
        <w:t xml:space="preserve">% </w:t>
      </w:r>
      <w:r w:rsidRPr="00F47CF8">
        <w:rPr>
          <w:rFonts w:ascii="Arial" w:hAnsi="Arial" w:cs="Arial"/>
          <w:lang w:val="x-none"/>
        </w:rPr>
        <w:t>satisfied, compared to 12</w:t>
      </w:r>
      <w:r>
        <w:rPr>
          <w:rFonts w:ascii="Arial" w:hAnsi="Arial" w:cs="Arial"/>
          <w:lang w:val="x-none"/>
        </w:rPr>
        <w:t xml:space="preserve">% </w:t>
      </w:r>
      <w:r w:rsidRPr="00F47CF8">
        <w:rPr>
          <w:rFonts w:ascii="Arial" w:hAnsi="Arial" w:cs="Arial"/>
          <w:lang w:val="x-none"/>
        </w:rPr>
        <w:t>who expressed dissatisfaction and 7</w:t>
      </w:r>
      <w:r>
        <w:rPr>
          <w:rFonts w:ascii="Arial" w:hAnsi="Arial" w:cs="Arial"/>
          <w:lang w:val="x-none"/>
        </w:rPr>
        <w:t xml:space="preserve">% </w:t>
      </w:r>
      <w:r w:rsidRPr="00F47CF8">
        <w:rPr>
          <w:rFonts w:ascii="Arial" w:hAnsi="Arial" w:cs="Arial"/>
          <w:lang w:val="x-none"/>
        </w:rPr>
        <w:t>having a neutral opinion. He said regarding how quickly teachers responded to calls and emails, 75</w:t>
      </w:r>
      <w:r>
        <w:rPr>
          <w:rFonts w:ascii="Arial" w:hAnsi="Arial" w:cs="Arial"/>
          <w:lang w:val="x-none"/>
        </w:rPr>
        <w:t xml:space="preserve">% </w:t>
      </w:r>
      <w:r w:rsidRPr="00F47CF8">
        <w:rPr>
          <w:rFonts w:ascii="Arial" w:hAnsi="Arial" w:cs="Arial"/>
          <w:lang w:val="x-none"/>
        </w:rPr>
        <w:t>are either very satisfied or satisfied, with 62</w:t>
      </w:r>
      <w:r>
        <w:rPr>
          <w:rFonts w:ascii="Arial" w:hAnsi="Arial" w:cs="Arial"/>
          <w:lang w:val="x-none"/>
        </w:rPr>
        <w:t xml:space="preserve">% </w:t>
      </w:r>
      <w:r w:rsidRPr="00F47CF8">
        <w:rPr>
          <w:rFonts w:ascii="Arial" w:hAnsi="Arial" w:cs="Arial"/>
          <w:lang w:val="x-none"/>
        </w:rPr>
        <w:t>being very satisfied and 13</w:t>
      </w:r>
      <w:r>
        <w:rPr>
          <w:rFonts w:ascii="Arial" w:hAnsi="Arial" w:cs="Arial"/>
          <w:lang w:val="x-none"/>
        </w:rPr>
        <w:t xml:space="preserve">% </w:t>
      </w:r>
      <w:r w:rsidRPr="00F47CF8">
        <w:rPr>
          <w:rFonts w:ascii="Arial" w:hAnsi="Arial" w:cs="Arial"/>
          <w:lang w:val="x-none"/>
        </w:rPr>
        <w:t>satisfied, compared to 5</w:t>
      </w:r>
      <w:r>
        <w:rPr>
          <w:rFonts w:ascii="Arial" w:hAnsi="Arial" w:cs="Arial"/>
          <w:lang w:val="x-none"/>
        </w:rPr>
        <w:t>%</w:t>
      </w:r>
      <w:r w:rsidRPr="00F47CF8">
        <w:rPr>
          <w:rFonts w:ascii="Arial" w:hAnsi="Arial" w:cs="Arial"/>
          <w:lang w:val="x-none"/>
        </w:rPr>
        <w:t xml:space="preserve"> who were dissatisfied. Mr. Salas said regarding staff's concern for consumer well-being, 80</w:t>
      </w:r>
      <w:r>
        <w:rPr>
          <w:rFonts w:ascii="Arial" w:hAnsi="Arial" w:cs="Arial"/>
          <w:lang w:val="x-none"/>
        </w:rPr>
        <w:t xml:space="preserve">% </w:t>
      </w:r>
      <w:r w:rsidRPr="00F47CF8">
        <w:rPr>
          <w:rFonts w:ascii="Arial" w:hAnsi="Arial" w:cs="Arial"/>
          <w:lang w:val="x-none"/>
        </w:rPr>
        <w:t>were either very satisfied or satisfied, with 65</w:t>
      </w:r>
      <w:r>
        <w:rPr>
          <w:rFonts w:ascii="Arial" w:hAnsi="Arial" w:cs="Arial"/>
          <w:lang w:val="x-none"/>
        </w:rPr>
        <w:t xml:space="preserve">% </w:t>
      </w:r>
      <w:r w:rsidRPr="00F47CF8">
        <w:rPr>
          <w:rFonts w:ascii="Arial" w:hAnsi="Arial" w:cs="Arial"/>
          <w:lang w:val="x-none"/>
        </w:rPr>
        <w:t>being very satisfied and 15</w:t>
      </w:r>
      <w:r>
        <w:rPr>
          <w:rFonts w:ascii="Arial" w:hAnsi="Arial" w:cs="Arial"/>
          <w:lang w:val="x-none"/>
        </w:rPr>
        <w:t xml:space="preserve">% </w:t>
      </w:r>
      <w:r w:rsidRPr="00F47CF8">
        <w:rPr>
          <w:rFonts w:ascii="Arial" w:hAnsi="Arial" w:cs="Arial"/>
          <w:lang w:val="x-none"/>
        </w:rPr>
        <w:t>satisfied, compared to 5</w:t>
      </w:r>
      <w:r>
        <w:rPr>
          <w:rFonts w:ascii="Arial" w:hAnsi="Arial" w:cs="Arial"/>
          <w:lang w:val="x-none"/>
        </w:rPr>
        <w:t xml:space="preserve">% </w:t>
      </w:r>
      <w:r w:rsidRPr="00F47CF8">
        <w:rPr>
          <w:rFonts w:ascii="Arial" w:hAnsi="Arial" w:cs="Arial"/>
          <w:lang w:val="x-none"/>
        </w:rPr>
        <w:t>who expressed dissatisfaction. He said regarding staff's attention to consumer feelings and concerns, 83</w:t>
      </w:r>
      <w:r>
        <w:rPr>
          <w:rFonts w:ascii="Arial" w:hAnsi="Arial" w:cs="Arial"/>
          <w:lang w:val="x-none"/>
        </w:rPr>
        <w:t xml:space="preserve">% </w:t>
      </w:r>
      <w:r w:rsidRPr="00F47CF8">
        <w:rPr>
          <w:rFonts w:ascii="Arial" w:hAnsi="Arial" w:cs="Arial"/>
          <w:lang w:val="x-none"/>
        </w:rPr>
        <w:t>were either very satisfied or satisfied, with 68</w:t>
      </w:r>
      <w:r>
        <w:rPr>
          <w:rFonts w:ascii="Arial" w:hAnsi="Arial" w:cs="Arial"/>
          <w:lang w:val="x-none"/>
        </w:rPr>
        <w:t xml:space="preserve">% </w:t>
      </w:r>
      <w:r w:rsidRPr="00F47CF8">
        <w:rPr>
          <w:rFonts w:ascii="Arial" w:hAnsi="Arial" w:cs="Arial"/>
          <w:lang w:val="x-none"/>
        </w:rPr>
        <w:t>being very satisfied and 15</w:t>
      </w:r>
      <w:r>
        <w:rPr>
          <w:rFonts w:ascii="Arial" w:hAnsi="Arial" w:cs="Arial"/>
          <w:lang w:val="x-none"/>
        </w:rPr>
        <w:t>%</w:t>
      </w:r>
      <w:r w:rsidRPr="00F47CF8">
        <w:rPr>
          <w:rFonts w:ascii="Arial" w:hAnsi="Arial" w:cs="Arial"/>
          <w:lang w:val="x-none"/>
        </w:rPr>
        <w:t xml:space="preserve"> satisfied, compared to 5</w:t>
      </w:r>
      <w:r>
        <w:rPr>
          <w:rFonts w:ascii="Arial" w:hAnsi="Arial" w:cs="Arial"/>
          <w:lang w:val="x-none"/>
        </w:rPr>
        <w:t xml:space="preserve">% </w:t>
      </w:r>
      <w:r w:rsidRPr="00F47CF8">
        <w:rPr>
          <w:rFonts w:ascii="Arial" w:hAnsi="Arial" w:cs="Arial"/>
          <w:lang w:val="x-none"/>
        </w:rPr>
        <w:t>who expressed dissatisfaction and 7</w:t>
      </w:r>
      <w:r>
        <w:rPr>
          <w:rFonts w:ascii="Arial" w:hAnsi="Arial" w:cs="Arial"/>
          <w:lang w:val="x-none"/>
        </w:rPr>
        <w:t>%</w:t>
      </w:r>
      <w:r w:rsidRPr="00F47CF8">
        <w:rPr>
          <w:rFonts w:ascii="Arial" w:hAnsi="Arial" w:cs="Arial"/>
          <w:lang w:val="x-none"/>
        </w:rPr>
        <w:t xml:space="preserve"> who had a neutral opinion. </w:t>
      </w:r>
    </w:p>
    <w:p w14:paraId="3AC90329" w14:textId="77777777" w:rsidR="00A4622C" w:rsidRPr="00F47CF8" w:rsidRDefault="00A4622C" w:rsidP="00A4622C">
      <w:pPr>
        <w:spacing w:after="0"/>
        <w:rPr>
          <w:rFonts w:ascii="Arial" w:hAnsi="Arial" w:cs="Arial"/>
          <w:lang w:val="x-none"/>
        </w:rPr>
      </w:pPr>
    </w:p>
    <w:p w14:paraId="4C8B1B94" w14:textId="77777777" w:rsidR="00A4622C" w:rsidRPr="00F47CF8" w:rsidRDefault="00A4622C" w:rsidP="00A4622C">
      <w:pPr>
        <w:spacing w:after="0"/>
        <w:rPr>
          <w:rFonts w:ascii="Arial" w:hAnsi="Arial" w:cs="Arial"/>
          <w:lang w:val="x-none"/>
        </w:rPr>
      </w:pPr>
      <w:r w:rsidRPr="00F47CF8">
        <w:rPr>
          <w:rFonts w:ascii="Arial" w:hAnsi="Arial" w:cs="Arial"/>
          <w:lang w:val="x-none"/>
        </w:rPr>
        <w:t>Mr. Salas said in terms of the level of additional independence consumers were able to achieve as a result of the services that were provided, 70</w:t>
      </w:r>
      <w:r>
        <w:rPr>
          <w:rFonts w:ascii="Arial" w:hAnsi="Arial" w:cs="Arial"/>
          <w:lang w:val="x-none"/>
        </w:rPr>
        <w:t xml:space="preserve">% </w:t>
      </w:r>
      <w:r w:rsidRPr="00F47CF8">
        <w:rPr>
          <w:rFonts w:ascii="Arial" w:hAnsi="Arial" w:cs="Arial"/>
          <w:lang w:val="x-none"/>
        </w:rPr>
        <w:t>are either very satisfied or satisfied, with 50</w:t>
      </w:r>
      <w:r>
        <w:rPr>
          <w:rFonts w:ascii="Arial" w:hAnsi="Arial" w:cs="Arial"/>
          <w:lang w:val="x-none"/>
        </w:rPr>
        <w:t xml:space="preserve">% </w:t>
      </w:r>
      <w:r w:rsidRPr="00F47CF8">
        <w:rPr>
          <w:rFonts w:ascii="Arial" w:hAnsi="Arial" w:cs="Arial"/>
          <w:lang w:val="x-none"/>
        </w:rPr>
        <w:t>being very satisfied and 20</w:t>
      </w:r>
      <w:r>
        <w:rPr>
          <w:rFonts w:ascii="Arial" w:hAnsi="Arial" w:cs="Arial"/>
          <w:lang w:val="x-none"/>
        </w:rPr>
        <w:t xml:space="preserve">% </w:t>
      </w:r>
      <w:r w:rsidRPr="00F47CF8">
        <w:rPr>
          <w:rFonts w:ascii="Arial" w:hAnsi="Arial" w:cs="Arial"/>
          <w:lang w:val="x-none"/>
        </w:rPr>
        <w:t>satisfied; 8</w:t>
      </w:r>
      <w:r>
        <w:rPr>
          <w:rFonts w:ascii="Arial" w:hAnsi="Arial" w:cs="Arial"/>
          <w:lang w:val="x-none"/>
        </w:rPr>
        <w:t xml:space="preserve">% </w:t>
      </w:r>
      <w:r w:rsidRPr="00F47CF8">
        <w:rPr>
          <w:rFonts w:ascii="Arial" w:hAnsi="Arial" w:cs="Arial"/>
          <w:lang w:val="x-none"/>
        </w:rPr>
        <w:t>were dissatisfied, 3</w:t>
      </w:r>
      <w:r>
        <w:rPr>
          <w:rFonts w:ascii="Arial" w:hAnsi="Arial" w:cs="Arial"/>
          <w:lang w:val="x-none"/>
        </w:rPr>
        <w:t xml:space="preserve">% </w:t>
      </w:r>
      <w:r w:rsidRPr="00F47CF8">
        <w:rPr>
          <w:rFonts w:ascii="Arial" w:hAnsi="Arial" w:cs="Arial"/>
          <w:lang w:val="x-none"/>
        </w:rPr>
        <w:t>were very dissatisfied, and 13</w:t>
      </w:r>
      <w:r>
        <w:rPr>
          <w:rFonts w:ascii="Arial" w:hAnsi="Arial" w:cs="Arial"/>
          <w:lang w:val="x-none"/>
        </w:rPr>
        <w:t xml:space="preserve">% </w:t>
      </w:r>
      <w:r w:rsidRPr="00F47CF8">
        <w:rPr>
          <w:rFonts w:ascii="Arial" w:hAnsi="Arial" w:cs="Arial"/>
          <w:lang w:val="x-none"/>
        </w:rPr>
        <w:t>had a neutral opinion. He said in terms of ability to achieve their goals as a result of the services that they received, 69</w:t>
      </w:r>
      <w:r>
        <w:rPr>
          <w:rFonts w:ascii="Arial" w:hAnsi="Arial" w:cs="Arial"/>
          <w:lang w:val="x-none"/>
        </w:rPr>
        <w:t xml:space="preserve">% </w:t>
      </w:r>
      <w:r w:rsidRPr="00F47CF8">
        <w:rPr>
          <w:rFonts w:ascii="Arial" w:hAnsi="Arial" w:cs="Arial"/>
          <w:lang w:val="x-none"/>
        </w:rPr>
        <w:t>are either very satisfied or satisfied, with 52</w:t>
      </w:r>
      <w:r>
        <w:rPr>
          <w:rFonts w:ascii="Arial" w:hAnsi="Arial" w:cs="Arial"/>
          <w:lang w:val="x-none"/>
        </w:rPr>
        <w:t xml:space="preserve">% </w:t>
      </w:r>
      <w:r w:rsidRPr="00F47CF8">
        <w:rPr>
          <w:rFonts w:ascii="Arial" w:hAnsi="Arial" w:cs="Arial"/>
          <w:lang w:val="x-none"/>
        </w:rPr>
        <w:t>being very satisfied and 17</w:t>
      </w:r>
      <w:r>
        <w:rPr>
          <w:rFonts w:ascii="Arial" w:hAnsi="Arial" w:cs="Arial"/>
          <w:lang w:val="x-none"/>
        </w:rPr>
        <w:t xml:space="preserve">% </w:t>
      </w:r>
      <w:r w:rsidRPr="00F47CF8">
        <w:rPr>
          <w:rFonts w:ascii="Arial" w:hAnsi="Arial" w:cs="Arial"/>
          <w:lang w:val="x-none"/>
        </w:rPr>
        <w:t>satisfied; 3</w:t>
      </w:r>
      <w:r>
        <w:rPr>
          <w:rFonts w:ascii="Arial" w:hAnsi="Arial" w:cs="Arial"/>
          <w:lang w:val="x-none"/>
        </w:rPr>
        <w:t xml:space="preserve">% </w:t>
      </w:r>
      <w:r w:rsidRPr="00F47CF8">
        <w:rPr>
          <w:rFonts w:ascii="Arial" w:hAnsi="Arial" w:cs="Arial"/>
          <w:lang w:val="x-none"/>
        </w:rPr>
        <w:t>were dissatisfied, 10</w:t>
      </w:r>
      <w:r>
        <w:rPr>
          <w:rFonts w:ascii="Arial" w:hAnsi="Arial" w:cs="Arial"/>
          <w:lang w:val="x-none"/>
        </w:rPr>
        <w:t xml:space="preserve">% </w:t>
      </w:r>
      <w:r w:rsidRPr="00F47CF8">
        <w:rPr>
          <w:rFonts w:ascii="Arial" w:hAnsi="Arial" w:cs="Arial"/>
          <w:lang w:val="x-none"/>
        </w:rPr>
        <w:t>were very dissatisfied, and 17</w:t>
      </w:r>
      <w:r>
        <w:rPr>
          <w:rFonts w:ascii="Arial" w:hAnsi="Arial" w:cs="Arial"/>
          <w:lang w:val="x-none"/>
        </w:rPr>
        <w:t xml:space="preserve">% </w:t>
      </w:r>
      <w:r w:rsidRPr="00F47CF8">
        <w:rPr>
          <w:rFonts w:ascii="Arial" w:hAnsi="Arial" w:cs="Arial"/>
          <w:lang w:val="x-none"/>
        </w:rPr>
        <w:t>had a neutral opinion. Mr. Salas said 80</w:t>
      </w:r>
      <w:r>
        <w:rPr>
          <w:rFonts w:ascii="Arial" w:hAnsi="Arial" w:cs="Arial"/>
          <w:lang w:val="x-none"/>
        </w:rPr>
        <w:t xml:space="preserve">% </w:t>
      </w:r>
      <w:r w:rsidRPr="00F47CF8">
        <w:rPr>
          <w:rFonts w:ascii="Arial" w:hAnsi="Arial" w:cs="Arial"/>
          <w:lang w:val="x-none"/>
        </w:rPr>
        <w:t>of consumers who were age 55 or over say that the services that they received help them to avoid or delay moving into an assisted living facility or nursing home.</w:t>
      </w:r>
    </w:p>
    <w:p w14:paraId="0FADD4E2" w14:textId="77777777" w:rsidR="00A4622C" w:rsidRPr="00F47CF8" w:rsidRDefault="00A4622C" w:rsidP="00A4622C">
      <w:pPr>
        <w:pStyle w:val="PlainText"/>
        <w:rPr>
          <w:rFonts w:ascii="Arial" w:hAnsi="Arial" w:cs="Arial"/>
          <w:sz w:val="24"/>
          <w:szCs w:val="24"/>
        </w:rPr>
      </w:pPr>
    </w:p>
    <w:p w14:paraId="1ACCACF5" w14:textId="77777777" w:rsidR="00A4622C" w:rsidRPr="00F47CF8" w:rsidRDefault="00A4622C" w:rsidP="00A4622C">
      <w:pPr>
        <w:pStyle w:val="PlainText"/>
        <w:rPr>
          <w:rFonts w:ascii="Arial" w:hAnsi="Arial" w:cs="Arial"/>
          <w:sz w:val="24"/>
          <w:szCs w:val="24"/>
          <w:lang w:val="x-none"/>
        </w:rPr>
      </w:pPr>
      <w:r w:rsidRPr="00F47CF8">
        <w:rPr>
          <w:rFonts w:ascii="Arial" w:hAnsi="Arial" w:cs="Arial"/>
          <w:sz w:val="24"/>
          <w:szCs w:val="24"/>
          <w:lang w:val="x-none"/>
        </w:rPr>
        <w:t xml:space="preserve">Mr. Salas reported on the employment numbers for State Fiscal Year 2025, the Commission has 14 participants in competitive, integrated employment settings and one participant in self-employment for a total of 15. He said the average wage is $47.51 an hour, which is higher than usual because of the very high hourly wage of one individual. Mr. Salas said for Federal Fiscal Year 2025 that started October 1, the Commission has five participants in competitive, integrated settings with an average wage of $28.61 an hour. He said the Commission has 25 participants in employment status and 24 people in Service E status. </w:t>
      </w:r>
    </w:p>
    <w:p w14:paraId="3913F817" w14:textId="77777777" w:rsidR="00A4622C" w:rsidRPr="00F47CF8" w:rsidRDefault="00A4622C" w:rsidP="00A4622C">
      <w:pPr>
        <w:pStyle w:val="PlainText"/>
        <w:rPr>
          <w:rFonts w:ascii="Arial" w:hAnsi="Arial" w:cs="Arial"/>
          <w:sz w:val="24"/>
          <w:szCs w:val="24"/>
          <w:lang w:val="x-none"/>
        </w:rPr>
      </w:pPr>
    </w:p>
    <w:p w14:paraId="4E214FF7"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Chavez said that 60 </w:t>
      </w:r>
      <w:proofErr w:type="gramStart"/>
      <w:r w:rsidRPr="00F47CF8">
        <w:rPr>
          <w:rFonts w:ascii="Arial" w:hAnsi="Arial" w:cs="Arial"/>
          <w:sz w:val="24"/>
          <w:szCs w:val="24"/>
        </w:rPr>
        <w:t>completed</w:t>
      </w:r>
      <w:proofErr w:type="gramEnd"/>
      <w:r w:rsidRPr="00F47CF8">
        <w:rPr>
          <w:rFonts w:ascii="Arial" w:hAnsi="Arial" w:cs="Arial"/>
          <w:sz w:val="24"/>
          <w:szCs w:val="24"/>
        </w:rPr>
        <w:t xml:space="preserve"> surveys </w:t>
      </w:r>
      <w:proofErr w:type="gramStart"/>
      <w:r w:rsidRPr="00F47CF8">
        <w:rPr>
          <w:rFonts w:ascii="Arial" w:hAnsi="Arial" w:cs="Arial"/>
          <w:sz w:val="24"/>
          <w:szCs w:val="24"/>
        </w:rPr>
        <w:t>seems</w:t>
      </w:r>
      <w:proofErr w:type="gramEnd"/>
      <w:r w:rsidRPr="00F47CF8">
        <w:rPr>
          <w:rFonts w:ascii="Arial" w:hAnsi="Arial" w:cs="Arial"/>
          <w:sz w:val="24"/>
          <w:szCs w:val="24"/>
        </w:rPr>
        <w:t xml:space="preserve"> like a higher number than in years past, and Mr. Salas said it was a little higher, and that typically 50 to 55 surveys are completed.</w:t>
      </w:r>
    </w:p>
    <w:p w14:paraId="6F0586C0" w14:textId="77777777" w:rsidR="00A4622C" w:rsidRPr="00F47CF8" w:rsidRDefault="00A4622C" w:rsidP="00A4622C">
      <w:pPr>
        <w:pStyle w:val="PlainText"/>
        <w:rPr>
          <w:rFonts w:ascii="Arial" w:hAnsi="Arial" w:cs="Arial"/>
          <w:sz w:val="24"/>
          <w:szCs w:val="24"/>
        </w:rPr>
      </w:pPr>
    </w:p>
    <w:p w14:paraId="420F73A7"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added that Research and Polling is the polling firm operated by Brian </w:t>
      </w:r>
      <w:proofErr w:type="spellStart"/>
      <w:r w:rsidRPr="00F47CF8">
        <w:rPr>
          <w:rFonts w:ascii="Arial" w:hAnsi="Arial" w:cs="Arial"/>
          <w:sz w:val="24"/>
          <w:szCs w:val="24"/>
        </w:rPr>
        <w:t>Sanderoff</w:t>
      </w:r>
      <w:proofErr w:type="spellEnd"/>
      <w:r w:rsidRPr="00F47CF8">
        <w:rPr>
          <w:rFonts w:ascii="Arial" w:hAnsi="Arial" w:cs="Arial"/>
          <w:sz w:val="24"/>
          <w:szCs w:val="24"/>
        </w:rPr>
        <w:t xml:space="preserve">, and that they are a well-respected polling entity in New Mexico. He said the report is a scientifically and statistically valid report using professional pollsters. </w:t>
      </w:r>
    </w:p>
    <w:p w14:paraId="65D4A9E7" w14:textId="77777777" w:rsidR="00A4622C" w:rsidRPr="00F47CF8" w:rsidRDefault="00A4622C" w:rsidP="00A4622C">
      <w:pPr>
        <w:pStyle w:val="PlainText"/>
        <w:rPr>
          <w:rFonts w:ascii="Arial" w:hAnsi="Arial" w:cs="Arial"/>
          <w:sz w:val="24"/>
          <w:szCs w:val="24"/>
        </w:rPr>
      </w:pPr>
    </w:p>
    <w:p w14:paraId="2A86F3C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Maestas asked what the average wage would be without </w:t>
      </w:r>
      <w:proofErr w:type="gramStart"/>
      <w:r w:rsidRPr="00F47CF8">
        <w:rPr>
          <w:rFonts w:ascii="Arial" w:hAnsi="Arial" w:cs="Arial"/>
          <w:sz w:val="24"/>
          <w:szCs w:val="24"/>
        </w:rPr>
        <w:t>the one</w:t>
      </w:r>
      <w:proofErr w:type="gramEnd"/>
      <w:r w:rsidRPr="00F47CF8">
        <w:rPr>
          <w:rFonts w:ascii="Arial" w:hAnsi="Arial" w:cs="Arial"/>
          <w:sz w:val="24"/>
          <w:szCs w:val="24"/>
        </w:rPr>
        <w:t xml:space="preserve"> high salary, and Mr. Salas said the federal numbers have ranged from $22-$27 an hour over the last couple of years. </w:t>
      </w:r>
    </w:p>
    <w:p w14:paraId="16424873" w14:textId="77777777" w:rsidR="00A4622C" w:rsidRPr="00F47CF8" w:rsidRDefault="00A4622C" w:rsidP="00A4622C">
      <w:pPr>
        <w:pStyle w:val="PlainText"/>
        <w:rPr>
          <w:rFonts w:ascii="Arial" w:hAnsi="Arial" w:cs="Arial"/>
          <w:sz w:val="24"/>
          <w:szCs w:val="24"/>
        </w:rPr>
      </w:pPr>
    </w:p>
    <w:p w14:paraId="07E217A2" w14:textId="77777777" w:rsidR="00A4622C" w:rsidRPr="00F47CF8" w:rsidRDefault="00A4622C" w:rsidP="00A4622C">
      <w:pPr>
        <w:spacing w:after="0"/>
        <w:rPr>
          <w:rFonts w:ascii="Arial" w:hAnsi="Arial" w:cs="Arial"/>
        </w:rPr>
      </w:pPr>
      <w:r w:rsidRPr="00F47CF8">
        <w:rPr>
          <w:rFonts w:ascii="Arial" w:hAnsi="Arial" w:cs="Arial"/>
        </w:rPr>
        <w:t>d. Orientation Center, Jamie Sibson</w:t>
      </w:r>
    </w:p>
    <w:p w14:paraId="07B149A4" w14:textId="77777777" w:rsidR="00A4622C" w:rsidRPr="00F47CF8" w:rsidRDefault="00A4622C" w:rsidP="00A4622C">
      <w:pPr>
        <w:spacing w:after="0"/>
        <w:rPr>
          <w:rFonts w:ascii="Arial" w:hAnsi="Arial" w:cs="Arial"/>
        </w:rPr>
      </w:pPr>
    </w:p>
    <w:p w14:paraId="3762DD5D" w14:textId="77777777" w:rsidR="00A4622C" w:rsidRPr="00F47CF8" w:rsidRDefault="00A4622C" w:rsidP="00A4622C">
      <w:pPr>
        <w:pStyle w:val="PlainText"/>
        <w:rPr>
          <w:rFonts w:ascii="Arial" w:hAnsi="Arial" w:cs="Arial"/>
          <w:sz w:val="24"/>
          <w:szCs w:val="24"/>
          <w:lang w:val="x-none"/>
        </w:rPr>
      </w:pPr>
      <w:r w:rsidRPr="00F47CF8">
        <w:rPr>
          <w:rFonts w:ascii="Arial" w:hAnsi="Arial" w:cs="Arial"/>
          <w:sz w:val="24"/>
          <w:szCs w:val="24"/>
          <w:lang w:val="x-none"/>
        </w:rPr>
        <w:t>Ms. Sibson said the Orientation Center is currently serving six students with one about to finish at the end of February. She said the Center has served one staff trainee who just finished their training. She said one student was given a tour this week and plans to attend the Center soon. Ms. Sibson said the Orientation Center is working to prepare for the upcoming 2025 STEP program. She said 2 projects are now finished: the filtration and HVAC systems in the industrial arts area, and some remodeling of the apartments to more fully utilize the kitchen space. She said the apartments are 100</w:t>
      </w:r>
      <w:r>
        <w:rPr>
          <w:rFonts w:ascii="Arial" w:hAnsi="Arial" w:cs="Arial"/>
          <w:sz w:val="24"/>
          <w:szCs w:val="24"/>
          <w:lang w:val="x-none"/>
        </w:rPr>
        <w:t xml:space="preserve">% </w:t>
      </w:r>
      <w:r w:rsidRPr="00F47CF8">
        <w:rPr>
          <w:rFonts w:ascii="Arial" w:hAnsi="Arial" w:cs="Arial"/>
          <w:sz w:val="24"/>
          <w:szCs w:val="24"/>
          <w:lang w:val="x-none"/>
        </w:rPr>
        <w:t>occupied. Ms. Sibson said the dorm is now fully staffed as a new employee was just hired.</w:t>
      </w:r>
    </w:p>
    <w:p w14:paraId="66D308E2" w14:textId="77777777" w:rsidR="00A4622C" w:rsidRPr="00F47CF8" w:rsidRDefault="00A4622C" w:rsidP="00A4622C">
      <w:pPr>
        <w:spacing w:after="0"/>
        <w:rPr>
          <w:rFonts w:ascii="Arial" w:hAnsi="Arial" w:cs="Arial"/>
        </w:rPr>
      </w:pPr>
    </w:p>
    <w:p w14:paraId="4908A69C"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Trapp asked Ms. Sibson to describe upcoming construction projects, and Ms. Sibson said the Orientation Center recently received approval to resurface the north parking lot. She said another project is to install a water softener system in the apartments, which she said will help to maintain the water lines. She said another project involves updating and replacing the carpet in the Orientation Center building.</w:t>
      </w:r>
    </w:p>
    <w:p w14:paraId="6BEC86B6" w14:textId="77777777" w:rsidR="00A4622C" w:rsidRPr="00F47CF8" w:rsidRDefault="00A4622C" w:rsidP="00A4622C">
      <w:pPr>
        <w:pStyle w:val="PlainText"/>
        <w:rPr>
          <w:rFonts w:ascii="Arial" w:hAnsi="Arial" w:cs="Arial"/>
          <w:sz w:val="24"/>
          <w:szCs w:val="24"/>
        </w:rPr>
      </w:pPr>
    </w:p>
    <w:p w14:paraId="6BF8DE5D"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Livingstone asked if the Orientation Center conducts an initial assessment when students arrive and another assessment when they complete their training. Ms. Sibson responded that staff take the first couple of weeks of new student training to do an informal assessment and identify what skills the students have, and where to start the students in training. She said at the end of the training the students will have completed the identified projects in each training area. </w:t>
      </w:r>
    </w:p>
    <w:p w14:paraId="45778581" w14:textId="77777777" w:rsidR="00A4622C" w:rsidRPr="00F47CF8" w:rsidRDefault="00A4622C" w:rsidP="00A4622C">
      <w:pPr>
        <w:pStyle w:val="PlainText"/>
        <w:rPr>
          <w:rFonts w:ascii="Arial" w:hAnsi="Arial" w:cs="Arial"/>
          <w:sz w:val="24"/>
          <w:szCs w:val="24"/>
        </w:rPr>
      </w:pPr>
    </w:p>
    <w:p w14:paraId="1549791D" w14:textId="77777777" w:rsidR="00A4622C" w:rsidRPr="00F47CF8" w:rsidRDefault="00A4622C" w:rsidP="00A4622C">
      <w:pPr>
        <w:spacing w:after="0"/>
        <w:rPr>
          <w:rFonts w:ascii="Arial" w:hAnsi="Arial" w:cs="Arial"/>
        </w:rPr>
      </w:pPr>
      <w:r w:rsidRPr="00F47CF8">
        <w:rPr>
          <w:rFonts w:ascii="Arial" w:hAnsi="Arial" w:cs="Arial"/>
        </w:rPr>
        <w:t>e. Skills Center, Kelly Burma</w:t>
      </w:r>
    </w:p>
    <w:p w14:paraId="3EB7F972" w14:textId="77777777" w:rsidR="00A4622C" w:rsidRPr="00F47CF8" w:rsidRDefault="00A4622C" w:rsidP="00A4622C">
      <w:pPr>
        <w:spacing w:after="0"/>
        <w:rPr>
          <w:rFonts w:ascii="Arial" w:hAnsi="Arial" w:cs="Arial"/>
        </w:rPr>
      </w:pPr>
    </w:p>
    <w:p w14:paraId="32E94ED3" w14:textId="77777777" w:rsidR="00A4622C" w:rsidRPr="00F47CF8" w:rsidRDefault="00A4622C" w:rsidP="00A4622C">
      <w:pPr>
        <w:pStyle w:val="PlainText"/>
        <w:rPr>
          <w:rFonts w:ascii="Arial" w:hAnsi="Arial" w:cs="Arial"/>
          <w:sz w:val="24"/>
          <w:szCs w:val="24"/>
          <w:lang w:val="x-none"/>
        </w:rPr>
      </w:pPr>
      <w:r w:rsidRPr="00F47CF8">
        <w:rPr>
          <w:rFonts w:ascii="Arial" w:hAnsi="Arial" w:cs="Arial"/>
          <w:sz w:val="24"/>
          <w:szCs w:val="24"/>
          <w:lang w:val="x-none"/>
        </w:rPr>
        <w:t xml:space="preserve">Ms. Burma said the Skills Center is currently serving six adults and three students who are eligible to receive Pre-Employment Transition Services. She said the most requested services from the counselors are assistive technology, home and personal management, and orientation and mobility. </w:t>
      </w:r>
      <w:r w:rsidRPr="00F47CF8">
        <w:rPr>
          <w:rFonts w:ascii="Arial" w:hAnsi="Arial" w:cs="Arial"/>
          <w:sz w:val="24"/>
          <w:szCs w:val="24"/>
        </w:rPr>
        <w:t xml:space="preserve">Ms. Burma said one of the programs for which the Commission uses Part B funds is Creating Options, which meets monthly at the Skills Center. </w:t>
      </w:r>
      <w:r w:rsidRPr="00F47CF8">
        <w:rPr>
          <w:rFonts w:ascii="Arial" w:hAnsi="Arial" w:cs="Arial"/>
          <w:sz w:val="24"/>
          <w:szCs w:val="24"/>
          <w:lang w:val="x-none"/>
        </w:rPr>
        <w:t>Ms. Burma said the Commission is continuing to work with the Explora Science Center and Children's Museum to help make exhibits and programs more accessible.</w:t>
      </w:r>
    </w:p>
    <w:p w14:paraId="3B81C846" w14:textId="77777777" w:rsidR="00A4622C" w:rsidRPr="00F47CF8" w:rsidRDefault="00A4622C" w:rsidP="00A4622C">
      <w:pPr>
        <w:spacing w:after="0"/>
        <w:rPr>
          <w:rFonts w:ascii="Arial" w:hAnsi="Arial" w:cs="Arial"/>
        </w:rPr>
      </w:pPr>
    </w:p>
    <w:p w14:paraId="7CECF42D"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Livingstone asked why the number of people being served by the Skills Center is not higher given the large numbers of people over age 55 who are losing vision and need independent living training. Mr. Trapp said the Skill Center is primarily focused on providing vocational rehabilitation services, and the Skills Center primarily focuses on the provision of Pre-Employment Transition services. Mr. Trapp said the Commission only gets $225,000 from the federal government to provide Older Blind services, so it is a very small amount of money. Mr. Trapp said the Commission primarily serves the older blind population using the Blindness Skills Instructors, which he said was the program Mr. Salas was reporting on earlier with the consumer satisfaction survey.</w:t>
      </w:r>
    </w:p>
    <w:p w14:paraId="29605EE1" w14:textId="77777777" w:rsidR="00A4622C" w:rsidRPr="00F47CF8" w:rsidRDefault="00A4622C" w:rsidP="00A4622C">
      <w:pPr>
        <w:pStyle w:val="PlainText"/>
        <w:rPr>
          <w:rFonts w:ascii="Arial" w:hAnsi="Arial" w:cs="Arial"/>
          <w:sz w:val="24"/>
          <w:szCs w:val="24"/>
        </w:rPr>
      </w:pPr>
    </w:p>
    <w:p w14:paraId="7124B361"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Salas said the Commission has Independent Living teachers in Farmington, Santa Fe, Roswell, Las Cruces, and Albuquerque. He said these teachers provide </w:t>
      </w:r>
      <w:proofErr w:type="gramStart"/>
      <w:r w:rsidRPr="00F47CF8">
        <w:rPr>
          <w:rFonts w:ascii="Arial" w:hAnsi="Arial" w:cs="Arial"/>
          <w:sz w:val="24"/>
          <w:szCs w:val="24"/>
        </w:rPr>
        <w:t xml:space="preserve">the majority </w:t>
      </w:r>
      <w:r w:rsidRPr="00F47CF8">
        <w:rPr>
          <w:rFonts w:ascii="Arial" w:hAnsi="Arial" w:cs="Arial"/>
          <w:sz w:val="24"/>
          <w:szCs w:val="24"/>
        </w:rPr>
        <w:lastRenderedPageBreak/>
        <w:t>of</w:t>
      </w:r>
      <w:proofErr w:type="gramEnd"/>
      <w:r w:rsidRPr="00F47CF8">
        <w:rPr>
          <w:rFonts w:ascii="Arial" w:hAnsi="Arial" w:cs="Arial"/>
          <w:sz w:val="24"/>
          <w:szCs w:val="24"/>
        </w:rPr>
        <w:t xml:space="preserve"> services for the population of blind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who are 55 and older. He said the Commission opens around 400 Independent Living cases a year, and about 80</w:t>
      </w:r>
      <w:r>
        <w:rPr>
          <w:rFonts w:ascii="Arial" w:hAnsi="Arial" w:cs="Arial"/>
          <w:sz w:val="24"/>
          <w:szCs w:val="24"/>
        </w:rPr>
        <w:t xml:space="preserve">% </w:t>
      </w:r>
      <w:r w:rsidRPr="00F47CF8">
        <w:rPr>
          <w:rFonts w:ascii="Arial" w:hAnsi="Arial" w:cs="Arial"/>
          <w:sz w:val="24"/>
          <w:szCs w:val="24"/>
        </w:rPr>
        <w:t xml:space="preserve">of those are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aged 55 and over. </w:t>
      </w:r>
    </w:p>
    <w:p w14:paraId="280281AE" w14:textId="77777777" w:rsidR="00A4622C" w:rsidRPr="00F47CF8" w:rsidRDefault="00A4622C" w:rsidP="00A4622C">
      <w:pPr>
        <w:pStyle w:val="PlainText"/>
        <w:rPr>
          <w:rFonts w:ascii="Arial" w:hAnsi="Arial" w:cs="Arial"/>
          <w:sz w:val="24"/>
          <w:szCs w:val="24"/>
        </w:rPr>
      </w:pPr>
    </w:p>
    <w:p w14:paraId="0335CA5B"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Livingstone said there are a lot of occupational therapists who are providing vision rehab therapy, and Mr. Trapp said that OT services are accessed through the health care system. He said OT services are usually paid for through medical insurance, whereas the independent living services the Commission provides do not require access through a health care provider. </w:t>
      </w:r>
    </w:p>
    <w:p w14:paraId="41A0A5E1" w14:textId="77777777" w:rsidR="00A4622C" w:rsidRPr="00F47CF8" w:rsidRDefault="00A4622C" w:rsidP="00A4622C">
      <w:pPr>
        <w:pStyle w:val="PlainText"/>
        <w:rPr>
          <w:rFonts w:ascii="Arial" w:hAnsi="Arial" w:cs="Arial"/>
          <w:sz w:val="24"/>
          <w:szCs w:val="24"/>
        </w:rPr>
      </w:pPr>
    </w:p>
    <w:p w14:paraId="4B0871A5" w14:textId="77777777" w:rsidR="00A4622C" w:rsidRPr="00F47CF8" w:rsidRDefault="00A4622C" w:rsidP="00A4622C">
      <w:pPr>
        <w:spacing w:after="0"/>
        <w:rPr>
          <w:rFonts w:ascii="Arial" w:hAnsi="Arial" w:cs="Arial"/>
        </w:rPr>
      </w:pPr>
      <w:r w:rsidRPr="00F47CF8">
        <w:rPr>
          <w:rFonts w:ascii="Arial" w:hAnsi="Arial" w:cs="Arial"/>
        </w:rPr>
        <w:t>11. Unfinished Business</w:t>
      </w:r>
    </w:p>
    <w:p w14:paraId="1DFCADAC" w14:textId="77777777" w:rsidR="00A4622C" w:rsidRPr="00F47CF8" w:rsidRDefault="00A4622C" w:rsidP="00A4622C">
      <w:pPr>
        <w:spacing w:after="0"/>
        <w:rPr>
          <w:rFonts w:ascii="Arial" w:hAnsi="Arial" w:cs="Arial"/>
        </w:rPr>
      </w:pPr>
    </w:p>
    <w:p w14:paraId="019F5417" w14:textId="77777777" w:rsidR="00A4622C" w:rsidRPr="00F47CF8" w:rsidRDefault="00A4622C" w:rsidP="00A4622C">
      <w:pPr>
        <w:spacing w:after="0"/>
        <w:rPr>
          <w:rFonts w:ascii="Arial" w:hAnsi="Arial" w:cs="Arial"/>
        </w:rPr>
      </w:pPr>
      <w:r w:rsidRPr="00F47CF8">
        <w:rPr>
          <w:rFonts w:ascii="Arial" w:hAnsi="Arial" w:cs="Arial"/>
        </w:rPr>
        <w:t>a. Approval of Open Meetings Act Resolution, Peggy Hayes and Greg Trapp</w:t>
      </w:r>
    </w:p>
    <w:p w14:paraId="58699719" w14:textId="77777777" w:rsidR="00A4622C" w:rsidRPr="00F47CF8" w:rsidRDefault="00A4622C" w:rsidP="00A4622C">
      <w:pPr>
        <w:spacing w:after="0"/>
        <w:rPr>
          <w:rFonts w:ascii="Arial" w:hAnsi="Arial" w:cs="Arial"/>
        </w:rPr>
      </w:pPr>
    </w:p>
    <w:p w14:paraId="65D68262" w14:textId="77777777" w:rsidR="00A4622C" w:rsidRPr="00F47CF8" w:rsidRDefault="00A4622C" w:rsidP="00A4622C">
      <w:pPr>
        <w:spacing w:after="0"/>
        <w:rPr>
          <w:rFonts w:ascii="Arial" w:hAnsi="Arial" w:cs="Arial"/>
        </w:rPr>
      </w:pPr>
      <w:r w:rsidRPr="00F47CF8">
        <w:rPr>
          <w:rFonts w:ascii="Arial" w:hAnsi="Arial" w:cs="Arial"/>
        </w:rPr>
        <w:t>Mr. Trapp described the Open Meetings Act Resolution, saying it contains requirements for notice of meetings and how that notice is to be provided.</w:t>
      </w:r>
    </w:p>
    <w:p w14:paraId="7154C8E8" w14:textId="77777777" w:rsidR="00A4622C" w:rsidRPr="00F47CF8" w:rsidRDefault="00A4622C" w:rsidP="00A4622C">
      <w:pPr>
        <w:spacing w:after="0"/>
        <w:rPr>
          <w:rFonts w:ascii="Arial" w:hAnsi="Arial" w:cs="Arial"/>
        </w:rPr>
      </w:pPr>
    </w:p>
    <w:p w14:paraId="5CAC6E48"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Blair asked about some redundancy he noticed in the OMA resolution, and Mr. Trapp said there appears to be redundancy because the OMA resolution covers four different kinds of meetings: meetings of the Council during regular times; meetings of the Council during times of public emergency; public meetings; and public meetings during times of emergency. He said public meetings are meetings of the Commission as a state agency, not of the Commission board. He said those are meetings that are held to gather public comments on policies and procedures.</w:t>
      </w:r>
    </w:p>
    <w:p w14:paraId="5E0F9FB0" w14:textId="77777777" w:rsidR="00A4622C" w:rsidRPr="00F47CF8" w:rsidRDefault="00A4622C" w:rsidP="00A4622C">
      <w:pPr>
        <w:spacing w:after="0"/>
        <w:rPr>
          <w:rFonts w:ascii="Arial" w:hAnsi="Arial" w:cs="Arial"/>
        </w:rPr>
      </w:pPr>
    </w:p>
    <w:p w14:paraId="186E137C" w14:textId="77777777" w:rsidR="00A4622C" w:rsidRPr="00F47CF8" w:rsidRDefault="00A4622C" w:rsidP="00A4622C">
      <w:pPr>
        <w:spacing w:after="0"/>
        <w:rPr>
          <w:rFonts w:ascii="Arial" w:hAnsi="Arial" w:cs="Arial"/>
        </w:rPr>
      </w:pPr>
      <w:r w:rsidRPr="00F47CF8">
        <w:rPr>
          <w:rFonts w:ascii="Arial" w:hAnsi="Arial" w:cs="Arial"/>
        </w:rPr>
        <w:t xml:space="preserve">Mr. Maestas </w:t>
      </w:r>
      <w:proofErr w:type="gramStart"/>
      <w:r w:rsidRPr="00F47CF8">
        <w:rPr>
          <w:rFonts w:ascii="Arial" w:hAnsi="Arial" w:cs="Arial"/>
        </w:rPr>
        <w:t>moved</w:t>
      </w:r>
      <w:proofErr w:type="gramEnd"/>
      <w:r w:rsidRPr="00F47CF8">
        <w:rPr>
          <w:rFonts w:ascii="Arial" w:hAnsi="Arial" w:cs="Arial"/>
        </w:rPr>
        <w:t xml:space="preserve"> to approve the Open Meetings Act Resolution. Mr. Babb seconded the motion. A roll-call vote was taken, and the Open Meetings Act was unanimously approved.</w:t>
      </w:r>
    </w:p>
    <w:p w14:paraId="51EE28C7" w14:textId="77777777" w:rsidR="00A4622C" w:rsidRPr="00F47CF8" w:rsidRDefault="00A4622C" w:rsidP="00A4622C">
      <w:pPr>
        <w:spacing w:after="0"/>
        <w:rPr>
          <w:rFonts w:ascii="Arial" w:hAnsi="Arial" w:cs="Arial"/>
        </w:rPr>
      </w:pPr>
    </w:p>
    <w:p w14:paraId="389F44FE" w14:textId="77777777" w:rsidR="00A4622C" w:rsidRPr="00F47CF8" w:rsidRDefault="00A4622C" w:rsidP="00A4622C">
      <w:pPr>
        <w:spacing w:after="0"/>
        <w:rPr>
          <w:rFonts w:ascii="Arial" w:hAnsi="Arial" w:cs="Arial"/>
        </w:rPr>
      </w:pPr>
      <w:r w:rsidRPr="00F47CF8">
        <w:rPr>
          <w:rFonts w:ascii="Arial" w:hAnsi="Arial" w:cs="Arial"/>
        </w:rPr>
        <w:t xml:space="preserve">b. Update on Part B Independent Living Funding, Greg Trapp </w:t>
      </w:r>
    </w:p>
    <w:p w14:paraId="512690ED" w14:textId="77777777" w:rsidR="00A4622C" w:rsidRPr="00F47CF8" w:rsidRDefault="00A4622C" w:rsidP="00A4622C">
      <w:pPr>
        <w:spacing w:after="0"/>
        <w:rPr>
          <w:rFonts w:ascii="Arial" w:hAnsi="Arial" w:cs="Arial"/>
        </w:rPr>
      </w:pPr>
    </w:p>
    <w:p w14:paraId="4F92A6F8" w14:textId="77777777" w:rsidR="00A4622C" w:rsidRPr="00F47CF8" w:rsidRDefault="00A4622C" w:rsidP="00A4622C">
      <w:pPr>
        <w:spacing w:after="0"/>
        <w:rPr>
          <w:rFonts w:ascii="Arial" w:hAnsi="Arial" w:cs="Arial"/>
        </w:rPr>
      </w:pPr>
      <w:r w:rsidRPr="00F47CF8">
        <w:rPr>
          <w:rFonts w:ascii="Arial" w:hAnsi="Arial" w:cs="Arial"/>
        </w:rPr>
        <w:t xml:space="preserve">Mr. Trapp said this was a tragic situation that could have been easily avoided had the Commission for the Blind been contacted in January, February, or March of last year when the State Plan for Independent Living was being developed. He said that the State Independent Living Council, without providing any public notice or information about the proposed changes to the currently approved State Plan for Independent Living, wrote the plan in a way that removed the $62,651 that the Commission had historically received in Part B independent living funds. He said Part B Independent Living funds are part of Title VII of the Rehabilitation Act, which includes the Older Blind funds. He said whereas the Older Individuals who are Blind funds in Title VII require that people served are 55 and older, the Part B funds have no age restriction. </w:t>
      </w:r>
    </w:p>
    <w:p w14:paraId="481C4DE3" w14:textId="77777777" w:rsidR="00A4622C" w:rsidRPr="00F47CF8" w:rsidRDefault="00A4622C" w:rsidP="00A4622C">
      <w:pPr>
        <w:spacing w:after="0"/>
        <w:rPr>
          <w:rFonts w:ascii="Arial" w:hAnsi="Arial" w:cs="Arial"/>
        </w:rPr>
      </w:pPr>
    </w:p>
    <w:p w14:paraId="00E4D67C" w14:textId="77777777" w:rsidR="00A4622C" w:rsidRPr="00F47CF8" w:rsidRDefault="00A4622C" w:rsidP="00A4622C">
      <w:pPr>
        <w:spacing w:after="0"/>
        <w:rPr>
          <w:rFonts w:ascii="Arial" w:hAnsi="Arial" w:cs="Arial"/>
        </w:rPr>
      </w:pPr>
      <w:r w:rsidRPr="00F47CF8">
        <w:rPr>
          <w:rFonts w:ascii="Arial" w:hAnsi="Arial" w:cs="Arial"/>
        </w:rPr>
        <w:lastRenderedPageBreak/>
        <w:t xml:space="preserve">Mr. Trapp said the Commission did not learn about the change until Mr. Salas was reviewing the State Plan for Independent Living which had been put out for public comment by the State Independent Living Council. Mr. Trapp said the SPIL Instrument and Instructions, a document that was put out by the Administration for Community Living, specified that before drafting the State Plan for Independent Living, the SILC was supposed to gather public input on any proposed revisions to the currently approved State Plan for Independent Living, meaning the state plan that was in place at the time. He said that did not happen. </w:t>
      </w:r>
    </w:p>
    <w:p w14:paraId="6604FE6E" w14:textId="77777777" w:rsidR="00A4622C" w:rsidRPr="00F47CF8" w:rsidRDefault="00A4622C" w:rsidP="00A4622C">
      <w:pPr>
        <w:spacing w:after="0"/>
        <w:rPr>
          <w:rFonts w:ascii="Arial" w:hAnsi="Arial" w:cs="Arial"/>
        </w:rPr>
      </w:pPr>
    </w:p>
    <w:p w14:paraId="68A1A251" w14:textId="77777777" w:rsidR="00A4622C" w:rsidRPr="00F47CF8" w:rsidRDefault="00A4622C" w:rsidP="00A4622C">
      <w:pPr>
        <w:spacing w:after="0"/>
        <w:rPr>
          <w:rFonts w:ascii="Arial" w:hAnsi="Arial" w:cs="Arial"/>
        </w:rPr>
      </w:pPr>
      <w:r w:rsidRPr="00F47CF8">
        <w:rPr>
          <w:rFonts w:ascii="Arial" w:hAnsi="Arial" w:cs="Arial"/>
        </w:rPr>
        <w:t xml:space="preserve">Mr. Trapp said there were no public comments gathered on the changes to the State Plan for independent living before the new SPIL was drafted. Mr. Trapp said there was a public forum held on January 31, but the legal notice of that forum did not say that it was to gather public comments on the State Plan for Independent Living. He said anytime the Commission gathers public comments the Commission provides notice to the public as to what that public meeting is for. He said that did not happen for the January 31 SPIL forum. He said as a result; the public was not </w:t>
      </w:r>
      <w:proofErr w:type="gramStart"/>
      <w:r w:rsidRPr="00F47CF8">
        <w:rPr>
          <w:rFonts w:ascii="Arial" w:hAnsi="Arial" w:cs="Arial"/>
        </w:rPr>
        <w:t>provided</w:t>
      </w:r>
      <w:proofErr w:type="gramEnd"/>
      <w:r w:rsidRPr="00F47CF8">
        <w:rPr>
          <w:rFonts w:ascii="Arial" w:hAnsi="Arial" w:cs="Arial"/>
        </w:rPr>
        <w:t xml:space="preserve"> an opportunity to know what the January 31 public forum was about. He said the agenda of that public forum did say comments will be taken throughout, and that he has listened to it and the meeting was more like a strategic planning retreat. </w:t>
      </w:r>
    </w:p>
    <w:p w14:paraId="1BDCF95C" w14:textId="77777777" w:rsidR="00A4622C" w:rsidRPr="00F47CF8" w:rsidRDefault="00A4622C" w:rsidP="00A4622C">
      <w:pPr>
        <w:pStyle w:val="PlainText"/>
        <w:rPr>
          <w:rFonts w:ascii="Arial" w:hAnsi="Arial" w:cs="Arial"/>
          <w:sz w:val="24"/>
          <w:szCs w:val="24"/>
        </w:rPr>
      </w:pPr>
    </w:p>
    <w:p w14:paraId="07570289"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 Commission asked for a compliance review from the Administration for Community Living. He said the ACL said the state had followed the federal requirements. He said ACL said that the Open Meetings Act was outside their purview, so they did not address </w:t>
      </w:r>
      <w:proofErr w:type="gramStart"/>
      <w:r w:rsidRPr="00F47CF8">
        <w:rPr>
          <w:rFonts w:ascii="Arial" w:hAnsi="Arial" w:cs="Arial"/>
          <w:sz w:val="24"/>
          <w:szCs w:val="24"/>
        </w:rPr>
        <w:t>whether or not</w:t>
      </w:r>
      <w:proofErr w:type="gramEnd"/>
      <w:r w:rsidRPr="00F47CF8">
        <w:rPr>
          <w:rFonts w:ascii="Arial" w:hAnsi="Arial" w:cs="Arial"/>
          <w:sz w:val="24"/>
          <w:szCs w:val="24"/>
        </w:rPr>
        <w:t xml:space="preserve"> the SILC complied with the Open Meetings Act. Mr. Trapp said there were numerous violations of the Open Meetings Act. He said the SILC did not have an Open Meetings Act resolution and has not had a </w:t>
      </w:r>
      <w:proofErr w:type="gramStart"/>
      <w:r w:rsidRPr="00F47CF8">
        <w:rPr>
          <w:rFonts w:ascii="Arial" w:hAnsi="Arial" w:cs="Arial"/>
          <w:sz w:val="24"/>
          <w:szCs w:val="24"/>
        </w:rPr>
        <w:t>valid resolutions</w:t>
      </w:r>
      <w:proofErr w:type="gramEnd"/>
      <w:r w:rsidRPr="00F47CF8">
        <w:rPr>
          <w:rFonts w:ascii="Arial" w:hAnsi="Arial" w:cs="Arial"/>
          <w:sz w:val="24"/>
          <w:szCs w:val="24"/>
        </w:rPr>
        <w:t xml:space="preserve"> since their last Open Meetings Act resolution expired on February 19, 2022. </w:t>
      </w:r>
    </w:p>
    <w:p w14:paraId="3008F984" w14:textId="77777777" w:rsidR="00A4622C" w:rsidRPr="00F47CF8" w:rsidRDefault="00A4622C" w:rsidP="00A4622C">
      <w:pPr>
        <w:pStyle w:val="PlainText"/>
        <w:rPr>
          <w:rFonts w:ascii="Arial" w:hAnsi="Arial" w:cs="Arial"/>
          <w:sz w:val="24"/>
          <w:szCs w:val="24"/>
        </w:rPr>
      </w:pPr>
    </w:p>
    <w:p w14:paraId="63591C2F"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Salas said the SPIL is for three years, and that for the first year the Commission is </w:t>
      </w:r>
      <w:proofErr w:type="gramStart"/>
      <w:r w:rsidRPr="00F47CF8">
        <w:rPr>
          <w:rFonts w:ascii="Arial" w:hAnsi="Arial" w:cs="Arial"/>
          <w:sz w:val="24"/>
          <w:szCs w:val="24"/>
        </w:rPr>
        <w:t>provided</w:t>
      </w:r>
      <w:proofErr w:type="gramEnd"/>
      <w:r w:rsidRPr="00F47CF8">
        <w:rPr>
          <w:rFonts w:ascii="Arial" w:hAnsi="Arial" w:cs="Arial"/>
          <w:sz w:val="24"/>
          <w:szCs w:val="24"/>
        </w:rPr>
        <w:t xml:space="preserve"> 18</w:t>
      </w:r>
      <w:r>
        <w:rPr>
          <w:rFonts w:ascii="Arial" w:hAnsi="Arial" w:cs="Arial"/>
          <w:sz w:val="24"/>
          <w:szCs w:val="24"/>
        </w:rPr>
        <w:t xml:space="preserve">% </w:t>
      </w:r>
      <w:r w:rsidRPr="00F47CF8">
        <w:rPr>
          <w:rFonts w:ascii="Arial" w:hAnsi="Arial" w:cs="Arial"/>
          <w:sz w:val="24"/>
          <w:szCs w:val="24"/>
        </w:rPr>
        <w:t xml:space="preserve">of the Part B funds, which </w:t>
      </w:r>
      <w:proofErr w:type="gramStart"/>
      <w:r w:rsidRPr="00F47CF8">
        <w:rPr>
          <w:rFonts w:ascii="Arial" w:hAnsi="Arial" w:cs="Arial"/>
          <w:sz w:val="24"/>
          <w:szCs w:val="24"/>
        </w:rPr>
        <w:t>is</w:t>
      </w:r>
      <w:proofErr w:type="gramEnd"/>
      <w:r w:rsidRPr="00F47CF8">
        <w:rPr>
          <w:rFonts w:ascii="Arial" w:hAnsi="Arial" w:cs="Arial"/>
          <w:sz w:val="24"/>
          <w:szCs w:val="24"/>
        </w:rPr>
        <w:t xml:space="preserve"> around $65,000. He said the funding went to zero in the second and third years. He said he initially thought they forgot to include the funding, so he submitted comments during the public comment period. He said they came back and said they decided not to make the change. He said the Commission was shocked and stunned that the agency would not be given the funding.</w:t>
      </w:r>
    </w:p>
    <w:p w14:paraId="6C9B321B" w14:textId="77777777" w:rsidR="00A4622C" w:rsidRPr="00F47CF8" w:rsidRDefault="00A4622C" w:rsidP="00A4622C">
      <w:pPr>
        <w:pStyle w:val="PlainText"/>
        <w:rPr>
          <w:rFonts w:ascii="Arial" w:hAnsi="Arial" w:cs="Arial"/>
          <w:sz w:val="24"/>
          <w:szCs w:val="24"/>
        </w:rPr>
      </w:pPr>
    </w:p>
    <w:p w14:paraId="18DE1964"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Chavez asked who decided not to make the change, and Mr. Salas said it was the SPIL Development Committee. He said the SPIL Development Committee is comprised of the directors of the five Centers for Independent Living, the SILC chair, and the DVR director. </w:t>
      </w:r>
    </w:p>
    <w:p w14:paraId="1B80D43E" w14:textId="77777777" w:rsidR="00A4622C" w:rsidRPr="00F47CF8" w:rsidRDefault="00A4622C" w:rsidP="00A4622C">
      <w:pPr>
        <w:pStyle w:val="PlainText"/>
        <w:rPr>
          <w:rFonts w:ascii="Arial" w:hAnsi="Arial" w:cs="Arial"/>
          <w:sz w:val="24"/>
          <w:szCs w:val="24"/>
        </w:rPr>
      </w:pPr>
    </w:p>
    <w:p w14:paraId="385B09DE" w14:textId="77777777" w:rsidR="00A4622C" w:rsidRPr="00F47CF8" w:rsidRDefault="00A4622C" w:rsidP="00A4622C">
      <w:pPr>
        <w:pStyle w:val="PlainText"/>
        <w:rPr>
          <w:rFonts w:ascii="Arial" w:hAnsi="Arial" w:cs="Arial"/>
          <w:sz w:val="24"/>
          <w:szCs w:val="24"/>
        </w:rPr>
      </w:pPr>
    </w:p>
    <w:p w14:paraId="17965E18"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Livingston said the ACL was not coordinated or organized either and did not get information </w:t>
      </w:r>
      <w:proofErr w:type="gramStart"/>
      <w:r w:rsidRPr="00F47CF8">
        <w:rPr>
          <w:rFonts w:ascii="Arial" w:hAnsi="Arial" w:cs="Arial"/>
          <w:sz w:val="24"/>
          <w:szCs w:val="24"/>
        </w:rPr>
        <w:t>to</w:t>
      </w:r>
      <w:proofErr w:type="gramEnd"/>
      <w:r w:rsidRPr="00F47CF8">
        <w:rPr>
          <w:rFonts w:ascii="Arial" w:hAnsi="Arial" w:cs="Arial"/>
          <w:sz w:val="24"/>
          <w:szCs w:val="24"/>
        </w:rPr>
        <w:t xml:space="preserve"> the SILC Chair, and that there were a lot of moving parts in addition to the </w:t>
      </w:r>
      <w:r w:rsidRPr="00F47CF8">
        <w:rPr>
          <w:rFonts w:ascii="Arial" w:hAnsi="Arial" w:cs="Arial"/>
          <w:sz w:val="24"/>
          <w:szCs w:val="24"/>
        </w:rPr>
        <w:lastRenderedPageBreak/>
        <w:t xml:space="preserve">usual moving parts. Mr. Trapp said Ms. Livingstone was right, and that </w:t>
      </w:r>
      <w:proofErr w:type="gramStart"/>
      <w:r w:rsidRPr="00F47CF8">
        <w:rPr>
          <w:rFonts w:ascii="Arial" w:hAnsi="Arial" w:cs="Arial"/>
          <w:sz w:val="24"/>
          <w:szCs w:val="24"/>
        </w:rPr>
        <w:t>trainings were</w:t>
      </w:r>
      <w:proofErr w:type="gramEnd"/>
      <w:r w:rsidRPr="00F47CF8">
        <w:rPr>
          <w:rFonts w:ascii="Arial" w:hAnsi="Arial" w:cs="Arial"/>
          <w:sz w:val="24"/>
          <w:szCs w:val="24"/>
        </w:rPr>
        <w:t xml:space="preserve"> provided late in the process, and that the SPIL Instrument and Instructions could </w:t>
      </w:r>
      <w:proofErr w:type="gramStart"/>
      <w:r w:rsidRPr="00F47CF8">
        <w:rPr>
          <w:rFonts w:ascii="Arial" w:hAnsi="Arial" w:cs="Arial"/>
          <w:sz w:val="24"/>
          <w:szCs w:val="24"/>
        </w:rPr>
        <w:t>definitely have</w:t>
      </w:r>
      <w:proofErr w:type="gramEnd"/>
      <w:r w:rsidRPr="00F47CF8">
        <w:rPr>
          <w:rFonts w:ascii="Arial" w:hAnsi="Arial" w:cs="Arial"/>
          <w:sz w:val="24"/>
          <w:szCs w:val="24"/>
        </w:rPr>
        <w:t xml:space="preserve"> been written better. He said the SPIL Instrument and Instructions applied the federal regulations at 45 CFR 1329.17, which required that comments be received before the SPIL is changed. He said the SILC did the opposite and made the changes and then gathered public comments. He said the ACL has pulled the SPIL Instrument and Instructions from their web page.</w:t>
      </w:r>
    </w:p>
    <w:p w14:paraId="7EA48D64" w14:textId="77777777" w:rsidR="00A4622C" w:rsidRPr="00F47CF8" w:rsidRDefault="00A4622C" w:rsidP="00A4622C">
      <w:pPr>
        <w:spacing w:after="0"/>
        <w:rPr>
          <w:rFonts w:ascii="Arial" w:hAnsi="Arial" w:cs="Arial"/>
        </w:rPr>
      </w:pPr>
    </w:p>
    <w:p w14:paraId="09D12AE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Trapp said an audit report from the Office of Inspector General within Health and Human Services found that the Administration for Community Living has failed to properly oversee the Independent Living program. He said under federal law, ACL is supposed to conduct on-site monitoring, and they did no on-site monitoring between 2015 and 2019. He said the federal statute requires 15</w:t>
      </w:r>
      <w:r>
        <w:rPr>
          <w:rFonts w:ascii="Arial" w:hAnsi="Arial" w:cs="Arial"/>
          <w:sz w:val="24"/>
          <w:szCs w:val="24"/>
        </w:rPr>
        <w:t xml:space="preserve">% </w:t>
      </w:r>
      <w:r w:rsidRPr="00F47CF8">
        <w:rPr>
          <w:rFonts w:ascii="Arial" w:hAnsi="Arial" w:cs="Arial"/>
          <w:sz w:val="24"/>
          <w:szCs w:val="24"/>
        </w:rPr>
        <w:t xml:space="preserve">of the CILs in a state to be monitored each year, which in New Mexico would mean that one center would need to be monitored each year. He said ACL has only monitored five centers across the country since 2019, and that there are hundreds of centers. He said two of those centers were in Michigan where there had been cases of fraud, and that the Michigan vocational rehabilitation agency, the DSE, has responded by hiring an audit team to review the independent living program in Michigan. </w:t>
      </w:r>
    </w:p>
    <w:p w14:paraId="38674685" w14:textId="77777777" w:rsidR="00A4622C" w:rsidRPr="00F47CF8" w:rsidRDefault="00A4622C" w:rsidP="00A4622C">
      <w:pPr>
        <w:pStyle w:val="PlainText"/>
        <w:rPr>
          <w:rFonts w:ascii="Arial" w:hAnsi="Arial" w:cs="Arial"/>
          <w:sz w:val="24"/>
          <w:szCs w:val="24"/>
        </w:rPr>
      </w:pPr>
    </w:p>
    <w:p w14:paraId="6D09200D"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Mr. Salas did not learn about the change to the Part B funds until the beginning of May. Mr. Trapp said there was a SILC meeting on May 15, and that the agenda said, action item authorization of chair to sign the SPIL. He said the SILC is supposed to give reasonable notice to the public of the action to be taken, and using an acronym like SPIL does not give reasonable notice because the </w:t>
      </w:r>
      <w:proofErr w:type="gramStart"/>
      <w:r w:rsidRPr="00F47CF8">
        <w:rPr>
          <w:rFonts w:ascii="Arial" w:hAnsi="Arial" w:cs="Arial"/>
          <w:sz w:val="24"/>
          <w:szCs w:val="24"/>
        </w:rPr>
        <w:t>general public</w:t>
      </w:r>
      <w:proofErr w:type="gramEnd"/>
      <w:r w:rsidRPr="00F47CF8">
        <w:rPr>
          <w:rFonts w:ascii="Arial" w:hAnsi="Arial" w:cs="Arial"/>
          <w:sz w:val="24"/>
          <w:szCs w:val="24"/>
        </w:rPr>
        <w:t xml:space="preserve"> is not going to know what SPIL stands for, or what changes are being proposed.</w:t>
      </w:r>
    </w:p>
    <w:p w14:paraId="121F745B" w14:textId="77777777" w:rsidR="00A4622C" w:rsidRPr="00F47CF8" w:rsidRDefault="00A4622C" w:rsidP="00A4622C">
      <w:pPr>
        <w:spacing w:after="0"/>
        <w:rPr>
          <w:rFonts w:ascii="Arial" w:hAnsi="Arial" w:cs="Arial"/>
        </w:rPr>
      </w:pPr>
    </w:p>
    <w:p w14:paraId="5BBF949C"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he and Mr. Salas attended the May 15 SILC meeting, and the SILC allowed Mr. Trapp to talk a little bit about the Commission and what it does. Mr. Trapp said Ms. Cooper, Executive Director of the SILC, said we're not here to discuss, we're here to authorize the chair to sign the SPIL. Mr. Trapp said he pointed out that the members of </w:t>
      </w:r>
      <w:proofErr w:type="gramStart"/>
      <w:r w:rsidRPr="00F47CF8">
        <w:rPr>
          <w:rFonts w:ascii="Arial" w:hAnsi="Arial" w:cs="Arial"/>
          <w:sz w:val="24"/>
          <w:szCs w:val="24"/>
        </w:rPr>
        <w:t>the SILC</w:t>
      </w:r>
      <w:proofErr w:type="gramEnd"/>
      <w:r w:rsidRPr="00F47CF8">
        <w:rPr>
          <w:rFonts w:ascii="Arial" w:hAnsi="Arial" w:cs="Arial"/>
          <w:sz w:val="24"/>
          <w:szCs w:val="24"/>
        </w:rPr>
        <w:t xml:space="preserve"> are supposed to discuss the action to be taken. He said a public body cannot delegate a decision to a subcommittee such as the SPIL Development Committee, which is primarily made up of people who are not appointed by the governor, who can have conversations outside a public meeting, and who may have conflicts of interest because they are getting the funds. </w:t>
      </w:r>
    </w:p>
    <w:p w14:paraId="5FB4FE6F" w14:textId="77777777" w:rsidR="00A4622C" w:rsidRPr="00F47CF8" w:rsidRDefault="00A4622C" w:rsidP="00A4622C">
      <w:pPr>
        <w:pStyle w:val="PlainText"/>
        <w:rPr>
          <w:rFonts w:ascii="Arial" w:hAnsi="Arial" w:cs="Arial"/>
          <w:sz w:val="24"/>
          <w:szCs w:val="24"/>
        </w:rPr>
      </w:pPr>
    </w:p>
    <w:p w14:paraId="3D91D964"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Chavez said she is reading the requirements, and it is very clear that the SPIL must be jointly developed by the chairperson of the SILC, the directors of the centers for independent living, after receiving public input from individuals with disabilities throughout the state. She said throughout the state means more than what they did. She said the SPIL must be signed by the chairperson of the SILC, acting on behalf of and at the direction of the SILC, and not less than 51% of the directors of the CILs.</w:t>
      </w:r>
    </w:p>
    <w:p w14:paraId="1F4DAED7" w14:textId="77777777" w:rsidR="00A4622C" w:rsidRPr="00F47CF8" w:rsidRDefault="00A4622C" w:rsidP="00A4622C">
      <w:pPr>
        <w:pStyle w:val="PlainText"/>
        <w:rPr>
          <w:rFonts w:ascii="Arial" w:hAnsi="Arial" w:cs="Arial"/>
          <w:sz w:val="24"/>
          <w:szCs w:val="24"/>
        </w:rPr>
      </w:pPr>
    </w:p>
    <w:p w14:paraId="02393BF6"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emphasized the requirement that the chair sign acting on behalf of and </w:t>
      </w:r>
      <w:proofErr w:type="gramStart"/>
      <w:r w:rsidRPr="00F47CF8">
        <w:rPr>
          <w:rFonts w:ascii="Arial" w:hAnsi="Arial" w:cs="Arial"/>
          <w:sz w:val="24"/>
          <w:szCs w:val="24"/>
        </w:rPr>
        <w:t>at</w:t>
      </w:r>
      <w:proofErr w:type="gramEnd"/>
      <w:r w:rsidRPr="00F47CF8">
        <w:rPr>
          <w:rFonts w:ascii="Arial" w:hAnsi="Arial" w:cs="Arial"/>
          <w:sz w:val="24"/>
          <w:szCs w:val="24"/>
        </w:rPr>
        <w:t xml:space="preserve"> the direction of </w:t>
      </w:r>
      <w:proofErr w:type="gramStart"/>
      <w:r w:rsidRPr="00F47CF8">
        <w:rPr>
          <w:rFonts w:ascii="Arial" w:hAnsi="Arial" w:cs="Arial"/>
          <w:sz w:val="24"/>
          <w:szCs w:val="24"/>
        </w:rPr>
        <w:t>the SILC</w:t>
      </w:r>
      <w:proofErr w:type="gramEnd"/>
      <w:r w:rsidRPr="00F47CF8">
        <w:rPr>
          <w:rFonts w:ascii="Arial" w:hAnsi="Arial" w:cs="Arial"/>
          <w:sz w:val="24"/>
          <w:szCs w:val="24"/>
        </w:rPr>
        <w:t xml:space="preserve">. He said after the Commission pointed out that there was </w:t>
      </w:r>
      <w:r w:rsidRPr="00F47CF8">
        <w:rPr>
          <w:rFonts w:ascii="Arial" w:hAnsi="Arial" w:cs="Arial"/>
          <w:sz w:val="24"/>
          <w:szCs w:val="24"/>
        </w:rPr>
        <w:lastRenderedPageBreak/>
        <w:t xml:space="preserve">supposed to be discussion of the SPIL, and the use of the acronym SPIL, they did relent and allow for discussion. Mr. Trapp said Ken Collins said he would really like to find a way to work with the Commission. Mr. Trapp said the Commission put forward a compromise, and the original motion was revised to authorize the SPIL Development Committee to make changes to the fiscal portion of the SPIL. He said he even offered to use the Commission’s program income to help provide funds to the CILs. He said the Commission agreed to take out any goals specific to the Commission and to support the five-core independent living service goals. He said they had a solution, and everything was good. </w:t>
      </w:r>
    </w:p>
    <w:p w14:paraId="68BDF547" w14:textId="77777777" w:rsidR="00A4622C" w:rsidRPr="00F47CF8" w:rsidRDefault="00A4622C" w:rsidP="00A4622C">
      <w:pPr>
        <w:spacing w:after="0"/>
        <w:rPr>
          <w:rFonts w:ascii="Arial" w:hAnsi="Arial" w:cs="Arial"/>
        </w:rPr>
      </w:pPr>
    </w:p>
    <w:p w14:paraId="5A778560"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 SILC could not vote at the May meeting because of the Open Meetings Act issues, so the SILC scheduled a special meeting. Mr. Trapp said the special meeting did not happen until June 10. He said he expected it would be scheduled sooner, and that they </w:t>
      </w:r>
      <w:proofErr w:type="gramStart"/>
      <w:r w:rsidRPr="00F47CF8">
        <w:rPr>
          <w:rFonts w:ascii="Arial" w:hAnsi="Arial" w:cs="Arial"/>
          <w:sz w:val="24"/>
          <w:szCs w:val="24"/>
        </w:rPr>
        <w:t>actually had</w:t>
      </w:r>
      <w:proofErr w:type="gramEnd"/>
      <w:r w:rsidRPr="00F47CF8">
        <w:rPr>
          <w:rFonts w:ascii="Arial" w:hAnsi="Arial" w:cs="Arial"/>
          <w:sz w:val="24"/>
          <w:szCs w:val="24"/>
        </w:rPr>
        <w:t xml:space="preserve"> time to schedule a regular meeting. Mr. Trapp said Ms. Cooper sent the agenda out on </w:t>
      </w:r>
      <w:proofErr w:type="gramStart"/>
      <w:r w:rsidRPr="00F47CF8">
        <w:rPr>
          <w:rFonts w:ascii="Arial" w:hAnsi="Arial" w:cs="Arial"/>
          <w:sz w:val="24"/>
          <w:szCs w:val="24"/>
        </w:rPr>
        <w:t>the Thursday</w:t>
      </w:r>
      <w:proofErr w:type="gramEnd"/>
      <w:r w:rsidRPr="00F47CF8">
        <w:rPr>
          <w:rFonts w:ascii="Arial" w:hAnsi="Arial" w:cs="Arial"/>
          <w:sz w:val="24"/>
          <w:szCs w:val="24"/>
        </w:rPr>
        <w:t xml:space="preserve"> or Friday before the June meeting, and in her email, she said that the CILs met and that there was no change and that they were going with the original version of the SPIL. Mr. Trapp said essentially, the SILC did not honor the vote of the May 15 meeting. </w:t>
      </w:r>
    </w:p>
    <w:p w14:paraId="3644A9E3" w14:textId="77777777" w:rsidR="00A4622C" w:rsidRPr="00F47CF8" w:rsidRDefault="00A4622C" w:rsidP="00A4622C">
      <w:pPr>
        <w:spacing w:after="0"/>
        <w:rPr>
          <w:rFonts w:ascii="Arial" w:hAnsi="Arial" w:cs="Arial"/>
        </w:rPr>
      </w:pPr>
    </w:p>
    <w:p w14:paraId="03364688"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Trapp said many members of the National Federation of the Blind attended the June SILC meeting, including Frank Maestas, Tara Chavez, Urja Lansing, Don and Nancy Burns, a couple of parents, and Peggy Hayes who is a SILC member. Mr. Trapp said the meeting notice listed the wrong meeting address, and the meeting was held at the DVR office by the industrial park and was difficult to access.</w:t>
      </w:r>
    </w:p>
    <w:p w14:paraId="543C7372" w14:textId="77777777" w:rsidR="00A4622C" w:rsidRPr="00F47CF8" w:rsidRDefault="00A4622C" w:rsidP="00A4622C">
      <w:pPr>
        <w:pStyle w:val="PlainText"/>
        <w:rPr>
          <w:rFonts w:ascii="Arial" w:hAnsi="Arial" w:cs="Arial"/>
          <w:sz w:val="24"/>
          <w:szCs w:val="24"/>
        </w:rPr>
      </w:pPr>
    </w:p>
    <w:p w14:paraId="2E25C46B"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 agenda for the June 10 meeting had no information on Zoom participation, but the SILC allowed people who were not on the SILC to participate over Zoom, and the SILC only allowed people to participate over Zoom who were supportive of the version of the SPIL that the Chair and Ms. Cooper wished to be passed. Mr. Trapp said from a First Amendment perspective, the SILC did not give an equal opportunity for public comment, which he said is called viewpoint discrimination. He said the SILC did not provide the same opportunity for the public to participate regardless of viewpoint. Mr. Trapp said the SILC did not allow for full discussion as the SILC had a 3 or 4-minute limit on public comments. </w:t>
      </w:r>
    </w:p>
    <w:p w14:paraId="79ED0BD8" w14:textId="77777777" w:rsidR="00A4622C" w:rsidRPr="00F47CF8" w:rsidRDefault="00A4622C" w:rsidP="00A4622C">
      <w:pPr>
        <w:pStyle w:val="PlainText"/>
        <w:rPr>
          <w:rFonts w:ascii="Arial" w:hAnsi="Arial" w:cs="Arial"/>
          <w:sz w:val="24"/>
          <w:szCs w:val="24"/>
        </w:rPr>
      </w:pPr>
    </w:p>
    <w:p w14:paraId="15EC488B"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Salas said the SILC timed him out after the time limit imposed for public comment. He said he objected and pointed out that he is a SILC member. He said the SILC apologized and let him speak a little longer. He said they had no intention of listening to or considering what they had to say.</w:t>
      </w:r>
    </w:p>
    <w:p w14:paraId="24A7C5B4" w14:textId="77777777" w:rsidR="00A4622C" w:rsidRPr="00F47CF8" w:rsidRDefault="00A4622C" w:rsidP="00A4622C">
      <w:pPr>
        <w:pStyle w:val="PlainText"/>
        <w:rPr>
          <w:rFonts w:ascii="Arial" w:hAnsi="Arial" w:cs="Arial"/>
          <w:sz w:val="24"/>
          <w:szCs w:val="24"/>
        </w:rPr>
      </w:pPr>
    </w:p>
    <w:p w14:paraId="53584FA0"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Chairperson Hayes said she tried to make a motion to vote on the SPIL the way it was left at the May meeting, with $45,000 given to the Commission and the rest given to the CILs. She said she was told she could not make this motion because it was an incorrect motion and had not been previously agreed on. </w:t>
      </w:r>
    </w:p>
    <w:p w14:paraId="7DF380AB" w14:textId="77777777" w:rsidR="00A4622C" w:rsidRPr="00F47CF8" w:rsidRDefault="00A4622C" w:rsidP="00A4622C">
      <w:pPr>
        <w:pStyle w:val="PlainText"/>
        <w:rPr>
          <w:rFonts w:ascii="Arial" w:hAnsi="Arial" w:cs="Arial"/>
          <w:sz w:val="24"/>
          <w:szCs w:val="24"/>
        </w:rPr>
      </w:pPr>
    </w:p>
    <w:p w14:paraId="019C0E4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lastRenderedPageBreak/>
        <w:t xml:space="preserve">Mr. Trapp said there were two issues involved. He said there was not a second to the motion Chairperson Hayes made, and there was disagreement as to what had happened at the May meeting. Mr. Trapp said he has listened multiple times to that section of the meeting, and </w:t>
      </w:r>
      <w:proofErr w:type="gramStart"/>
      <w:r w:rsidRPr="00F47CF8">
        <w:rPr>
          <w:rFonts w:ascii="Arial" w:hAnsi="Arial" w:cs="Arial"/>
          <w:sz w:val="24"/>
          <w:szCs w:val="24"/>
        </w:rPr>
        <w:t>it is clear that the</w:t>
      </w:r>
      <w:proofErr w:type="gramEnd"/>
      <w:r w:rsidRPr="00F47CF8">
        <w:rPr>
          <w:rFonts w:ascii="Arial" w:hAnsi="Arial" w:cs="Arial"/>
          <w:sz w:val="24"/>
          <w:szCs w:val="24"/>
        </w:rPr>
        <w:t xml:space="preserve"> intent was to authorize the SPIL development Committee to make just changes to the fiscal portion of the SPIL. Mr. Trapp said he thinks there is some genuine misremembrance, but if you listen to the recording </w:t>
      </w:r>
      <w:proofErr w:type="gramStart"/>
      <w:r w:rsidRPr="00F47CF8">
        <w:rPr>
          <w:rFonts w:ascii="Arial" w:hAnsi="Arial" w:cs="Arial"/>
          <w:sz w:val="24"/>
          <w:szCs w:val="24"/>
        </w:rPr>
        <w:t>it is clear that the</w:t>
      </w:r>
      <w:proofErr w:type="gramEnd"/>
      <w:r w:rsidRPr="00F47CF8">
        <w:rPr>
          <w:rFonts w:ascii="Arial" w:hAnsi="Arial" w:cs="Arial"/>
          <w:sz w:val="24"/>
          <w:szCs w:val="24"/>
        </w:rPr>
        <w:t xml:space="preserve"> will of the SILC was to accept the compromise to direct the SPIL development committee to make just the change to the fiscal portion. Mr. Trapp said he thought the executive director was not happy with the vote, and that there were conversations that took place between May and June that ended up with the SPIL Development committee not making the decision. Mr. Trapp said the CILs are absolutely a vital part of the IL Network and a statutorily required part of the process, and that a majority, not all, of the </w:t>
      </w:r>
      <w:proofErr w:type="gramStart"/>
      <w:r w:rsidRPr="00F47CF8">
        <w:rPr>
          <w:rFonts w:ascii="Arial" w:hAnsi="Arial" w:cs="Arial"/>
          <w:sz w:val="24"/>
          <w:szCs w:val="24"/>
        </w:rPr>
        <w:t>CILs</w:t>
      </w:r>
      <w:proofErr w:type="gramEnd"/>
      <w:r w:rsidRPr="00F47CF8">
        <w:rPr>
          <w:rFonts w:ascii="Arial" w:hAnsi="Arial" w:cs="Arial"/>
          <w:sz w:val="24"/>
          <w:szCs w:val="24"/>
        </w:rPr>
        <w:t xml:space="preserve"> need to sign off on the plan as Ms. Chavez read in the regulations. Mr. Trapp repeated that the discussion should have taken place in January, February, or March when they could have talked about how the funding works.</w:t>
      </w:r>
    </w:p>
    <w:p w14:paraId="5ADC2124" w14:textId="77777777" w:rsidR="00A4622C" w:rsidRPr="00F47CF8" w:rsidRDefault="00A4622C" w:rsidP="00A4622C">
      <w:pPr>
        <w:pStyle w:val="PlainText"/>
        <w:rPr>
          <w:rFonts w:ascii="Arial" w:hAnsi="Arial" w:cs="Arial"/>
          <w:sz w:val="24"/>
          <w:szCs w:val="24"/>
        </w:rPr>
      </w:pPr>
    </w:p>
    <w:p w14:paraId="49F04522"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during the June SILC meeting, one of the CIL directors on Zoom said, “Why are we talking about this? Let's just vote.” Mr. Trapp said the SILC executive director then whispered to the chair, just take the vote, don't </w:t>
      </w:r>
      <w:proofErr w:type="gramStart"/>
      <w:r w:rsidRPr="00F47CF8">
        <w:rPr>
          <w:rFonts w:ascii="Arial" w:hAnsi="Arial" w:cs="Arial"/>
          <w:sz w:val="24"/>
          <w:szCs w:val="24"/>
        </w:rPr>
        <w:t>take</w:t>
      </w:r>
      <w:proofErr w:type="gramEnd"/>
      <w:r w:rsidRPr="00F47CF8">
        <w:rPr>
          <w:rFonts w:ascii="Arial" w:hAnsi="Arial" w:cs="Arial"/>
          <w:sz w:val="24"/>
          <w:szCs w:val="24"/>
        </w:rPr>
        <w:t xml:space="preserve"> any more comments. Mr. Trapp said the SILC then force the vote. Mr. Trapp said you could not hear the vote. He said a very important thing to know about the June meeting is that it was very difficult to hear. He said the SRC is using a Meeting Owl with an external microphone. He said the Commission works very hard to make sure the Commission complies with the Open Meetings Act requirement that everyone participating </w:t>
      </w:r>
      <w:proofErr w:type="gramStart"/>
      <w:r w:rsidRPr="00F47CF8">
        <w:rPr>
          <w:rFonts w:ascii="Arial" w:hAnsi="Arial" w:cs="Arial"/>
          <w:sz w:val="24"/>
          <w:szCs w:val="24"/>
        </w:rPr>
        <w:t>is able to</w:t>
      </w:r>
      <w:proofErr w:type="gramEnd"/>
      <w:r w:rsidRPr="00F47CF8">
        <w:rPr>
          <w:rFonts w:ascii="Arial" w:hAnsi="Arial" w:cs="Arial"/>
          <w:sz w:val="24"/>
          <w:szCs w:val="24"/>
        </w:rPr>
        <w:t xml:space="preserve"> hear each other. He said that did not happen during the June meeting. He said there were perhaps a dozen instances during the meeting when people present said or indicated that they could not hear what was being said. Mr. Trapp said when it came to the vote, you really could not hear over the recording; in the room it was impossible to hear what was happening.</w:t>
      </w:r>
    </w:p>
    <w:p w14:paraId="2199139A" w14:textId="77777777" w:rsidR="00A4622C" w:rsidRPr="00F47CF8" w:rsidRDefault="00A4622C" w:rsidP="00A4622C">
      <w:pPr>
        <w:pStyle w:val="PlainText"/>
        <w:rPr>
          <w:rFonts w:ascii="Arial" w:hAnsi="Arial" w:cs="Arial"/>
          <w:sz w:val="24"/>
          <w:szCs w:val="24"/>
        </w:rPr>
      </w:pPr>
    </w:p>
    <w:p w14:paraId="0891C427"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during the June 10 meeting, </w:t>
      </w:r>
      <w:proofErr w:type="gramStart"/>
      <w:r w:rsidRPr="00F47CF8">
        <w:rPr>
          <w:rFonts w:ascii="Arial" w:hAnsi="Arial" w:cs="Arial"/>
          <w:sz w:val="24"/>
          <w:szCs w:val="24"/>
        </w:rPr>
        <w:t>the SPIL</w:t>
      </w:r>
      <w:proofErr w:type="gramEnd"/>
      <w:r w:rsidRPr="00F47CF8">
        <w:rPr>
          <w:rFonts w:ascii="Arial" w:hAnsi="Arial" w:cs="Arial"/>
          <w:sz w:val="24"/>
          <w:szCs w:val="24"/>
        </w:rPr>
        <w:t xml:space="preserve"> was changed to divide the $65,000 of Part B funds so that the Division of Vocational Rehabilitation would get $19,284, and the rest would go to the Centers for Independent Living. </w:t>
      </w:r>
    </w:p>
    <w:p w14:paraId="5B1ED166" w14:textId="77777777" w:rsidR="00A4622C" w:rsidRPr="00F47CF8" w:rsidRDefault="00A4622C" w:rsidP="00A4622C">
      <w:pPr>
        <w:pStyle w:val="PlainText"/>
        <w:rPr>
          <w:rFonts w:ascii="Arial" w:hAnsi="Arial" w:cs="Arial"/>
          <w:sz w:val="24"/>
          <w:szCs w:val="24"/>
        </w:rPr>
      </w:pPr>
    </w:p>
    <w:p w14:paraId="48542FF6"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he reached out to DVR Director Casey Stone Romero and suggested splitting the $19,284 of Part B funding that DVR would receive so DVR and the Commission would each get $9,642. He said this could have been accomplished with an amendment to the SPIL. He said DVR could not give the funds to the Commission, but the SILC could amend the SPIL either through a technical amendment which would not require public hearings, or a full amendment to the SPIL. </w:t>
      </w:r>
    </w:p>
    <w:p w14:paraId="60C0DE83" w14:textId="77777777" w:rsidR="00A4622C" w:rsidRPr="00F47CF8" w:rsidRDefault="00A4622C" w:rsidP="00A4622C">
      <w:pPr>
        <w:pStyle w:val="PlainText"/>
        <w:rPr>
          <w:rFonts w:ascii="Arial" w:hAnsi="Arial" w:cs="Arial"/>
          <w:sz w:val="24"/>
          <w:szCs w:val="24"/>
        </w:rPr>
      </w:pPr>
    </w:p>
    <w:p w14:paraId="622521E0"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there was a lot of anger at the June meeting, and that he thought there needed to be a cooling off period. He said he reached out to the Commission’s fiscal consultant and vetted this issue with him, and that he reached out to Casey Stone—Romero. Mr. Trapp said he and Ms. Stone Romero agreed this would be a workable solution that would only require an amendment to the state plan. Mr. Trapp said he saw </w:t>
      </w:r>
      <w:r w:rsidRPr="00F47CF8">
        <w:rPr>
          <w:rFonts w:ascii="Arial" w:hAnsi="Arial" w:cs="Arial"/>
          <w:sz w:val="24"/>
          <w:szCs w:val="24"/>
        </w:rPr>
        <w:lastRenderedPageBreak/>
        <w:t xml:space="preserve">this as a win, win, win scenario: the CILs would keep all the money they got; DVR would get a little bit of money; and the Commission would get a little bit of money. </w:t>
      </w:r>
    </w:p>
    <w:p w14:paraId="459189DB" w14:textId="77777777" w:rsidR="00A4622C" w:rsidRPr="00F47CF8" w:rsidRDefault="00A4622C" w:rsidP="00A4622C">
      <w:pPr>
        <w:pStyle w:val="PlainText"/>
        <w:rPr>
          <w:rFonts w:ascii="Arial" w:hAnsi="Arial" w:cs="Arial"/>
          <w:sz w:val="24"/>
          <w:szCs w:val="24"/>
        </w:rPr>
      </w:pPr>
    </w:p>
    <w:p w14:paraId="7B627D9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 general rule is that when program income is generated by a grant, in this case the vocational rehabilitation grant, the program income is subject to the rules of the program that generated the program income. He said this means that when the vocational rehabilitation program earns money, that money </w:t>
      </w:r>
      <w:proofErr w:type="gramStart"/>
      <w:r w:rsidRPr="00F47CF8">
        <w:rPr>
          <w:rFonts w:ascii="Arial" w:hAnsi="Arial" w:cs="Arial"/>
          <w:sz w:val="24"/>
          <w:szCs w:val="24"/>
        </w:rPr>
        <w:t>has to</w:t>
      </w:r>
      <w:proofErr w:type="gramEnd"/>
      <w:r w:rsidRPr="00F47CF8">
        <w:rPr>
          <w:rFonts w:ascii="Arial" w:hAnsi="Arial" w:cs="Arial"/>
          <w:sz w:val="24"/>
          <w:szCs w:val="24"/>
        </w:rPr>
        <w:t xml:space="preserve"> be spent on the provision of vocational rehabilitation services, not on independent living services. He said there is a single Exception in the regulations that allows Social Security program income to be spent on the provision of Independent Living activities. He said to do that, the Commission </w:t>
      </w:r>
      <w:proofErr w:type="gramStart"/>
      <w:r w:rsidRPr="00F47CF8">
        <w:rPr>
          <w:rFonts w:ascii="Arial" w:hAnsi="Arial" w:cs="Arial"/>
          <w:sz w:val="24"/>
          <w:szCs w:val="24"/>
        </w:rPr>
        <w:t>has to</w:t>
      </w:r>
      <w:proofErr w:type="gramEnd"/>
      <w:r w:rsidRPr="00F47CF8">
        <w:rPr>
          <w:rFonts w:ascii="Arial" w:hAnsi="Arial" w:cs="Arial"/>
          <w:sz w:val="24"/>
          <w:szCs w:val="24"/>
        </w:rPr>
        <w:t xml:space="preserve"> </w:t>
      </w:r>
      <w:proofErr w:type="gramStart"/>
      <w:r w:rsidRPr="00F47CF8">
        <w:rPr>
          <w:rFonts w:ascii="Arial" w:hAnsi="Arial" w:cs="Arial"/>
          <w:sz w:val="24"/>
          <w:szCs w:val="24"/>
        </w:rPr>
        <w:t>be supplementing</w:t>
      </w:r>
      <w:proofErr w:type="gramEnd"/>
      <w:r w:rsidRPr="00F47CF8">
        <w:rPr>
          <w:rFonts w:ascii="Arial" w:hAnsi="Arial" w:cs="Arial"/>
          <w:sz w:val="24"/>
          <w:szCs w:val="24"/>
        </w:rPr>
        <w:t xml:space="preserve"> the receipt of federal funds. He said the Commission cannot spend Social Security program income on independent living services to people who are younger than 55 if the Commission does not get Part B funds. He said this is the part that was not understood when the changes were made to take away all the Part B funds from the Commission.</w:t>
      </w:r>
    </w:p>
    <w:p w14:paraId="0C78B3F8" w14:textId="77777777" w:rsidR="00A4622C" w:rsidRPr="00F47CF8" w:rsidRDefault="00A4622C" w:rsidP="00A4622C">
      <w:pPr>
        <w:pStyle w:val="PlainText"/>
        <w:rPr>
          <w:rFonts w:ascii="Arial" w:hAnsi="Arial" w:cs="Arial"/>
          <w:sz w:val="24"/>
          <w:szCs w:val="24"/>
        </w:rPr>
      </w:pPr>
    </w:p>
    <w:p w14:paraId="0D9CE7DF"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they began talking about this solution in early November, and that he was at an event where the SILC executive director was present, and that he talked to her about this proposal, and her response was that he needed to wait until the new chair was in place in January. Mr. Trapp said he sent an email to the executive director on January 2 asking to have a discussion. He said she responded that she was gathering information. He said the SILC executive director responded around January 16, saying the SILC is not going to discuss it, and that the Rehabilitation Services Administration told her there are other sources of program income that can be used by the Commission. Mr. Trapp said the assertion that there are other sources of </w:t>
      </w:r>
      <w:proofErr w:type="gramStart"/>
      <w:r w:rsidRPr="00F47CF8">
        <w:rPr>
          <w:rFonts w:ascii="Arial" w:hAnsi="Arial" w:cs="Arial"/>
          <w:sz w:val="24"/>
          <w:szCs w:val="24"/>
        </w:rPr>
        <w:t>program income</w:t>
      </w:r>
      <w:proofErr w:type="gramEnd"/>
      <w:r w:rsidRPr="00F47CF8">
        <w:rPr>
          <w:rFonts w:ascii="Arial" w:hAnsi="Arial" w:cs="Arial"/>
          <w:sz w:val="24"/>
          <w:szCs w:val="24"/>
        </w:rPr>
        <w:t xml:space="preserve"> that can be used to provide Independent Living services to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under age 55 is incorrect. He said by law there is no other source of program income that can be spent on Independent Living. He said when he talked with RSA Commissioner Carol Dobek, she confirmed that his understanding of the funding rules is correct.</w:t>
      </w:r>
    </w:p>
    <w:p w14:paraId="57780105" w14:textId="77777777" w:rsidR="00A4622C" w:rsidRPr="00F47CF8" w:rsidRDefault="00A4622C" w:rsidP="00A4622C">
      <w:pPr>
        <w:pStyle w:val="PlainText"/>
        <w:rPr>
          <w:rFonts w:ascii="Arial" w:hAnsi="Arial" w:cs="Arial"/>
          <w:sz w:val="24"/>
          <w:szCs w:val="24"/>
        </w:rPr>
      </w:pPr>
    </w:p>
    <w:p w14:paraId="31CC00B2"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he has been keeping the Governor’s office </w:t>
      </w:r>
      <w:proofErr w:type="gramStart"/>
      <w:r w:rsidRPr="00F47CF8">
        <w:rPr>
          <w:rFonts w:ascii="Arial" w:hAnsi="Arial" w:cs="Arial"/>
          <w:sz w:val="24"/>
          <w:szCs w:val="24"/>
        </w:rPr>
        <w:t>apprised</w:t>
      </w:r>
      <w:proofErr w:type="gramEnd"/>
      <w:r w:rsidRPr="00F47CF8">
        <w:rPr>
          <w:rFonts w:ascii="Arial" w:hAnsi="Arial" w:cs="Arial"/>
          <w:sz w:val="24"/>
          <w:szCs w:val="24"/>
        </w:rPr>
        <w:t xml:space="preserve"> of the situation. He said the governor's office sent an email to himself and Ms. Cooper saying that the strongly encouraged them to seek an opinion from the New Mexico Department of Justice, and in the meantime, that they work out a solution that benefits the greatest number of People while not depriving any of the entities that have been receiving the Part B funding. Mr. Trapp said he emailed the SILC chair and executive director </w:t>
      </w:r>
      <w:proofErr w:type="gramStart"/>
      <w:r w:rsidRPr="00F47CF8">
        <w:rPr>
          <w:rFonts w:ascii="Arial" w:hAnsi="Arial" w:cs="Arial"/>
          <w:sz w:val="24"/>
          <w:szCs w:val="24"/>
        </w:rPr>
        <w:t>asking</w:t>
      </w:r>
      <w:proofErr w:type="gramEnd"/>
      <w:r w:rsidRPr="00F47CF8">
        <w:rPr>
          <w:rFonts w:ascii="Arial" w:hAnsi="Arial" w:cs="Arial"/>
          <w:sz w:val="24"/>
          <w:szCs w:val="24"/>
        </w:rPr>
        <w:t xml:space="preserve"> to talk. He said the response came back the same day saying the SILC will keep the SPIL in place as is. </w:t>
      </w:r>
    </w:p>
    <w:p w14:paraId="7A438B5F" w14:textId="77777777" w:rsidR="00A4622C" w:rsidRPr="00F47CF8" w:rsidRDefault="00A4622C" w:rsidP="00A4622C">
      <w:pPr>
        <w:pStyle w:val="PlainText"/>
        <w:rPr>
          <w:rFonts w:ascii="Arial" w:hAnsi="Arial" w:cs="Arial"/>
          <w:sz w:val="24"/>
          <w:szCs w:val="24"/>
        </w:rPr>
      </w:pPr>
    </w:p>
    <w:p w14:paraId="0C46AC22"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Burma asked Mr. Trapp about the ACL finding, and Mr. Trapp said the only way that New Mexico complied with the SPIL Instrument and Instructions and the regulations that Bernadine read is if the January 31 meeting constituted a public meeting held throughout the state before the changes were made. He said the notice did not say that it was to gather comments on the state plan and that there was nothing in the notice on submission of written comments.</w:t>
      </w:r>
    </w:p>
    <w:p w14:paraId="0E464821" w14:textId="77777777" w:rsidR="00A4622C" w:rsidRPr="00F47CF8" w:rsidRDefault="00A4622C" w:rsidP="00A4622C">
      <w:pPr>
        <w:pStyle w:val="PlainText"/>
        <w:rPr>
          <w:rFonts w:ascii="Arial" w:hAnsi="Arial" w:cs="Arial"/>
          <w:sz w:val="24"/>
          <w:szCs w:val="24"/>
        </w:rPr>
      </w:pPr>
    </w:p>
    <w:p w14:paraId="3949E12C"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lastRenderedPageBreak/>
        <w:t xml:space="preserve"> Mr. Trapp said on February 11, he submitted a request to the New Mexico Department of Justice asking for an opinion asking if the agency can spend Part B funds; if the agency has to supplement other federal funds such as Part B funds to spend program income on Independent Living; and if there is any other source of program income that can be spent on independent living. He said he cited the regulations that say only Social Security program income can be spent on Independent Living, and the VR agency </w:t>
      </w:r>
      <w:proofErr w:type="gramStart"/>
      <w:r w:rsidRPr="00F47CF8">
        <w:rPr>
          <w:rFonts w:ascii="Arial" w:hAnsi="Arial" w:cs="Arial"/>
          <w:sz w:val="24"/>
          <w:szCs w:val="24"/>
        </w:rPr>
        <w:t>has to</w:t>
      </w:r>
      <w:proofErr w:type="gramEnd"/>
      <w:r w:rsidRPr="00F47CF8">
        <w:rPr>
          <w:rFonts w:ascii="Arial" w:hAnsi="Arial" w:cs="Arial"/>
          <w:sz w:val="24"/>
          <w:szCs w:val="24"/>
        </w:rPr>
        <w:t xml:space="preserve"> be supplementing another federal grant to spend program income on that grant. Mr. Trapp said the Commission can of course provide independent living services to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who are younger than 55 who are vocational rehabilitation consumers. He said the issue is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who do not have a goal of becoming employed.</w:t>
      </w:r>
    </w:p>
    <w:p w14:paraId="62501DE3" w14:textId="77777777" w:rsidR="00A4622C" w:rsidRPr="00F47CF8" w:rsidRDefault="00A4622C" w:rsidP="00A4622C">
      <w:pPr>
        <w:pStyle w:val="PlainText"/>
        <w:rPr>
          <w:rFonts w:ascii="Arial" w:hAnsi="Arial" w:cs="Arial"/>
          <w:sz w:val="24"/>
          <w:szCs w:val="24"/>
        </w:rPr>
      </w:pPr>
    </w:p>
    <w:p w14:paraId="3697838D"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Burma asked about the minutes of the May meeting and the motion to approve the SPIL, and Mr. Trapp said the minutes were not good and are subject to interpretation.</w:t>
      </w:r>
    </w:p>
    <w:p w14:paraId="6D9E9C40" w14:textId="77777777" w:rsidR="00A4622C" w:rsidRPr="00F47CF8" w:rsidRDefault="00A4622C" w:rsidP="00A4622C">
      <w:pPr>
        <w:spacing w:after="0"/>
        <w:rPr>
          <w:rFonts w:ascii="Arial" w:hAnsi="Arial" w:cs="Arial"/>
        </w:rPr>
      </w:pPr>
    </w:p>
    <w:p w14:paraId="78DD2FE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Maestas said he thought that the executive director reflected to him that public comments or public opinion were irrelevant, and Mr. Trapp said the Independent Living Research Utilization program provides technical assistance for the Independent Living program, and that they said in </w:t>
      </w:r>
      <w:proofErr w:type="gramStart"/>
      <w:r w:rsidRPr="00F47CF8">
        <w:rPr>
          <w:rFonts w:ascii="Arial" w:hAnsi="Arial" w:cs="Arial"/>
          <w:sz w:val="24"/>
          <w:szCs w:val="24"/>
        </w:rPr>
        <w:t>a training</w:t>
      </w:r>
      <w:proofErr w:type="gramEnd"/>
      <w:r w:rsidRPr="00F47CF8">
        <w:rPr>
          <w:rFonts w:ascii="Arial" w:hAnsi="Arial" w:cs="Arial"/>
          <w:sz w:val="24"/>
          <w:szCs w:val="24"/>
        </w:rPr>
        <w:t xml:space="preserve"> that the SILC should gather public comments and report on those public comments before they adopted the SPIL. He said he pointed that out in his email to the Administration for Community Living.</w:t>
      </w:r>
    </w:p>
    <w:p w14:paraId="58834CB7" w14:textId="77777777" w:rsidR="00A4622C" w:rsidRPr="00F47CF8" w:rsidRDefault="00A4622C" w:rsidP="00A4622C">
      <w:pPr>
        <w:pStyle w:val="PlainText"/>
        <w:rPr>
          <w:rFonts w:ascii="Arial" w:hAnsi="Arial" w:cs="Arial"/>
          <w:sz w:val="24"/>
          <w:szCs w:val="24"/>
        </w:rPr>
      </w:pPr>
    </w:p>
    <w:p w14:paraId="4022F14E"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at the August meeting of the SILC, which he said did not have a quorum, the SILC adopted the Council Member Duty of Loyalty, Obedience and Care. He said that procedure imposes up to a lifetime ban on members of the public, SILC members, or anybody who offers comments that the SILC does not think is appropriate or that violates that policy. He said this is very much a violation of the First Amendment. </w:t>
      </w:r>
    </w:p>
    <w:p w14:paraId="17901B99" w14:textId="77777777" w:rsidR="00A4622C" w:rsidRPr="00F47CF8" w:rsidRDefault="00A4622C" w:rsidP="00A4622C">
      <w:pPr>
        <w:spacing w:after="0"/>
        <w:rPr>
          <w:rFonts w:ascii="Arial" w:hAnsi="Arial" w:cs="Arial"/>
        </w:rPr>
      </w:pPr>
    </w:p>
    <w:p w14:paraId="0E7F836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Chavez asked if the SILC did the optional checklist for the SPIL, saying Appendix A talks about working relationships and collaboration between the Centers for Independent Living entities carrying out the programs that provide Independent Living services, including those serving older individuals, other community-based organizations that provide and coordinate the provision of housing, transportation, and employment. She said the next part asks, how did the SILC and the CIL directors meet the </w:t>
      </w:r>
      <w:proofErr w:type="gramStart"/>
      <w:r w:rsidRPr="00F47CF8">
        <w:rPr>
          <w:rFonts w:ascii="Arial" w:hAnsi="Arial" w:cs="Arial"/>
          <w:sz w:val="24"/>
          <w:szCs w:val="24"/>
        </w:rPr>
        <w:t>aforementioned requirements</w:t>
      </w:r>
      <w:proofErr w:type="gramEnd"/>
      <w:r w:rsidRPr="00F47CF8">
        <w:rPr>
          <w:rFonts w:ascii="Arial" w:hAnsi="Arial" w:cs="Arial"/>
          <w:sz w:val="24"/>
          <w:szCs w:val="24"/>
        </w:rPr>
        <w:t xml:space="preserve"> during the SPIL development process, what steps were taken to ensure full participation by the directors of the CILs in the state, and how was public input to include culturally and linguistically diverse populations gathered before the SPIL was drafted. She said the checklist also asks if the SILC provided the following when gathering both public input and feedback, and it says appropriate and sufficient notice of public forums or meetings, accessibility of notices and locations, including language accessibility, and alternative formats, including multiple languages when necessary. She said the checklist includes that all materials provided at public forums and meetings were made accessible, and that the SILC provided translation and reasonable accommodation. She said it sounds like the SILC didn't do any of that.</w:t>
      </w:r>
    </w:p>
    <w:p w14:paraId="4CE05FC1" w14:textId="77777777" w:rsidR="00A4622C" w:rsidRPr="00F47CF8" w:rsidRDefault="00A4622C" w:rsidP="00A4622C">
      <w:pPr>
        <w:spacing w:after="0"/>
        <w:rPr>
          <w:rFonts w:ascii="Arial" w:hAnsi="Arial" w:cs="Arial"/>
        </w:rPr>
      </w:pPr>
    </w:p>
    <w:p w14:paraId="56C65371"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Blair asked why the SILC would be motivated to deny funds to the Commission, and Mr. Trapp said if you were to ask them, they would say that the independent living </w:t>
      </w:r>
      <w:r w:rsidRPr="00F47CF8">
        <w:rPr>
          <w:rFonts w:ascii="Arial" w:hAnsi="Arial" w:cs="Arial"/>
          <w:sz w:val="24"/>
          <w:szCs w:val="24"/>
        </w:rPr>
        <w:lastRenderedPageBreak/>
        <w:t xml:space="preserve">program is all about serving people with cross disabilities, and disability specific programs have a different place. He said the Older Blind program is a part of the SPIL, and he does not think the SILC knew that. Mr. Trapp said Ms. Cooper came from Kansas, and he asked Mr. Salas to describe what happened at the February SILC meeting when the SILC was going over the policy manual and came to a section about the SILC representative to the SRC. </w:t>
      </w:r>
    </w:p>
    <w:p w14:paraId="117BF836" w14:textId="77777777" w:rsidR="00A4622C" w:rsidRPr="00F47CF8" w:rsidRDefault="00A4622C" w:rsidP="00A4622C">
      <w:pPr>
        <w:pStyle w:val="PlainText"/>
        <w:rPr>
          <w:rFonts w:ascii="Arial" w:hAnsi="Arial" w:cs="Arial"/>
          <w:sz w:val="24"/>
          <w:szCs w:val="24"/>
        </w:rPr>
      </w:pPr>
    </w:p>
    <w:p w14:paraId="5BEDE125"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Salas said the reference was specifically to DVR, and he spoke up and said in New Mexico there is the Commission for the Blind, and he recommended adding the Commission SRC since the Commission has the same requirement as DVR. He said Ms. Cooper adamantly </w:t>
      </w:r>
      <w:proofErr w:type="gramStart"/>
      <w:r w:rsidRPr="00F47CF8">
        <w:rPr>
          <w:rFonts w:ascii="Arial" w:hAnsi="Arial" w:cs="Arial"/>
          <w:sz w:val="24"/>
          <w:szCs w:val="24"/>
        </w:rPr>
        <w:t>opposed including</w:t>
      </w:r>
      <w:proofErr w:type="gramEnd"/>
      <w:r w:rsidRPr="00F47CF8">
        <w:rPr>
          <w:rFonts w:ascii="Arial" w:hAnsi="Arial" w:cs="Arial"/>
          <w:sz w:val="24"/>
          <w:szCs w:val="24"/>
        </w:rPr>
        <w:t xml:space="preserve"> the Commission SRC saying it was not part of the law. Mr. Salas said they ended up compromising with the help of Casey Stone Romero from DVR, so instead of specifically listing DVR and the Commission for the Blind, the policy would reference the vocational rehabilitation programs in the state. </w:t>
      </w:r>
    </w:p>
    <w:p w14:paraId="4FE324C1" w14:textId="77777777" w:rsidR="00A4622C" w:rsidRPr="00F47CF8" w:rsidRDefault="00A4622C" w:rsidP="00A4622C">
      <w:pPr>
        <w:pStyle w:val="PlainText"/>
        <w:rPr>
          <w:rFonts w:ascii="Arial" w:hAnsi="Arial" w:cs="Arial"/>
          <w:sz w:val="24"/>
          <w:szCs w:val="24"/>
        </w:rPr>
      </w:pPr>
    </w:p>
    <w:p w14:paraId="5805D18F"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Ms. Cooper was wrong because the law </w:t>
      </w:r>
      <w:proofErr w:type="gramStart"/>
      <w:r w:rsidRPr="00F47CF8">
        <w:rPr>
          <w:rFonts w:ascii="Arial" w:hAnsi="Arial" w:cs="Arial"/>
          <w:sz w:val="24"/>
          <w:szCs w:val="24"/>
        </w:rPr>
        <w:t>actually requires</w:t>
      </w:r>
      <w:proofErr w:type="gramEnd"/>
      <w:r w:rsidRPr="00F47CF8">
        <w:rPr>
          <w:rFonts w:ascii="Arial" w:hAnsi="Arial" w:cs="Arial"/>
          <w:sz w:val="24"/>
          <w:szCs w:val="24"/>
        </w:rPr>
        <w:t xml:space="preserve"> that where you have a separate agency for the blind, a member of that Rehabilitation Council must have a SILC representative, and that he thought she did not know how New Mexico functions. Mr. Trapp said he also thought </w:t>
      </w:r>
      <w:proofErr w:type="gramStart"/>
      <w:r w:rsidRPr="00F47CF8">
        <w:rPr>
          <w:rFonts w:ascii="Arial" w:hAnsi="Arial" w:cs="Arial"/>
          <w:sz w:val="24"/>
          <w:szCs w:val="24"/>
        </w:rPr>
        <w:t>the SILC</w:t>
      </w:r>
      <w:proofErr w:type="gramEnd"/>
      <w:r w:rsidRPr="00F47CF8">
        <w:rPr>
          <w:rFonts w:ascii="Arial" w:hAnsi="Arial" w:cs="Arial"/>
          <w:sz w:val="24"/>
          <w:szCs w:val="24"/>
        </w:rPr>
        <w:t xml:space="preserve"> did not understand the Part B funding issue and how important it was to the Commission. He said the SILC thought because the Commission has $3 million of state funds the Commission would not miss the $62,000 of Part B funds. He said the SILC should have talked with the Commission about this issue. Mr. Trapp said the Part B funding is important because the Commission leverages program income and uses Part B funds to generate VR </w:t>
      </w:r>
      <w:proofErr w:type="gramStart"/>
      <w:r w:rsidRPr="00F47CF8">
        <w:rPr>
          <w:rFonts w:ascii="Arial" w:hAnsi="Arial" w:cs="Arial"/>
          <w:sz w:val="24"/>
          <w:szCs w:val="24"/>
        </w:rPr>
        <w:t>match</w:t>
      </w:r>
      <w:proofErr w:type="gramEnd"/>
      <w:r w:rsidRPr="00F47CF8">
        <w:rPr>
          <w:rFonts w:ascii="Arial" w:hAnsi="Arial" w:cs="Arial"/>
          <w:sz w:val="24"/>
          <w:szCs w:val="24"/>
        </w:rPr>
        <w:t xml:space="preserve">. He said it is more like a $400,000 issue. He said the Commission also has a program income transfer agreement with DVR, so it hurts DVR as well because roughly 20% of the Commission’s IL services are provided to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younger than 55.</w:t>
      </w:r>
    </w:p>
    <w:p w14:paraId="724545CB" w14:textId="77777777" w:rsidR="00A4622C" w:rsidRPr="00F47CF8" w:rsidRDefault="00A4622C" w:rsidP="00A4622C">
      <w:pPr>
        <w:pStyle w:val="PlainText"/>
        <w:rPr>
          <w:rFonts w:ascii="Arial" w:hAnsi="Arial" w:cs="Arial"/>
          <w:sz w:val="24"/>
          <w:szCs w:val="24"/>
        </w:rPr>
      </w:pPr>
    </w:p>
    <w:p w14:paraId="66937DB2"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Blair asked what </w:t>
      </w:r>
      <w:proofErr w:type="gramStart"/>
      <w:r w:rsidRPr="00F47CF8">
        <w:rPr>
          <w:rFonts w:ascii="Arial" w:hAnsi="Arial" w:cs="Arial"/>
          <w:sz w:val="24"/>
          <w:szCs w:val="24"/>
        </w:rPr>
        <w:t>are the positives and negatives</w:t>
      </w:r>
      <w:proofErr w:type="gramEnd"/>
      <w:r w:rsidRPr="00F47CF8">
        <w:rPr>
          <w:rFonts w:ascii="Arial" w:hAnsi="Arial" w:cs="Arial"/>
          <w:sz w:val="24"/>
          <w:szCs w:val="24"/>
        </w:rPr>
        <w:t xml:space="preserve"> of asking the Department of Justice for help, and Mr. Trapp said the ACL process is still available if the Commission wanted to use it, and the Commission could also file with the Office of Inspector General. Mr. Trapp said the New Mexico Department of Justice is the new name for the Office of the Attorney General. He said the New Mexico Department of Justice has the Commission’s legal opinion request, including on the Duty of Loyalty, Obedience and Care and the First Amendment. He said the National Federation of the Blind has filed an Open Meetings Act complaint with the Department of Justice, and there are about 30 Open Meetings Act violations. He said since the Department of Justice only provides legal opinions on interpretations of statute, the Commission will need to submit an Open Meetings Act complaint. Mr. Trapp said the New Mexico Department of Justice could invalidate the whole state plan process. </w:t>
      </w:r>
    </w:p>
    <w:p w14:paraId="434A06BB" w14:textId="77777777" w:rsidR="00A4622C" w:rsidRPr="00F47CF8" w:rsidRDefault="00A4622C" w:rsidP="00A4622C">
      <w:pPr>
        <w:pStyle w:val="PlainText"/>
        <w:rPr>
          <w:rFonts w:ascii="Arial" w:hAnsi="Arial" w:cs="Arial"/>
          <w:sz w:val="24"/>
          <w:szCs w:val="24"/>
        </w:rPr>
      </w:pPr>
    </w:p>
    <w:p w14:paraId="09F1117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Salas said at the May SILC meeting, an advisor from the Independent Living Research Unit said there </w:t>
      </w:r>
      <w:proofErr w:type="gramStart"/>
      <w:r w:rsidRPr="00F47CF8">
        <w:rPr>
          <w:rFonts w:ascii="Arial" w:hAnsi="Arial" w:cs="Arial"/>
          <w:sz w:val="24"/>
          <w:szCs w:val="24"/>
        </w:rPr>
        <w:t>is</w:t>
      </w:r>
      <w:proofErr w:type="gramEnd"/>
      <w:r w:rsidRPr="00F47CF8">
        <w:rPr>
          <w:rFonts w:ascii="Arial" w:hAnsi="Arial" w:cs="Arial"/>
          <w:sz w:val="24"/>
          <w:szCs w:val="24"/>
        </w:rPr>
        <w:t xml:space="preserve"> only a handful of states that use Part B money the way the Commission does, but that was not correct. Mr. Salas said Mr. Trapp went out to his network and identified quite a few other agencies that spend Part B funds, and Mr. Trapp said he has identified twelve agencies including the Commission. Mr. Trapp said </w:t>
      </w:r>
      <w:r w:rsidRPr="00F47CF8">
        <w:rPr>
          <w:rFonts w:ascii="Arial" w:hAnsi="Arial" w:cs="Arial"/>
          <w:sz w:val="24"/>
          <w:szCs w:val="24"/>
        </w:rPr>
        <w:lastRenderedPageBreak/>
        <w:t xml:space="preserve">at the June meeting the ILRU representative said there were only three states that </w:t>
      </w:r>
      <w:proofErr w:type="gramStart"/>
      <w:r w:rsidRPr="00F47CF8">
        <w:rPr>
          <w:rFonts w:ascii="Arial" w:hAnsi="Arial" w:cs="Arial"/>
          <w:sz w:val="24"/>
          <w:szCs w:val="24"/>
        </w:rPr>
        <w:t>receive</w:t>
      </w:r>
      <w:proofErr w:type="gramEnd"/>
      <w:r w:rsidRPr="00F47CF8">
        <w:rPr>
          <w:rFonts w:ascii="Arial" w:hAnsi="Arial" w:cs="Arial"/>
          <w:sz w:val="24"/>
          <w:szCs w:val="24"/>
        </w:rPr>
        <w:t xml:space="preserve"> the Part B funds, and that Idaho was one of those and was about to have their Part B funds removed. He said he emailed the Idaho director, and she said </w:t>
      </w:r>
      <w:proofErr w:type="gramStart"/>
      <w:r w:rsidRPr="00F47CF8">
        <w:rPr>
          <w:rFonts w:ascii="Arial" w:hAnsi="Arial" w:cs="Arial"/>
          <w:sz w:val="24"/>
          <w:szCs w:val="24"/>
        </w:rPr>
        <w:t>that</w:t>
      </w:r>
      <w:proofErr w:type="gramEnd"/>
      <w:r w:rsidRPr="00F47CF8">
        <w:rPr>
          <w:rFonts w:ascii="Arial" w:hAnsi="Arial" w:cs="Arial"/>
          <w:sz w:val="24"/>
          <w:szCs w:val="24"/>
        </w:rPr>
        <w:t xml:space="preserve"> was not correct. Mr. Trapp said the RSA Commissioner was concerned that a change in the Part B funding would reduce the ability of those 12 agencies to leverage their vocational rehabilitation match and when agencies need to be </w:t>
      </w:r>
      <w:proofErr w:type="gramStart"/>
      <w:r w:rsidRPr="00F47CF8">
        <w:rPr>
          <w:rFonts w:ascii="Arial" w:hAnsi="Arial" w:cs="Arial"/>
          <w:sz w:val="24"/>
          <w:szCs w:val="24"/>
        </w:rPr>
        <w:t>spending</w:t>
      </w:r>
      <w:proofErr w:type="gramEnd"/>
      <w:r w:rsidRPr="00F47CF8">
        <w:rPr>
          <w:rFonts w:ascii="Arial" w:hAnsi="Arial" w:cs="Arial"/>
          <w:sz w:val="24"/>
          <w:szCs w:val="24"/>
        </w:rPr>
        <w:t xml:space="preserve"> </w:t>
      </w:r>
      <w:proofErr w:type="gramStart"/>
      <w:r w:rsidRPr="00F47CF8">
        <w:rPr>
          <w:rFonts w:ascii="Arial" w:hAnsi="Arial" w:cs="Arial"/>
          <w:sz w:val="24"/>
          <w:szCs w:val="24"/>
        </w:rPr>
        <w:t>all of</w:t>
      </w:r>
      <w:proofErr w:type="gramEnd"/>
      <w:r w:rsidRPr="00F47CF8">
        <w:rPr>
          <w:rFonts w:ascii="Arial" w:hAnsi="Arial" w:cs="Arial"/>
          <w:sz w:val="24"/>
          <w:szCs w:val="24"/>
        </w:rPr>
        <w:t xml:space="preserve"> the VR grant.</w:t>
      </w:r>
    </w:p>
    <w:p w14:paraId="00371045" w14:textId="77777777" w:rsidR="00A4622C" w:rsidRPr="00F47CF8" w:rsidRDefault="00A4622C" w:rsidP="00A4622C">
      <w:pPr>
        <w:pStyle w:val="PlainText"/>
        <w:rPr>
          <w:rFonts w:ascii="Arial" w:hAnsi="Arial" w:cs="Arial"/>
          <w:sz w:val="24"/>
          <w:szCs w:val="24"/>
        </w:rPr>
      </w:pPr>
    </w:p>
    <w:p w14:paraId="5B77CFFA"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Livingstone said the ACL requires that 51% of the SILC be composed of people with disabilities, and her understanding is that Ms. Cooper didn't like having the Governor's Commission on Disability and the Commission for the Blind on the SILC. Mr. Trapp said Ms. Cooper tried to remove the Commission for the Blind from the SILC during the November meeting. He said Ms. Seanez is a member of the SILC, and she and other SILC members objected to removing the Commission. Mr. Trapp said the SILC did not have the required 51% membership of people with disabilities when they were developing the SPIL. He said the SILC only had three members, and the majority were not people with disabilities.</w:t>
      </w:r>
    </w:p>
    <w:p w14:paraId="1E728A68" w14:textId="77777777" w:rsidR="00A4622C" w:rsidRPr="00F47CF8" w:rsidRDefault="00A4622C" w:rsidP="00A4622C">
      <w:pPr>
        <w:pStyle w:val="PlainText"/>
        <w:rPr>
          <w:rFonts w:ascii="Arial" w:hAnsi="Arial" w:cs="Arial"/>
          <w:sz w:val="24"/>
          <w:szCs w:val="24"/>
        </w:rPr>
      </w:pPr>
    </w:p>
    <w:p w14:paraId="2B347ED1"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she is a member of the SILC, and her agency provides vocational and Independent Living services across the Navajo Nation. She said the IL services are funded by the Navajo Nation. She said she was on </w:t>
      </w:r>
      <w:proofErr w:type="gramStart"/>
      <w:r w:rsidRPr="00F47CF8">
        <w:rPr>
          <w:rFonts w:ascii="Arial" w:hAnsi="Arial" w:cs="Arial"/>
          <w:sz w:val="24"/>
          <w:szCs w:val="24"/>
        </w:rPr>
        <w:t>the SILC</w:t>
      </w:r>
      <w:proofErr w:type="gramEnd"/>
      <w:r w:rsidRPr="00F47CF8">
        <w:rPr>
          <w:rFonts w:ascii="Arial" w:hAnsi="Arial" w:cs="Arial"/>
          <w:sz w:val="24"/>
          <w:szCs w:val="24"/>
        </w:rPr>
        <w:t xml:space="preserve"> when Mr. Salas, Ms. Livingstone, and Ms. Hayes were also on </w:t>
      </w:r>
      <w:proofErr w:type="gramStart"/>
      <w:r w:rsidRPr="00F47CF8">
        <w:rPr>
          <w:rFonts w:ascii="Arial" w:hAnsi="Arial" w:cs="Arial"/>
          <w:sz w:val="24"/>
          <w:szCs w:val="24"/>
        </w:rPr>
        <w:t>the SILC</w:t>
      </w:r>
      <w:proofErr w:type="gramEnd"/>
      <w:r w:rsidRPr="00F47CF8">
        <w:rPr>
          <w:rFonts w:ascii="Arial" w:hAnsi="Arial" w:cs="Arial"/>
          <w:sz w:val="24"/>
          <w:szCs w:val="24"/>
        </w:rPr>
        <w:t xml:space="preserve">. She said at that time, the tribal program, the Commission for the Blind, and the Governor’s Commission on Disability were all allowed to give report. She said it's all about working together. </w:t>
      </w:r>
    </w:p>
    <w:p w14:paraId="17F1D2E6" w14:textId="77777777" w:rsidR="00A4622C" w:rsidRPr="00F47CF8" w:rsidRDefault="00A4622C" w:rsidP="00A4622C">
      <w:pPr>
        <w:pStyle w:val="PlainText"/>
        <w:rPr>
          <w:rFonts w:ascii="Arial" w:hAnsi="Arial" w:cs="Arial"/>
          <w:sz w:val="24"/>
          <w:szCs w:val="24"/>
        </w:rPr>
      </w:pPr>
    </w:p>
    <w:p w14:paraId="33347329"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she was recently reappointed to the SILC and has attended three SILC meetings. She said there is a lot of dissension in the SILC. She said it is evident that the agendas have been changed for the SILC to just receive reports from Ms. Cooper. Ms. Seanez said some of the items are not even relevant. She said they are looking at developing the SILC into a 501(c)(3) even though it has not been brought up as a suggestion. Ms. Seanez said when Ms. Cooper reports on the ACL complaint, she gives limited and unclear information, and that she </w:t>
      </w:r>
      <w:proofErr w:type="gramStart"/>
      <w:r w:rsidRPr="00F47CF8">
        <w:rPr>
          <w:rFonts w:ascii="Arial" w:hAnsi="Arial" w:cs="Arial"/>
          <w:sz w:val="24"/>
          <w:szCs w:val="24"/>
        </w:rPr>
        <w:t>is understanding</w:t>
      </w:r>
      <w:proofErr w:type="gramEnd"/>
      <w:r w:rsidRPr="00F47CF8">
        <w:rPr>
          <w:rFonts w:ascii="Arial" w:hAnsi="Arial" w:cs="Arial"/>
          <w:sz w:val="24"/>
          <w:szCs w:val="24"/>
        </w:rPr>
        <w:t xml:space="preserve"> the issue now that she has heard from Mr. Trapp. </w:t>
      </w:r>
    </w:p>
    <w:p w14:paraId="7E32A8CF" w14:textId="77777777" w:rsidR="00A4622C" w:rsidRPr="00F47CF8" w:rsidRDefault="00A4622C" w:rsidP="00A4622C">
      <w:pPr>
        <w:pStyle w:val="PlainText"/>
        <w:rPr>
          <w:rFonts w:ascii="Arial" w:hAnsi="Arial" w:cs="Arial"/>
          <w:sz w:val="24"/>
          <w:szCs w:val="24"/>
        </w:rPr>
      </w:pPr>
    </w:p>
    <w:p w14:paraId="788300E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Seanez said she has spoken up at SILC meetings, and she opposed removing the Commission for the Blind. She said at the next meeting they were not allowing programs to give reports other than the IL centers. She said the last SILC meeting was only an hour, meaning she drove three hours in and three hours back to hear a report from the executive director. Ms. Seanez said she spoke during the public comment period where she had three minutes, and it was just very frustrating.</w:t>
      </w:r>
    </w:p>
    <w:p w14:paraId="54C5EFB0" w14:textId="77777777" w:rsidR="00A4622C" w:rsidRPr="00F47CF8" w:rsidRDefault="00A4622C" w:rsidP="00A4622C">
      <w:pPr>
        <w:pStyle w:val="PlainText"/>
        <w:rPr>
          <w:rFonts w:ascii="Arial" w:hAnsi="Arial" w:cs="Arial"/>
          <w:sz w:val="24"/>
          <w:szCs w:val="24"/>
        </w:rPr>
      </w:pPr>
    </w:p>
    <w:p w14:paraId="48890A14"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thereafter, the SILC executive director started questioning her residency. Ms. Seanez said she lives on the Navajo Nation in Arizona, and she is on the SILC representing the Navajo Nation which extends into New Mexico, and that her residency has never been a problem. </w:t>
      </w:r>
    </w:p>
    <w:p w14:paraId="4C54849F" w14:textId="77777777" w:rsidR="00A4622C" w:rsidRPr="00F47CF8" w:rsidRDefault="00A4622C" w:rsidP="00A4622C">
      <w:pPr>
        <w:pStyle w:val="PlainText"/>
        <w:rPr>
          <w:rFonts w:ascii="Arial" w:hAnsi="Arial" w:cs="Arial"/>
          <w:sz w:val="24"/>
          <w:szCs w:val="24"/>
        </w:rPr>
      </w:pPr>
    </w:p>
    <w:p w14:paraId="61709C0E"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lastRenderedPageBreak/>
        <w:t xml:space="preserve">Ms. Seanez said she submitted a complaint to the governor's office regarding several issues. First, she said the executive director is exceeding her authority, coming to the SILC meetings and basically dictating what the SILC is doing and reporting from her perspective. Second, Ms. Seanez said the executive director is creating a hostile environment on the SILC, and this has never been the case before. Third, Ms. Seanez said the SILC executive director is questioning the legitimacy of her appointment on the SILC, but Ms. Seanez was appointed by the governor, and it's not up to Ms. Cooper to question that. </w:t>
      </w:r>
    </w:p>
    <w:p w14:paraId="381FAC30" w14:textId="77777777" w:rsidR="00A4622C" w:rsidRPr="00F47CF8" w:rsidRDefault="00A4622C" w:rsidP="00A4622C">
      <w:pPr>
        <w:pStyle w:val="PlainText"/>
        <w:rPr>
          <w:rFonts w:ascii="Arial" w:hAnsi="Arial" w:cs="Arial"/>
          <w:sz w:val="24"/>
          <w:szCs w:val="24"/>
        </w:rPr>
      </w:pPr>
    </w:p>
    <w:p w14:paraId="321D84E1"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Ms. Seanez said regarding creating a hostile environment, there is a policy that they have written to include duty of loyalty and obedience, and harassment, bullying, and intimidation. She said you could be kicked off the SILC for violating the policy. Ms. Seanez said the executive director sent out an email wanting SILC members to acknowledge the following:</w:t>
      </w:r>
    </w:p>
    <w:p w14:paraId="317F849B" w14:textId="77777777" w:rsidR="00A4622C" w:rsidRPr="00F47CF8" w:rsidRDefault="00A4622C" w:rsidP="00A4622C">
      <w:pPr>
        <w:pStyle w:val="PlainText"/>
        <w:rPr>
          <w:rFonts w:ascii="Arial" w:hAnsi="Arial" w:cs="Arial"/>
          <w:sz w:val="24"/>
          <w:szCs w:val="24"/>
        </w:rPr>
      </w:pPr>
    </w:p>
    <w:p w14:paraId="040EF21F"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I hereby acknowledge receipt of the New Mexico SILC Bylaws and Policy Manual. I agree and represent that I have read the manual in its entirety and agree that if there's any policy or provision that I do not understand, I shall seek clarification from the executive director. I understand that the bylaws and policies can be changed or discontinued at any time with advanced notice. I understand and shall comply with all bylaws and policies in this manual. </w:t>
      </w:r>
    </w:p>
    <w:p w14:paraId="4C6B517F" w14:textId="77777777" w:rsidR="00A4622C" w:rsidRPr="00F47CF8" w:rsidRDefault="00A4622C" w:rsidP="00A4622C">
      <w:pPr>
        <w:pStyle w:val="PlainText"/>
        <w:rPr>
          <w:rFonts w:ascii="Arial" w:hAnsi="Arial" w:cs="Arial"/>
          <w:sz w:val="24"/>
          <w:szCs w:val="24"/>
        </w:rPr>
      </w:pPr>
    </w:p>
    <w:p w14:paraId="4C2264DB"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at the last SILC meeting she said she was not going to sign the agreement, that the policies should not have been put into place, and that they were not going to silence her voice. </w:t>
      </w:r>
    </w:p>
    <w:p w14:paraId="5E83F8BA" w14:textId="77777777" w:rsidR="00A4622C" w:rsidRPr="00F47CF8" w:rsidRDefault="00A4622C" w:rsidP="00A4622C">
      <w:pPr>
        <w:spacing w:after="0"/>
        <w:rPr>
          <w:rFonts w:ascii="Arial" w:hAnsi="Arial" w:cs="Arial"/>
        </w:rPr>
      </w:pPr>
    </w:p>
    <w:p w14:paraId="07E9E93E"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her complaint went to DVR, and that DVR </w:t>
      </w:r>
      <w:proofErr w:type="gramStart"/>
      <w:r w:rsidRPr="00F47CF8">
        <w:rPr>
          <w:rFonts w:ascii="Arial" w:hAnsi="Arial" w:cs="Arial"/>
          <w:sz w:val="24"/>
          <w:szCs w:val="24"/>
        </w:rPr>
        <w:t>wrote</w:t>
      </w:r>
      <w:proofErr w:type="gramEnd"/>
      <w:r w:rsidRPr="00F47CF8">
        <w:rPr>
          <w:rFonts w:ascii="Arial" w:hAnsi="Arial" w:cs="Arial"/>
          <w:sz w:val="24"/>
          <w:szCs w:val="24"/>
        </w:rPr>
        <w:t xml:space="preserve"> her saying the SILC is autonomous. Ms. Seanez said she is Vice Chair of the SILC, and she received a letter from the SILC Chair saying the SILC is autonomous, and that the Chair disagrees with </w:t>
      </w:r>
      <w:proofErr w:type="gramStart"/>
      <w:r w:rsidRPr="00F47CF8">
        <w:rPr>
          <w:rFonts w:ascii="Arial" w:hAnsi="Arial" w:cs="Arial"/>
          <w:sz w:val="24"/>
          <w:szCs w:val="24"/>
        </w:rPr>
        <w:t>all of</w:t>
      </w:r>
      <w:proofErr w:type="gramEnd"/>
      <w:r w:rsidRPr="00F47CF8">
        <w:rPr>
          <w:rFonts w:ascii="Arial" w:hAnsi="Arial" w:cs="Arial"/>
          <w:sz w:val="24"/>
          <w:szCs w:val="24"/>
        </w:rPr>
        <w:t xml:space="preserve"> her complaints. </w:t>
      </w:r>
    </w:p>
    <w:p w14:paraId="33A591B1" w14:textId="77777777" w:rsidR="00A4622C" w:rsidRPr="00F47CF8" w:rsidRDefault="00A4622C" w:rsidP="00A4622C">
      <w:pPr>
        <w:pStyle w:val="PlainText"/>
        <w:rPr>
          <w:rFonts w:ascii="Arial" w:hAnsi="Arial" w:cs="Arial"/>
          <w:sz w:val="24"/>
          <w:szCs w:val="24"/>
        </w:rPr>
      </w:pPr>
    </w:p>
    <w:p w14:paraId="71D3068B"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in an executive committee meeting, she told the Chair that you and I have been providing direct services in the state for over 30 years. She said she told the Chair that they understand the culture of the state and the history behind how the Commission for the Blind was established. She said we understand there needs to be collaboration. Ms. Seanez told the chair that we need to come to some type of mediation or agreement. She said in Navajo Nation we work on a peacemaker type of approach, and they told her we're not going there. Ms. Seanez said they </w:t>
      </w:r>
      <w:proofErr w:type="gramStart"/>
      <w:r w:rsidRPr="00F47CF8">
        <w:rPr>
          <w:rFonts w:ascii="Arial" w:hAnsi="Arial" w:cs="Arial"/>
          <w:sz w:val="24"/>
          <w:szCs w:val="24"/>
        </w:rPr>
        <w:t>have</w:t>
      </w:r>
      <w:proofErr w:type="gramEnd"/>
      <w:r w:rsidRPr="00F47CF8">
        <w:rPr>
          <w:rFonts w:ascii="Arial" w:hAnsi="Arial" w:cs="Arial"/>
          <w:sz w:val="24"/>
          <w:szCs w:val="24"/>
        </w:rPr>
        <w:t xml:space="preserve"> dug in their heels. Ms. Seanez said she feels like she is being questioned just because she is voicing her concerns and opinions. </w:t>
      </w:r>
    </w:p>
    <w:p w14:paraId="47AEFB21" w14:textId="77777777" w:rsidR="00A4622C" w:rsidRPr="00F47CF8" w:rsidRDefault="00A4622C" w:rsidP="00A4622C">
      <w:pPr>
        <w:spacing w:after="0"/>
        <w:rPr>
          <w:rFonts w:ascii="Arial" w:hAnsi="Arial" w:cs="Arial"/>
        </w:rPr>
      </w:pPr>
    </w:p>
    <w:p w14:paraId="1EE50BEA"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he has sent three emails to Ms. Cooper and Ms. Michaud, the SILC chair, asking to discuss solutions with them, and they have refused. He said Ms. Cooper replied to his first request with wrong information about the Part B funds and misinterpreted what he said about amending the State Plan for Independent Living. He said he replied and corrected their misunderstanding, but they did not respond. Mr. </w:t>
      </w:r>
      <w:r w:rsidRPr="00F47CF8">
        <w:rPr>
          <w:rFonts w:ascii="Arial" w:hAnsi="Arial" w:cs="Arial"/>
          <w:sz w:val="24"/>
          <w:szCs w:val="24"/>
        </w:rPr>
        <w:lastRenderedPageBreak/>
        <w:t xml:space="preserve">Trapp said he emailed Ms. Cooper and Ms. Michaud after the email was sent from the Governor's office encouraging them to work out a solution. He said he </w:t>
      </w:r>
      <w:proofErr w:type="gramStart"/>
      <w:r w:rsidRPr="00F47CF8">
        <w:rPr>
          <w:rFonts w:ascii="Arial" w:hAnsi="Arial" w:cs="Arial"/>
          <w:sz w:val="24"/>
          <w:szCs w:val="24"/>
        </w:rPr>
        <w:t>asked</w:t>
      </w:r>
      <w:proofErr w:type="gramEnd"/>
      <w:r w:rsidRPr="00F47CF8">
        <w:rPr>
          <w:rFonts w:ascii="Arial" w:hAnsi="Arial" w:cs="Arial"/>
          <w:sz w:val="24"/>
          <w:szCs w:val="24"/>
        </w:rPr>
        <w:t xml:space="preserve"> to meet and to discuss noting the need to work together and especially now. He said the reply was that they would stick with the SPIL as developed.</w:t>
      </w:r>
    </w:p>
    <w:p w14:paraId="5406CB33" w14:textId="77777777" w:rsidR="00A4622C" w:rsidRPr="00F47CF8" w:rsidRDefault="00A4622C" w:rsidP="00A4622C">
      <w:pPr>
        <w:pStyle w:val="PlainText"/>
        <w:rPr>
          <w:rFonts w:ascii="Arial" w:hAnsi="Arial" w:cs="Arial"/>
          <w:sz w:val="24"/>
          <w:szCs w:val="24"/>
        </w:rPr>
      </w:pPr>
    </w:p>
    <w:p w14:paraId="23AE5066"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 SPIL can be changed, and that the Commission really wants to work together, work cooperatively, and make the limited resources go as far as they can. Mr. Trapp said he hopes to resolve things through discussion, through collaboration, and through compromise. He said he really tried hard to do that, but they have refused to even talk. Mr. Trapp said there are other compliance issues that need to be addressed for the health of the Independent Living program in New Mexico. Mr. Trapp said that </w:t>
      </w:r>
      <w:proofErr w:type="gramStart"/>
      <w:r w:rsidRPr="00F47CF8">
        <w:rPr>
          <w:rFonts w:ascii="Arial" w:hAnsi="Arial" w:cs="Arial"/>
          <w:sz w:val="24"/>
          <w:szCs w:val="24"/>
        </w:rPr>
        <w:t>programs</w:t>
      </w:r>
      <w:proofErr w:type="gramEnd"/>
      <w:r w:rsidRPr="00F47CF8">
        <w:rPr>
          <w:rFonts w:ascii="Arial" w:hAnsi="Arial" w:cs="Arial"/>
          <w:sz w:val="24"/>
          <w:szCs w:val="24"/>
        </w:rPr>
        <w:t xml:space="preserve"> are going to be really scrutinized, and now more than ever we need to work together to make sure that </w:t>
      </w:r>
      <w:proofErr w:type="gramStart"/>
      <w:r w:rsidRPr="00F47CF8">
        <w:rPr>
          <w:rFonts w:ascii="Arial" w:hAnsi="Arial" w:cs="Arial"/>
          <w:sz w:val="24"/>
          <w:szCs w:val="24"/>
        </w:rPr>
        <w:t>all of</w:t>
      </w:r>
      <w:proofErr w:type="gramEnd"/>
      <w:r w:rsidRPr="00F47CF8">
        <w:rPr>
          <w:rFonts w:ascii="Arial" w:hAnsi="Arial" w:cs="Arial"/>
          <w:sz w:val="24"/>
          <w:szCs w:val="24"/>
        </w:rPr>
        <w:t xml:space="preserve"> our programs are cost-effective and compliant. Mr. Trapp said things could have been resolved had the SILC reached out to the Commission in January, February, or March, and that they could have talked and explained the issues before positions had hardened.</w:t>
      </w:r>
    </w:p>
    <w:p w14:paraId="714F2FF8" w14:textId="77777777" w:rsidR="00A4622C" w:rsidRPr="00F47CF8" w:rsidRDefault="00A4622C" w:rsidP="00A4622C">
      <w:pPr>
        <w:pStyle w:val="PlainText"/>
        <w:rPr>
          <w:rFonts w:ascii="Arial" w:hAnsi="Arial" w:cs="Arial"/>
          <w:sz w:val="24"/>
          <w:szCs w:val="24"/>
        </w:rPr>
      </w:pPr>
    </w:p>
    <w:p w14:paraId="05F031E9"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there is a lot of anger directed towards the blind community and towards him. He said the Commission is advocating for its program and funding, and that the independent living movement was based upon advocacy and protest. Mr. Blair asked why they would be angry, and Mr. Trapp responded by saying he pointed out the Open Meetings Act issues at the May meeting, and he thinks there is anger over that. He said that should not be because advocating for the Open Meetings Act is a protected activity. </w:t>
      </w:r>
    </w:p>
    <w:p w14:paraId="6AB77203" w14:textId="77777777" w:rsidR="00A4622C" w:rsidRPr="00F47CF8" w:rsidRDefault="00A4622C" w:rsidP="00A4622C">
      <w:pPr>
        <w:spacing w:after="0"/>
        <w:rPr>
          <w:rFonts w:ascii="Arial" w:hAnsi="Arial" w:cs="Arial"/>
        </w:rPr>
      </w:pPr>
    </w:p>
    <w:p w14:paraId="1A9DCA0A" w14:textId="77777777" w:rsidR="00A4622C" w:rsidRPr="00F47CF8" w:rsidRDefault="00A4622C" w:rsidP="00A4622C">
      <w:pPr>
        <w:spacing w:after="0"/>
        <w:rPr>
          <w:rFonts w:ascii="Arial" w:hAnsi="Arial" w:cs="Arial"/>
        </w:rPr>
      </w:pPr>
    </w:p>
    <w:p w14:paraId="325C9928" w14:textId="77777777" w:rsidR="00A4622C" w:rsidRPr="00F47CF8" w:rsidRDefault="00A4622C" w:rsidP="00A4622C">
      <w:pPr>
        <w:spacing w:after="0"/>
        <w:rPr>
          <w:rFonts w:ascii="Arial" w:hAnsi="Arial" w:cs="Arial"/>
        </w:rPr>
      </w:pPr>
      <w:r w:rsidRPr="00F47CF8">
        <w:rPr>
          <w:rFonts w:ascii="Arial" w:hAnsi="Arial" w:cs="Arial"/>
        </w:rPr>
        <w:t xml:space="preserve">Mr. Trapp said the twelve states that receive the Part B funds are the states that tend to provide the best independent living services for </w:t>
      </w:r>
      <w:proofErr w:type="gramStart"/>
      <w:r w:rsidRPr="00F47CF8">
        <w:rPr>
          <w:rFonts w:ascii="Arial" w:hAnsi="Arial" w:cs="Arial"/>
        </w:rPr>
        <w:t>persons</w:t>
      </w:r>
      <w:proofErr w:type="gramEnd"/>
      <w:r w:rsidRPr="00F47CF8">
        <w:rPr>
          <w:rFonts w:ascii="Arial" w:hAnsi="Arial" w:cs="Arial"/>
        </w:rPr>
        <w:t xml:space="preserve"> who are under 55 and are blind or have low vision. He said there are some states that have lighthouse programs or other organizations that provide services, including California, Illinois, Florida, New York, and Kansas. Mr. Trapp said New Mexico does not have a light house or well-funded private entity such as the Braille Institute in Los Angelos or the Chicago Lighthouse. </w:t>
      </w:r>
    </w:p>
    <w:p w14:paraId="256C5DDD" w14:textId="77777777" w:rsidR="00A4622C" w:rsidRPr="00F47CF8" w:rsidRDefault="00A4622C" w:rsidP="00A4622C">
      <w:pPr>
        <w:pStyle w:val="PlainText"/>
        <w:rPr>
          <w:rFonts w:ascii="Arial" w:hAnsi="Arial" w:cs="Arial"/>
          <w:sz w:val="24"/>
          <w:szCs w:val="24"/>
        </w:rPr>
      </w:pPr>
    </w:p>
    <w:p w14:paraId="4959A1F4"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the next meeting of the SILC is May 14, and that she is hoping for resolution by then, because the SILC policies and procedures say the first and second violations result in verbal warnings, the third violation results in a written warning, the fourth violation results in a one-month suspension of the public comment privilege, the fifth violation results in a six-month suspension of the public comment privilege, the six violation results in a one-year suspension of the public comment privilege, the seventh violation results in a five-year suspension of the public comment privilege, and the eighth violation results in a lifetime ban from providing public comment. </w:t>
      </w:r>
    </w:p>
    <w:p w14:paraId="0EA6F01A" w14:textId="77777777" w:rsidR="00A4622C" w:rsidRPr="00F47CF8" w:rsidRDefault="00A4622C" w:rsidP="00A4622C">
      <w:pPr>
        <w:pStyle w:val="PlainText"/>
        <w:rPr>
          <w:rFonts w:ascii="Arial" w:hAnsi="Arial" w:cs="Arial"/>
          <w:sz w:val="24"/>
          <w:szCs w:val="24"/>
        </w:rPr>
      </w:pPr>
    </w:p>
    <w:p w14:paraId="3555BC7C"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Maestas said the National Federation of the Blind of New Mexico is very concerned about the First Amendment violations that occurred. He said when he trie</w:t>
      </w:r>
      <w:r>
        <w:rPr>
          <w:rFonts w:ascii="Arial" w:hAnsi="Arial" w:cs="Arial"/>
          <w:sz w:val="24"/>
          <w:szCs w:val="24"/>
        </w:rPr>
        <w:t>d</w:t>
      </w:r>
      <w:r w:rsidRPr="00F47CF8">
        <w:rPr>
          <w:rFonts w:ascii="Arial" w:hAnsi="Arial" w:cs="Arial"/>
          <w:sz w:val="24"/>
          <w:szCs w:val="24"/>
        </w:rPr>
        <w:t xml:space="preserve"> to speak during the public comment part of the meeting, he was shut down and insulted. He said the NFB has taken a stand, fully supports the Commission for the Blind, and has </w:t>
      </w:r>
      <w:r w:rsidRPr="00F47CF8">
        <w:rPr>
          <w:rFonts w:ascii="Arial" w:hAnsi="Arial" w:cs="Arial"/>
          <w:sz w:val="24"/>
          <w:szCs w:val="24"/>
        </w:rPr>
        <w:lastRenderedPageBreak/>
        <w:t xml:space="preserve">submitted a complaint to the governor's office who referred them to the Department of Justice. Mr. Maestas described </w:t>
      </w:r>
      <w:proofErr w:type="gramStart"/>
      <w:r w:rsidRPr="00F47CF8">
        <w:rPr>
          <w:rFonts w:ascii="Arial" w:hAnsi="Arial" w:cs="Arial"/>
          <w:sz w:val="24"/>
          <w:szCs w:val="24"/>
        </w:rPr>
        <w:t>a number of</w:t>
      </w:r>
      <w:proofErr w:type="gramEnd"/>
      <w:r w:rsidRPr="00F47CF8">
        <w:rPr>
          <w:rFonts w:ascii="Arial" w:hAnsi="Arial" w:cs="Arial"/>
          <w:sz w:val="24"/>
          <w:szCs w:val="24"/>
        </w:rPr>
        <w:t xml:space="preserve"> First Amendment issues with the June meeting.</w:t>
      </w:r>
    </w:p>
    <w:p w14:paraId="352CACE0" w14:textId="77777777" w:rsidR="00A4622C" w:rsidRPr="00F47CF8" w:rsidRDefault="00A4622C" w:rsidP="00A4622C">
      <w:pPr>
        <w:pStyle w:val="PlainText"/>
        <w:rPr>
          <w:rFonts w:ascii="Arial" w:hAnsi="Arial" w:cs="Arial"/>
          <w:sz w:val="24"/>
          <w:szCs w:val="24"/>
        </w:rPr>
      </w:pPr>
    </w:p>
    <w:p w14:paraId="0DF0E053"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Blair asked Mr. Trapp where the policy on loyalty, obedience and care came from, and Mr. Trapp said he </w:t>
      </w:r>
      <w:proofErr w:type="gramStart"/>
      <w:r w:rsidRPr="00F47CF8">
        <w:rPr>
          <w:rFonts w:ascii="Arial" w:hAnsi="Arial" w:cs="Arial"/>
          <w:sz w:val="24"/>
          <w:szCs w:val="24"/>
        </w:rPr>
        <w:t>has</w:t>
      </w:r>
      <w:proofErr w:type="gramEnd"/>
      <w:r w:rsidRPr="00F47CF8">
        <w:rPr>
          <w:rFonts w:ascii="Arial" w:hAnsi="Arial" w:cs="Arial"/>
          <w:sz w:val="24"/>
          <w:szCs w:val="24"/>
        </w:rPr>
        <w:t xml:space="preserve"> listened to the recordings of the January, May, and June SILC meetings. He said at the May meeting he </w:t>
      </w:r>
      <w:proofErr w:type="gramStart"/>
      <w:r w:rsidRPr="00F47CF8">
        <w:rPr>
          <w:rFonts w:ascii="Arial" w:hAnsi="Arial" w:cs="Arial"/>
          <w:sz w:val="24"/>
          <w:szCs w:val="24"/>
        </w:rPr>
        <w:t>advocated for</w:t>
      </w:r>
      <w:proofErr w:type="gramEnd"/>
      <w:r w:rsidRPr="00F47CF8">
        <w:rPr>
          <w:rFonts w:ascii="Arial" w:hAnsi="Arial" w:cs="Arial"/>
          <w:sz w:val="24"/>
          <w:szCs w:val="24"/>
        </w:rPr>
        <w:t xml:space="preserve"> compliance and that he was always respectful. He said his tone was always calm and measured, and Ms. Hayes agreed. He said he was firm, but he was talking as he is now and no harsher. He said he told the SILC they cannot delegate the decision about the SPIL to a subcommittee, and the SILC has a duty to discuss and to make the decision. He said that is why he is being accused of bullying. Mr. Trapp said the Supreme Court does allow for </w:t>
      </w:r>
      <w:proofErr w:type="gramStart"/>
      <w:r w:rsidRPr="00F47CF8">
        <w:rPr>
          <w:rFonts w:ascii="Arial" w:hAnsi="Arial" w:cs="Arial"/>
          <w:sz w:val="24"/>
          <w:szCs w:val="24"/>
        </w:rPr>
        <w:t>content neutral</w:t>
      </w:r>
      <w:proofErr w:type="gramEnd"/>
      <w:r w:rsidRPr="00F47CF8">
        <w:rPr>
          <w:rFonts w:ascii="Arial" w:hAnsi="Arial" w:cs="Arial"/>
          <w:sz w:val="24"/>
          <w:szCs w:val="24"/>
        </w:rPr>
        <w:t xml:space="preserve"> restrictions on speech, meaning the time, manner, and location. Mr. Trapp said the policy is content specific. He said the Council all know the case of New York Times v. Sullivan, and that people study it in journalism classes, and that speech can be caustic and critical. Mr. Trapp said speech does not even have to be respectful, and that speech can be sarcastic, negative, and insulting.</w:t>
      </w:r>
    </w:p>
    <w:p w14:paraId="6CDA868C" w14:textId="77777777" w:rsidR="00A4622C" w:rsidRPr="00F47CF8" w:rsidRDefault="00A4622C" w:rsidP="00A4622C">
      <w:pPr>
        <w:pStyle w:val="PlainText"/>
        <w:rPr>
          <w:rFonts w:ascii="Arial" w:hAnsi="Arial" w:cs="Arial"/>
          <w:sz w:val="24"/>
          <w:szCs w:val="24"/>
        </w:rPr>
      </w:pPr>
    </w:p>
    <w:p w14:paraId="1668A41F"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Seanez said she has seen the duty of loyalty and obedience language in non-profit organizations, and that might be where it </w:t>
      </w:r>
      <w:proofErr w:type="gramStart"/>
      <w:r w:rsidRPr="00F47CF8">
        <w:rPr>
          <w:rFonts w:ascii="Arial" w:hAnsi="Arial" w:cs="Arial"/>
          <w:sz w:val="24"/>
          <w:szCs w:val="24"/>
        </w:rPr>
        <w:t>is coming</w:t>
      </w:r>
      <w:proofErr w:type="gramEnd"/>
      <w:r w:rsidRPr="00F47CF8">
        <w:rPr>
          <w:rFonts w:ascii="Arial" w:hAnsi="Arial" w:cs="Arial"/>
          <w:sz w:val="24"/>
          <w:szCs w:val="24"/>
        </w:rPr>
        <w:t xml:space="preserve"> from. </w:t>
      </w:r>
    </w:p>
    <w:p w14:paraId="476CE518" w14:textId="77777777" w:rsidR="00A4622C" w:rsidRPr="00F47CF8" w:rsidRDefault="00A4622C" w:rsidP="00A4622C">
      <w:pPr>
        <w:pStyle w:val="PlainText"/>
        <w:rPr>
          <w:rFonts w:ascii="Arial" w:hAnsi="Arial" w:cs="Arial"/>
          <w:sz w:val="24"/>
          <w:szCs w:val="24"/>
        </w:rPr>
      </w:pPr>
    </w:p>
    <w:p w14:paraId="379DAD86"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Maestas said he knows from prior experience and training as a County Commissioner that if an individual during public comment stops the proceeding of the meeting, then action could be taken; but </w:t>
      </w:r>
      <w:proofErr w:type="gramStart"/>
      <w:r w:rsidRPr="00F47CF8">
        <w:rPr>
          <w:rFonts w:ascii="Arial" w:hAnsi="Arial" w:cs="Arial"/>
          <w:sz w:val="24"/>
          <w:szCs w:val="24"/>
        </w:rPr>
        <w:t>language in itself, just</w:t>
      </w:r>
      <w:proofErr w:type="gramEnd"/>
      <w:r w:rsidRPr="00F47CF8">
        <w:rPr>
          <w:rFonts w:ascii="Arial" w:hAnsi="Arial" w:cs="Arial"/>
          <w:sz w:val="24"/>
          <w:szCs w:val="24"/>
        </w:rPr>
        <w:t xml:space="preserve"> because it is in opposition, is not a call to stop the public comment.</w:t>
      </w:r>
    </w:p>
    <w:p w14:paraId="3716C56C" w14:textId="77777777" w:rsidR="00A4622C" w:rsidRPr="00F47CF8" w:rsidRDefault="00A4622C" w:rsidP="00A4622C">
      <w:pPr>
        <w:pStyle w:val="PlainText"/>
        <w:rPr>
          <w:rFonts w:ascii="Arial" w:hAnsi="Arial" w:cs="Arial"/>
          <w:sz w:val="24"/>
          <w:szCs w:val="24"/>
        </w:rPr>
      </w:pPr>
    </w:p>
    <w:p w14:paraId="7FA08E9B"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Mr. Maestas is correct and action can be taken if someone disrupts things to the point where the proceeding cannot continue. He said the SILC should have free, fair, and robust conversations. He said at the SILC meetings people should be free to agree or disagree, to protest, and to object. He said the Commission certainly wants to be respectful in the process. He said he thinks there was a lot of anger at the June meeting because the SILC forced the vote and did not let people talk. He said the SILC said public comment would be limited to three or four minutes, but they did not take public comment. Mr. Trapp said Ms. Seanez is also correct, and that you may see duty of care and obedience language with non-profit entities, but not governmental entities. </w:t>
      </w:r>
    </w:p>
    <w:p w14:paraId="4D8BD05C" w14:textId="77777777" w:rsidR="00A4622C" w:rsidRPr="00F47CF8" w:rsidRDefault="00A4622C" w:rsidP="00A4622C">
      <w:pPr>
        <w:pStyle w:val="PlainText"/>
        <w:rPr>
          <w:rFonts w:ascii="Arial" w:hAnsi="Arial" w:cs="Arial"/>
          <w:sz w:val="24"/>
          <w:szCs w:val="24"/>
        </w:rPr>
      </w:pPr>
    </w:p>
    <w:p w14:paraId="07C54399"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Chairperson Hayes said Mr. Trapp and Mr. Salas were very professional at the June SILC meeting, but the SILC allowed the center directors to be extremely rude to Mr. Trapp and Mr. Salas which they did not stop, but they would stop Mr. Salas and Mr. Trapp from speaking.</w:t>
      </w:r>
    </w:p>
    <w:p w14:paraId="35BF06D2" w14:textId="77777777" w:rsidR="00A4622C" w:rsidRPr="00F47CF8" w:rsidRDefault="00A4622C" w:rsidP="00A4622C">
      <w:pPr>
        <w:pStyle w:val="PlainText"/>
        <w:rPr>
          <w:rFonts w:ascii="Arial" w:hAnsi="Arial" w:cs="Arial"/>
          <w:sz w:val="24"/>
          <w:szCs w:val="24"/>
        </w:rPr>
      </w:pPr>
    </w:p>
    <w:p w14:paraId="7C756FA4"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asked Chairperson Hayes if she thought he seemed inappropriate at the May meeting, and Chairperson Hayes responded that Mr. Trapp was not inappropriate at all. She said he tried to talk about the Open Meetings Act and what the Part B fund was going to do, and they just didn't want to hear it. </w:t>
      </w:r>
    </w:p>
    <w:p w14:paraId="4048E01D" w14:textId="77777777" w:rsidR="00A4622C" w:rsidRPr="00F47CF8" w:rsidRDefault="00A4622C" w:rsidP="00A4622C">
      <w:pPr>
        <w:pStyle w:val="PlainText"/>
        <w:rPr>
          <w:rFonts w:ascii="Arial" w:hAnsi="Arial" w:cs="Arial"/>
          <w:sz w:val="24"/>
          <w:szCs w:val="24"/>
        </w:rPr>
      </w:pPr>
    </w:p>
    <w:p w14:paraId="46CA83FD"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lastRenderedPageBreak/>
        <w:t>Chairperson Hayes said at the last meeting she found out that the SILC could remove the public comment part of the meeting. She said she was told that they do not have to respond to public comments and will not respond to anything that is said. She said they turned off the recording before the comments started.</w:t>
      </w:r>
    </w:p>
    <w:p w14:paraId="62365760" w14:textId="77777777" w:rsidR="00A4622C" w:rsidRPr="00F47CF8" w:rsidRDefault="00A4622C" w:rsidP="00A4622C">
      <w:pPr>
        <w:spacing w:after="0"/>
        <w:rPr>
          <w:rFonts w:ascii="Arial" w:hAnsi="Arial" w:cs="Arial"/>
        </w:rPr>
      </w:pPr>
    </w:p>
    <w:p w14:paraId="59C2EF3E"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Mr. Salas said he decided to resign from the SILC after the May and June meetings because he did not want to be a barrier to finding a resolution if they were unhappy with him.</w:t>
      </w:r>
    </w:p>
    <w:p w14:paraId="2660F08C" w14:textId="77777777" w:rsidR="00A4622C" w:rsidRPr="00F47CF8" w:rsidRDefault="00A4622C" w:rsidP="00A4622C">
      <w:pPr>
        <w:pStyle w:val="PlainText"/>
        <w:rPr>
          <w:rFonts w:ascii="Arial" w:hAnsi="Arial" w:cs="Arial"/>
          <w:sz w:val="24"/>
          <w:szCs w:val="24"/>
        </w:rPr>
      </w:pPr>
    </w:p>
    <w:p w14:paraId="6FF8E839"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said the Commission will keep working on this issue, and that he said he would like to try to resolve this in a way that benefits everyone, just as the Governor's office said. </w:t>
      </w:r>
    </w:p>
    <w:p w14:paraId="3AF1C9D8" w14:textId="77777777" w:rsidR="00A4622C" w:rsidRPr="00F47CF8" w:rsidRDefault="00A4622C" w:rsidP="00A4622C">
      <w:pPr>
        <w:pStyle w:val="PlainText"/>
        <w:rPr>
          <w:rFonts w:ascii="Arial" w:hAnsi="Arial" w:cs="Arial"/>
          <w:sz w:val="24"/>
          <w:szCs w:val="24"/>
        </w:rPr>
      </w:pPr>
    </w:p>
    <w:p w14:paraId="68D9361D"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Mr. Trapp thanked everyone for their patience and their support. He said this is a difficult topic, but it's an important topic that has national implications and tremendous implications for the Commission’s funding. </w:t>
      </w:r>
    </w:p>
    <w:p w14:paraId="6FFDDDC9" w14:textId="77777777" w:rsidR="00A4622C" w:rsidRPr="00F47CF8" w:rsidRDefault="00A4622C" w:rsidP="00A4622C">
      <w:pPr>
        <w:pStyle w:val="PlainText"/>
        <w:rPr>
          <w:rFonts w:ascii="Arial" w:hAnsi="Arial" w:cs="Arial"/>
          <w:sz w:val="24"/>
          <w:szCs w:val="24"/>
        </w:rPr>
      </w:pPr>
    </w:p>
    <w:p w14:paraId="79324D65" w14:textId="77777777" w:rsidR="00A4622C" w:rsidRPr="00F47CF8" w:rsidRDefault="00A4622C" w:rsidP="00A4622C">
      <w:pPr>
        <w:spacing w:after="0"/>
        <w:rPr>
          <w:rFonts w:ascii="Arial" w:hAnsi="Arial" w:cs="Arial"/>
        </w:rPr>
      </w:pPr>
      <w:r w:rsidRPr="00F47CF8">
        <w:rPr>
          <w:rFonts w:ascii="Arial" w:hAnsi="Arial" w:cs="Arial"/>
        </w:rPr>
        <w:t>13. Council Open Discussion</w:t>
      </w:r>
    </w:p>
    <w:p w14:paraId="19D012C1" w14:textId="77777777" w:rsidR="00A4622C" w:rsidRPr="00F47CF8" w:rsidRDefault="00A4622C" w:rsidP="00A4622C">
      <w:pPr>
        <w:spacing w:after="0"/>
        <w:rPr>
          <w:rFonts w:ascii="Arial" w:hAnsi="Arial" w:cs="Arial"/>
        </w:rPr>
      </w:pPr>
    </w:p>
    <w:p w14:paraId="5E6C41B7"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 xml:space="preserve">Ms. Burma announced that the Commission now has an institutional </w:t>
      </w:r>
      <w:proofErr w:type="spellStart"/>
      <w:r w:rsidRPr="00F47CF8">
        <w:rPr>
          <w:rFonts w:ascii="Arial" w:hAnsi="Arial" w:cs="Arial"/>
          <w:sz w:val="24"/>
          <w:szCs w:val="24"/>
        </w:rPr>
        <w:t>Bookshare</w:t>
      </w:r>
      <w:proofErr w:type="spellEnd"/>
      <w:r w:rsidRPr="00F47CF8">
        <w:rPr>
          <w:rFonts w:ascii="Arial" w:hAnsi="Arial" w:cs="Arial"/>
          <w:sz w:val="24"/>
          <w:szCs w:val="24"/>
        </w:rPr>
        <w:t xml:space="preserve"> membership. </w:t>
      </w:r>
    </w:p>
    <w:p w14:paraId="7A21EDE2" w14:textId="77777777" w:rsidR="00A4622C" w:rsidRPr="00F47CF8" w:rsidRDefault="00A4622C" w:rsidP="00A4622C">
      <w:pPr>
        <w:pStyle w:val="PlainText"/>
        <w:rPr>
          <w:rFonts w:ascii="Arial" w:hAnsi="Arial" w:cs="Arial"/>
          <w:sz w:val="24"/>
          <w:szCs w:val="24"/>
        </w:rPr>
      </w:pPr>
    </w:p>
    <w:p w14:paraId="02AFE03B" w14:textId="77777777" w:rsidR="00A4622C" w:rsidRPr="00F47CF8" w:rsidRDefault="00A4622C" w:rsidP="00A4622C">
      <w:pPr>
        <w:spacing w:after="0"/>
        <w:rPr>
          <w:rFonts w:ascii="Arial" w:hAnsi="Arial" w:cs="Arial"/>
        </w:rPr>
      </w:pPr>
      <w:r w:rsidRPr="00F47CF8">
        <w:rPr>
          <w:rFonts w:ascii="Arial" w:hAnsi="Arial" w:cs="Arial"/>
        </w:rPr>
        <w:t>14. Comments from the Audience</w:t>
      </w:r>
    </w:p>
    <w:p w14:paraId="3039E4EB" w14:textId="77777777" w:rsidR="00A4622C" w:rsidRPr="00F47CF8" w:rsidRDefault="00A4622C" w:rsidP="00A4622C">
      <w:pPr>
        <w:spacing w:after="0"/>
        <w:rPr>
          <w:rFonts w:ascii="Arial" w:hAnsi="Arial" w:cs="Arial"/>
        </w:rPr>
      </w:pPr>
    </w:p>
    <w:p w14:paraId="380FC8AA" w14:textId="77777777" w:rsidR="00A4622C" w:rsidRPr="00F47CF8" w:rsidRDefault="00A4622C" w:rsidP="00A4622C">
      <w:pPr>
        <w:spacing w:after="0"/>
        <w:rPr>
          <w:rFonts w:ascii="Arial" w:hAnsi="Arial" w:cs="Arial"/>
        </w:rPr>
      </w:pPr>
      <w:r w:rsidRPr="00F47CF8">
        <w:rPr>
          <w:rFonts w:ascii="Arial" w:hAnsi="Arial" w:cs="Arial"/>
        </w:rPr>
        <w:t>There were no comments from the audience.</w:t>
      </w:r>
    </w:p>
    <w:p w14:paraId="50920291" w14:textId="77777777" w:rsidR="00A4622C" w:rsidRPr="00F47CF8" w:rsidRDefault="00A4622C" w:rsidP="00A4622C">
      <w:pPr>
        <w:spacing w:after="0"/>
        <w:rPr>
          <w:rFonts w:ascii="Arial" w:hAnsi="Arial" w:cs="Arial"/>
        </w:rPr>
      </w:pPr>
    </w:p>
    <w:p w14:paraId="0C79423B" w14:textId="77777777" w:rsidR="00A4622C" w:rsidRPr="00F47CF8" w:rsidRDefault="00A4622C" w:rsidP="00A4622C">
      <w:pPr>
        <w:spacing w:after="0"/>
        <w:rPr>
          <w:rFonts w:ascii="Arial" w:hAnsi="Arial" w:cs="Arial"/>
        </w:rPr>
      </w:pPr>
      <w:r w:rsidRPr="00F47CF8">
        <w:rPr>
          <w:rFonts w:ascii="Arial" w:hAnsi="Arial" w:cs="Arial"/>
        </w:rPr>
        <w:t>15. Date and Location of Next Meeting</w:t>
      </w:r>
    </w:p>
    <w:p w14:paraId="22EE84D6" w14:textId="77777777" w:rsidR="00A4622C" w:rsidRPr="00F47CF8" w:rsidRDefault="00A4622C" w:rsidP="00A4622C">
      <w:pPr>
        <w:spacing w:after="0"/>
        <w:rPr>
          <w:rFonts w:ascii="Arial" w:hAnsi="Arial" w:cs="Arial"/>
        </w:rPr>
      </w:pPr>
    </w:p>
    <w:p w14:paraId="336AD072" w14:textId="77777777" w:rsidR="00A4622C" w:rsidRPr="00F47CF8" w:rsidRDefault="00A4622C" w:rsidP="00A4622C">
      <w:pPr>
        <w:pStyle w:val="PlainText"/>
        <w:rPr>
          <w:rFonts w:ascii="Arial" w:hAnsi="Arial" w:cs="Arial"/>
          <w:sz w:val="24"/>
          <w:szCs w:val="24"/>
        </w:rPr>
      </w:pPr>
      <w:r w:rsidRPr="00F47CF8">
        <w:rPr>
          <w:rFonts w:ascii="Arial" w:hAnsi="Arial" w:cs="Arial"/>
          <w:sz w:val="24"/>
          <w:szCs w:val="24"/>
        </w:rPr>
        <w:t>The next meeting is scheduled for Wednesday, May 7 in Albuquerque starting at 10 AM. The meeting after that was scheduled for Friday, August 15 in Albuquerque starting at 10 AM.</w:t>
      </w:r>
    </w:p>
    <w:p w14:paraId="23CB82ED" w14:textId="77777777" w:rsidR="00A4622C" w:rsidRPr="00F47CF8" w:rsidRDefault="00A4622C" w:rsidP="00A4622C">
      <w:pPr>
        <w:spacing w:after="0"/>
        <w:rPr>
          <w:rFonts w:ascii="Arial" w:hAnsi="Arial" w:cs="Arial"/>
        </w:rPr>
      </w:pPr>
    </w:p>
    <w:p w14:paraId="516A8BF3" w14:textId="77777777" w:rsidR="00A4622C" w:rsidRPr="00F47CF8" w:rsidRDefault="00A4622C" w:rsidP="00A4622C">
      <w:pPr>
        <w:spacing w:after="0"/>
        <w:rPr>
          <w:rFonts w:ascii="Arial" w:hAnsi="Arial" w:cs="Arial"/>
        </w:rPr>
      </w:pPr>
      <w:r w:rsidRPr="00F47CF8">
        <w:rPr>
          <w:rFonts w:ascii="Arial" w:hAnsi="Arial" w:cs="Arial"/>
        </w:rPr>
        <w:t>16. Adjourn</w:t>
      </w:r>
    </w:p>
    <w:p w14:paraId="7F87B88C" w14:textId="77777777" w:rsidR="00A4622C" w:rsidRPr="00F47CF8" w:rsidRDefault="00A4622C" w:rsidP="00A4622C">
      <w:pPr>
        <w:spacing w:after="0"/>
        <w:rPr>
          <w:rFonts w:ascii="Arial" w:hAnsi="Arial" w:cs="Arial"/>
        </w:rPr>
      </w:pPr>
    </w:p>
    <w:p w14:paraId="14BFD9CF" w14:textId="77777777" w:rsidR="00A4622C" w:rsidRPr="00F47CF8" w:rsidRDefault="00A4622C" w:rsidP="00A4622C">
      <w:pPr>
        <w:spacing w:after="0"/>
        <w:rPr>
          <w:rFonts w:ascii="Arial" w:hAnsi="Arial" w:cs="Arial"/>
        </w:rPr>
      </w:pPr>
      <w:r w:rsidRPr="00F47CF8">
        <w:rPr>
          <w:rFonts w:ascii="Arial" w:hAnsi="Arial" w:cs="Arial"/>
        </w:rPr>
        <w:t>Ms. Hayes adjourned the meeting at 2:52 PM.</w:t>
      </w:r>
    </w:p>
    <w:p w14:paraId="1F1392EC" w14:textId="77777777" w:rsidR="00A4622C" w:rsidRPr="00F47CF8" w:rsidRDefault="00A4622C" w:rsidP="00A4622C">
      <w:pPr>
        <w:spacing w:after="0"/>
        <w:rPr>
          <w:rFonts w:ascii="Arial" w:hAnsi="Arial" w:cs="Arial"/>
        </w:rPr>
      </w:pPr>
    </w:p>
    <w:p w14:paraId="4CF82E77" w14:textId="77777777" w:rsidR="00A4622C" w:rsidRPr="00F47CF8" w:rsidRDefault="00A4622C" w:rsidP="00A4622C">
      <w:pPr>
        <w:spacing w:after="0"/>
        <w:rPr>
          <w:rFonts w:ascii="Arial" w:hAnsi="Arial" w:cs="Arial"/>
        </w:rPr>
      </w:pPr>
      <w:r w:rsidRPr="00F47CF8">
        <w:rPr>
          <w:rFonts w:ascii="Arial" w:hAnsi="Arial" w:cs="Arial"/>
        </w:rPr>
        <w:t>Approved and Electronically Signed this 7th Day of May 2025.</w:t>
      </w:r>
    </w:p>
    <w:p w14:paraId="681B770D" w14:textId="77777777" w:rsidR="00A4622C" w:rsidRPr="00F47CF8" w:rsidRDefault="00A4622C" w:rsidP="00A4622C">
      <w:pPr>
        <w:spacing w:after="0"/>
        <w:rPr>
          <w:rFonts w:ascii="Arial" w:hAnsi="Arial" w:cs="Arial"/>
        </w:rPr>
      </w:pPr>
    </w:p>
    <w:p w14:paraId="00B3162D" w14:textId="77777777" w:rsidR="00A4622C" w:rsidRPr="00F47CF8" w:rsidRDefault="00A4622C" w:rsidP="00A4622C">
      <w:pPr>
        <w:spacing w:after="0"/>
        <w:rPr>
          <w:rFonts w:ascii="Arial" w:hAnsi="Arial" w:cs="Arial"/>
        </w:rPr>
      </w:pPr>
      <w:r w:rsidRPr="00F47CF8">
        <w:rPr>
          <w:rFonts w:ascii="Arial" w:hAnsi="Arial" w:cs="Arial"/>
        </w:rPr>
        <w:t>Peggy Hayes, Chairperson</w:t>
      </w:r>
    </w:p>
    <w:p w14:paraId="716677C3" w14:textId="77777777" w:rsidR="00A4622C" w:rsidRPr="00F47CF8" w:rsidRDefault="00A4622C" w:rsidP="00A4622C">
      <w:pPr>
        <w:spacing w:after="0"/>
        <w:rPr>
          <w:rFonts w:ascii="Arial" w:hAnsi="Arial" w:cs="Arial"/>
        </w:rPr>
      </w:pPr>
      <w:r w:rsidRPr="00F47CF8">
        <w:rPr>
          <w:rFonts w:ascii="Arial" w:hAnsi="Arial" w:cs="Arial"/>
        </w:rPr>
        <w:t>State Rehabilitation Council</w:t>
      </w:r>
    </w:p>
    <w:p w14:paraId="030D759F" w14:textId="77777777" w:rsidR="00A4622C" w:rsidRPr="00F47CF8" w:rsidRDefault="00A4622C" w:rsidP="00A4622C">
      <w:pPr>
        <w:spacing w:after="0"/>
        <w:rPr>
          <w:rFonts w:ascii="Arial" w:hAnsi="Arial" w:cs="Arial"/>
        </w:rPr>
      </w:pPr>
      <w:r w:rsidRPr="00F47CF8">
        <w:rPr>
          <w:rFonts w:ascii="Arial" w:hAnsi="Arial" w:cs="Arial"/>
        </w:rPr>
        <w:t>New Mexico Commission for the Blind</w:t>
      </w:r>
    </w:p>
    <w:p w14:paraId="3666047E" w14:textId="77777777" w:rsidR="00A4622C" w:rsidRPr="00F47CF8" w:rsidRDefault="00A4622C" w:rsidP="00A4622C">
      <w:pPr>
        <w:spacing w:after="0"/>
        <w:rPr>
          <w:rFonts w:ascii="Arial" w:hAnsi="Arial" w:cs="Arial"/>
        </w:rPr>
      </w:pPr>
    </w:p>
    <w:p w14:paraId="02C7244E" w14:textId="77777777" w:rsidR="00A4622C" w:rsidRPr="00F47CF8" w:rsidRDefault="00A4622C" w:rsidP="00A4622C">
      <w:pPr>
        <w:spacing w:after="0"/>
        <w:rPr>
          <w:rFonts w:ascii="Arial" w:hAnsi="Arial" w:cs="Arial"/>
        </w:rPr>
      </w:pPr>
      <w:r w:rsidRPr="00F47CF8">
        <w:rPr>
          <w:rFonts w:ascii="Arial" w:hAnsi="Arial" w:cs="Arial"/>
        </w:rPr>
        <w:t>Attachment: SRC Open Meetings Act Resolution, February 14, 2025</w:t>
      </w:r>
    </w:p>
    <w:p w14:paraId="2CC8763D" w14:textId="77777777" w:rsidR="00A4622C" w:rsidRPr="00F47CF8" w:rsidRDefault="00A4622C" w:rsidP="00A4622C">
      <w:pPr>
        <w:spacing w:after="0"/>
        <w:rPr>
          <w:rFonts w:ascii="Arial" w:hAnsi="Arial" w:cs="Arial"/>
        </w:rPr>
      </w:pPr>
      <w:r w:rsidRPr="00F47CF8">
        <w:rPr>
          <w:rFonts w:ascii="Arial" w:hAnsi="Arial" w:cs="Arial"/>
        </w:rPr>
        <w:lastRenderedPageBreak/>
        <w:br w:type="page"/>
      </w:r>
    </w:p>
    <w:p w14:paraId="216CDAF4" w14:textId="77777777" w:rsidR="00A4622C" w:rsidRPr="00F47CF8" w:rsidRDefault="00A4622C" w:rsidP="00A4622C">
      <w:pPr>
        <w:spacing w:after="0"/>
        <w:contextualSpacing/>
        <w:jc w:val="center"/>
        <w:rPr>
          <w:rFonts w:ascii="Arial" w:hAnsi="Arial" w:cs="Arial"/>
        </w:rPr>
      </w:pPr>
      <w:r w:rsidRPr="00F47CF8">
        <w:rPr>
          <w:rFonts w:ascii="Arial" w:hAnsi="Arial" w:cs="Arial"/>
        </w:rPr>
        <w:lastRenderedPageBreak/>
        <w:t>New Mexico Commission for the Blind</w:t>
      </w:r>
    </w:p>
    <w:p w14:paraId="6818967C" w14:textId="77777777" w:rsidR="00A4622C" w:rsidRPr="00F47CF8" w:rsidRDefault="00A4622C" w:rsidP="00A4622C">
      <w:pPr>
        <w:spacing w:after="0"/>
        <w:contextualSpacing/>
        <w:jc w:val="center"/>
        <w:rPr>
          <w:rFonts w:ascii="Arial" w:hAnsi="Arial" w:cs="Arial"/>
        </w:rPr>
      </w:pPr>
    </w:p>
    <w:p w14:paraId="1251F6B4" w14:textId="77777777" w:rsidR="00A4622C" w:rsidRPr="00F47CF8" w:rsidRDefault="00A4622C" w:rsidP="00A4622C">
      <w:pPr>
        <w:spacing w:after="0"/>
        <w:contextualSpacing/>
        <w:jc w:val="center"/>
        <w:rPr>
          <w:rFonts w:ascii="Arial" w:hAnsi="Arial" w:cs="Arial"/>
        </w:rPr>
      </w:pPr>
      <w:r w:rsidRPr="00F47CF8">
        <w:rPr>
          <w:rFonts w:ascii="Arial" w:hAnsi="Arial" w:cs="Arial"/>
        </w:rPr>
        <w:t>State Rehabilitation Council</w:t>
      </w:r>
    </w:p>
    <w:p w14:paraId="6D722131" w14:textId="77777777" w:rsidR="00A4622C" w:rsidRPr="00F47CF8" w:rsidRDefault="00A4622C" w:rsidP="00A4622C">
      <w:pPr>
        <w:spacing w:after="0"/>
        <w:contextualSpacing/>
        <w:jc w:val="center"/>
        <w:rPr>
          <w:rFonts w:ascii="Arial" w:hAnsi="Arial" w:cs="Arial"/>
        </w:rPr>
      </w:pPr>
    </w:p>
    <w:p w14:paraId="4E7051C8" w14:textId="77777777" w:rsidR="00A4622C" w:rsidRPr="00F47CF8" w:rsidRDefault="00A4622C" w:rsidP="00A4622C">
      <w:pPr>
        <w:spacing w:after="0"/>
        <w:contextualSpacing/>
        <w:jc w:val="center"/>
        <w:rPr>
          <w:rFonts w:ascii="Arial" w:hAnsi="Arial" w:cs="Arial"/>
        </w:rPr>
      </w:pPr>
      <w:proofErr w:type="gramStart"/>
      <w:r w:rsidRPr="00F47CF8">
        <w:rPr>
          <w:rFonts w:ascii="Arial" w:hAnsi="Arial" w:cs="Arial"/>
        </w:rPr>
        <w:t>Open Meetings Resolution</w:t>
      </w:r>
      <w:proofErr w:type="gramEnd"/>
    </w:p>
    <w:p w14:paraId="45FE3E99" w14:textId="77777777" w:rsidR="00A4622C" w:rsidRPr="00F47CF8" w:rsidRDefault="00A4622C" w:rsidP="00A4622C">
      <w:pPr>
        <w:spacing w:after="0"/>
        <w:contextualSpacing/>
        <w:jc w:val="center"/>
        <w:rPr>
          <w:rFonts w:ascii="Arial" w:hAnsi="Arial" w:cs="Arial"/>
        </w:rPr>
      </w:pPr>
      <w:r w:rsidRPr="00F47CF8">
        <w:rPr>
          <w:rFonts w:ascii="Arial" w:hAnsi="Arial" w:cs="Arial"/>
        </w:rPr>
        <w:t>February 14, 2025</w:t>
      </w:r>
    </w:p>
    <w:p w14:paraId="45B43E5C" w14:textId="77777777" w:rsidR="00A4622C" w:rsidRPr="00F47CF8" w:rsidRDefault="00A4622C" w:rsidP="00A4622C">
      <w:pPr>
        <w:spacing w:after="0"/>
        <w:contextualSpacing/>
        <w:rPr>
          <w:rFonts w:ascii="Arial" w:hAnsi="Arial" w:cs="Arial"/>
        </w:rPr>
      </w:pPr>
    </w:p>
    <w:p w14:paraId="2EC933E7"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WHEREAS, SECTION 10-15-1(B) OF THE OPEN MEETINGS ACT, states that, except as may be otherwise provided in the constitution or the provisions of the Open Meetings Act, all meetings of a quorum of members of any board, council, commission, administrative adjudicatory body or other policymaking body of any state or local public agency held for the purpose of formulating public policy, discussing public business or for the purpose of taking any action within the authority of or the delegated authority of such body, are declared to be public meetings open to the public at all times; and </w:t>
      </w:r>
    </w:p>
    <w:p w14:paraId="77D8EEA5" w14:textId="77777777" w:rsidR="00A4622C" w:rsidRPr="00F47CF8" w:rsidRDefault="00A4622C" w:rsidP="00A4622C">
      <w:pPr>
        <w:spacing w:after="0"/>
        <w:contextualSpacing/>
        <w:jc w:val="both"/>
        <w:rPr>
          <w:rFonts w:ascii="Arial" w:hAnsi="Arial" w:cs="Arial"/>
        </w:rPr>
      </w:pPr>
      <w:proofErr w:type="gramStart"/>
      <w:r w:rsidRPr="00F47CF8">
        <w:rPr>
          <w:rFonts w:ascii="Arial" w:hAnsi="Arial" w:cs="Arial"/>
        </w:rPr>
        <w:t>WHEREAS,</w:t>
      </w:r>
      <w:proofErr w:type="gramEnd"/>
      <w:r w:rsidRPr="00F47CF8">
        <w:rPr>
          <w:rFonts w:ascii="Arial" w:hAnsi="Arial" w:cs="Arial"/>
        </w:rPr>
        <w:t xml:space="preserve"> any meetings subject to the Open Meetings Act at which the discussion or adoption of any proposed resolution, rule, regulation or formal action occurs shall be held only after reasonable notice to the public; and </w:t>
      </w:r>
    </w:p>
    <w:p w14:paraId="584825F4" w14:textId="77777777" w:rsidR="00A4622C" w:rsidRPr="00F47CF8" w:rsidRDefault="00A4622C" w:rsidP="00A4622C">
      <w:pPr>
        <w:spacing w:after="0"/>
        <w:contextualSpacing/>
        <w:jc w:val="both"/>
        <w:rPr>
          <w:rFonts w:ascii="Arial" w:hAnsi="Arial" w:cs="Arial"/>
        </w:rPr>
      </w:pPr>
      <w:proofErr w:type="gramStart"/>
      <w:r w:rsidRPr="00F47CF8">
        <w:rPr>
          <w:rFonts w:ascii="Arial" w:hAnsi="Arial" w:cs="Arial"/>
        </w:rPr>
        <w:t>WHEREAS,</w:t>
      </w:r>
      <w:proofErr w:type="gramEnd"/>
      <w:r w:rsidRPr="00F47CF8">
        <w:rPr>
          <w:rFonts w:ascii="Arial" w:hAnsi="Arial" w:cs="Arial"/>
        </w:rPr>
        <w:t xml:space="preserve"> SECTION 10-15-1(D) OF THE OPEN MEETINGS ACT requires the State Rehabilitation Council to determine annually what constitutes reasonable notice of its public </w:t>
      </w:r>
      <w:proofErr w:type="gramStart"/>
      <w:r w:rsidRPr="00F47CF8">
        <w:rPr>
          <w:rFonts w:ascii="Arial" w:hAnsi="Arial" w:cs="Arial"/>
        </w:rPr>
        <w:t>meetings;</w:t>
      </w:r>
      <w:proofErr w:type="gramEnd"/>
      <w:r w:rsidRPr="00F47CF8">
        <w:rPr>
          <w:rFonts w:ascii="Arial" w:hAnsi="Arial" w:cs="Arial"/>
        </w:rPr>
        <w:t xml:space="preserve"> </w:t>
      </w:r>
    </w:p>
    <w:p w14:paraId="62E4DEC6" w14:textId="77777777" w:rsidR="00A4622C" w:rsidRPr="00F47CF8" w:rsidRDefault="00A4622C" w:rsidP="00A4622C">
      <w:pPr>
        <w:spacing w:after="0"/>
        <w:contextualSpacing/>
        <w:jc w:val="both"/>
        <w:rPr>
          <w:rFonts w:ascii="Arial" w:hAnsi="Arial" w:cs="Arial"/>
        </w:rPr>
      </w:pPr>
    </w:p>
    <w:p w14:paraId="014349AB"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NOW, THEREFORE, </w:t>
      </w:r>
      <w:proofErr w:type="gramStart"/>
      <w:r w:rsidRPr="00F47CF8">
        <w:rPr>
          <w:rFonts w:ascii="Arial" w:hAnsi="Arial" w:cs="Arial"/>
        </w:rPr>
        <w:t>BE IT</w:t>
      </w:r>
      <w:proofErr w:type="gramEnd"/>
      <w:r w:rsidRPr="00F47CF8">
        <w:rPr>
          <w:rFonts w:ascii="Arial" w:hAnsi="Arial" w:cs="Arial"/>
        </w:rPr>
        <w:t xml:space="preserve"> RESOLVED by the State Rehabilitation Council (Council), meeting in the city of Santa Fe this 14th day of </w:t>
      </w:r>
      <w:proofErr w:type="gramStart"/>
      <w:r w:rsidRPr="00F47CF8">
        <w:rPr>
          <w:rFonts w:ascii="Arial" w:hAnsi="Arial" w:cs="Arial"/>
        </w:rPr>
        <w:t>February,</w:t>
      </w:r>
      <w:proofErr w:type="gramEnd"/>
      <w:r w:rsidRPr="00F47CF8">
        <w:rPr>
          <w:rFonts w:ascii="Arial" w:hAnsi="Arial" w:cs="Arial"/>
        </w:rPr>
        <w:t xml:space="preserve"> 2025, that: </w:t>
      </w:r>
    </w:p>
    <w:p w14:paraId="0D6DE2A4" w14:textId="77777777" w:rsidR="00A4622C" w:rsidRPr="00F47CF8" w:rsidRDefault="00A4622C" w:rsidP="00A4622C">
      <w:pPr>
        <w:spacing w:after="0"/>
        <w:contextualSpacing/>
        <w:jc w:val="both"/>
        <w:rPr>
          <w:rFonts w:ascii="Arial" w:hAnsi="Arial" w:cs="Arial"/>
        </w:rPr>
      </w:pPr>
    </w:p>
    <w:p w14:paraId="4B9C65ED"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1. All meetings shall be held as indicated in the meeting notice, except that meetings may be canceled due to a lack of a quorum, due to inclement weather, or for other appropriate reasons. </w:t>
      </w:r>
    </w:p>
    <w:p w14:paraId="49FF0ADA" w14:textId="77777777" w:rsidR="00A4622C" w:rsidRPr="00F47CF8" w:rsidRDefault="00A4622C" w:rsidP="00A4622C">
      <w:pPr>
        <w:spacing w:after="0"/>
        <w:contextualSpacing/>
        <w:jc w:val="both"/>
        <w:rPr>
          <w:rFonts w:ascii="Arial" w:hAnsi="Arial" w:cs="Arial"/>
        </w:rPr>
      </w:pPr>
      <w:r w:rsidRPr="00F47CF8">
        <w:rPr>
          <w:rFonts w:ascii="Arial" w:hAnsi="Arial" w:cs="Arial"/>
        </w:rPr>
        <w:t>2. Regular meetings: Notice of regular meetings shall be given at least 10 days in advance of the meeting.</w:t>
      </w:r>
    </w:p>
    <w:p w14:paraId="585035F2"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3. Special meetings: Notice shall be given at least 3 days in advance of any special meeting. </w:t>
      </w:r>
    </w:p>
    <w:p w14:paraId="18325C35"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4. Emergency meetings: Emergency meetings may be called by the chair or a majority of the members upon at least notice of 24 hours, unless </w:t>
      </w:r>
      <w:proofErr w:type="gramStart"/>
      <w:r w:rsidRPr="00F47CF8">
        <w:rPr>
          <w:rFonts w:ascii="Arial" w:hAnsi="Arial" w:cs="Arial"/>
        </w:rPr>
        <w:t>threat</w:t>
      </w:r>
      <w:proofErr w:type="gramEnd"/>
      <w:r w:rsidRPr="00F47CF8">
        <w:rPr>
          <w:rFonts w:ascii="Arial" w:hAnsi="Arial" w:cs="Arial"/>
        </w:rPr>
        <w:t xml:space="preserve"> of personal injury or property damage requires less notice. Emergency meetings will be called only under unforeseen circumstances that demand immediate action to protect the health, safety and property of citizens or to protect the Commission for the Blind from substantial financial loss. </w:t>
      </w:r>
    </w:p>
    <w:p w14:paraId="5F08282E"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5. For purposes of regular meetings described in paragraph (2) of this resolution, notice requirements are met if notice of the date, time, place, and how to obtain a copy of the agenda is published in a newspaper of general circulation and placed on the Commission for the Blind web page, www.cfb.state.nm.us. Notice shall also be placed on Newsline for </w:t>
      </w:r>
      <w:r w:rsidRPr="00F47CF8">
        <w:rPr>
          <w:rFonts w:ascii="Arial" w:hAnsi="Arial" w:cs="Arial"/>
        </w:rPr>
        <w:lastRenderedPageBreak/>
        <w:t xml:space="preserve">the Blind. Notice shall also be given to those broadcast stations licensed by the Federal Communications Commission and newspapers of general circulation that have made a written request for notice of public meetings. The meeting agenda </w:t>
      </w:r>
      <w:proofErr w:type="gramStart"/>
      <w:r w:rsidRPr="00F47CF8">
        <w:rPr>
          <w:rFonts w:ascii="Arial" w:hAnsi="Arial" w:cs="Arial"/>
        </w:rPr>
        <w:t>shall</w:t>
      </w:r>
      <w:proofErr w:type="gramEnd"/>
      <w:r w:rsidRPr="00F47CF8">
        <w:rPr>
          <w:rFonts w:ascii="Arial" w:hAnsi="Arial" w:cs="Arial"/>
        </w:rPr>
        <w:t xml:space="preserve"> be made available and posted on the Commission web page at least 72 hours prior to the meeting.</w:t>
      </w:r>
    </w:p>
    <w:p w14:paraId="56FA5F20"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6. For purposes of special meetings described in paragraph (3) of this resolution, notice shall be posted at the Commission for the Blind administrative office in Santa Fe, posted in the Albuquerque field office, placed on Newsline for the Blind, posted on the Commission web page, and given to those broadcast stations licensed by the Federal Communications Commission and newspapers of general circulation that have made a written request for notice of public meetings. The meeting agenda </w:t>
      </w:r>
      <w:proofErr w:type="gramStart"/>
      <w:r w:rsidRPr="00F47CF8">
        <w:rPr>
          <w:rFonts w:ascii="Arial" w:hAnsi="Arial" w:cs="Arial"/>
        </w:rPr>
        <w:t>shall</w:t>
      </w:r>
      <w:proofErr w:type="gramEnd"/>
      <w:r w:rsidRPr="00F47CF8">
        <w:rPr>
          <w:rFonts w:ascii="Arial" w:hAnsi="Arial" w:cs="Arial"/>
        </w:rPr>
        <w:t xml:space="preserve"> be made available and posted on the Commission web page at least 72 hours prior to the meeting. When reasonably possible due to publication deadlines, notice shall also be published in a newspaper of general circulation.</w:t>
      </w:r>
    </w:p>
    <w:p w14:paraId="5E203679"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7. For purposes of emergency meetings described in paragraph (4) of this resolution, notice requirements are met if notice of the date, time, place, and a copy of the agenda is made reasonably available under the circumstances, which may include posting at the Commission for the Blind administrative office in Santa Fe, posting at the Albuquerque field office, placement on Newsline for the Blind, posting on the web page of the Commission for the Blind, and placement using other appropriate methods. Notice also shall be given to those broadcast stations licensed by the Federal Communications Commission and newspapers of general circulation that have made a written request for notice of public meetings. </w:t>
      </w:r>
    </w:p>
    <w:p w14:paraId="14D6B6B9" w14:textId="77777777" w:rsidR="00A4622C" w:rsidRPr="00F47CF8" w:rsidRDefault="00A4622C" w:rsidP="00A4622C">
      <w:pPr>
        <w:spacing w:after="0"/>
        <w:contextualSpacing/>
        <w:jc w:val="both"/>
        <w:rPr>
          <w:rFonts w:ascii="Arial" w:hAnsi="Arial" w:cs="Arial"/>
        </w:rPr>
      </w:pPr>
      <w:r w:rsidRPr="00F47CF8">
        <w:rPr>
          <w:rFonts w:ascii="Arial" w:hAnsi="Arial" w:cs="Arial"/>
        </w:rPr>
        <w:t>8. All notices shall include information on how persons with disabilities may request a reader, amplifier, qualified sign language interpreter, or any other form of auxiliary aid or service as may be required by the Americans with Disabilities Act (ADA).</w:t>
      </w:r>
    </w:p>
    <w:p w14:paraId="0C2C86DD" w14:textId="77777777" w:rsidR="00A4622C" w:rsidRPr="00F47CF8" w:rsidRDefault="00A4622C" w:rsidP="00A4622C">
      <w:pPr>
        <w:spacing w:after="0"/>
        <w:contextualSpacing/>
        <w:jc w:val="both"/>
        <w:rPr>
          <w:rFonts w:ascii="Arial" w:hAnsi="Arial" w:cs="Arial"/>
        </w:rPr>
      </w:pPr>
      <w:r w:rsidRPr="00F47CF8">
        <w:rPr>
          <w:rFonts w:ascii="Arial" w:hAnsi="Arial" w:cs="Arial"/>
        </w:rPr>
        <w:t>9. A member of the Council may attend by conference telephone or other similar communications equipment, including through video conferencing platforms. However, such attendance is allowed only when it is otherwise difficult or impossible for the member to attend. Such attendance is allowed at the discretion of the chair. In addition, each member thus participating must be identified when speaking, all participants must be able to hear each other at the same time, and the public must be able to hear any member who speaks during the meeting.</w:t>
      </w:r>
    </w:p>
    <w:p w14:paraId="233E93D8" w14:textId="77777777" w:rsidR="00A4622C" w:rsidRPr="00F47CF8" w:rsidRDefault="00A4622C" w:rsidP="00A4622C">
      <w:pPr>
        <w:spacing w:after="0"/>
        <w:contextualSpacing/>
        <w:jc w:val="both"/>
        <w:rPr>
          <w:rFonts w:ascii="Arial" w:hAnsi="Arial" w:cs="Arial"/>
        </w:rPr>
      </w:pPr>
      <w:r w:rsidRPr="00F47CF8">
        <w:rPr>
          <w:rFonts w:ascii="Arial" w:hAnsi="Arial" w:cs="Arial"/>
        </w:rPr>
        <w:t>10. To further provide the public with notice of meetings, the council shall post a meeting calendar on the Commission’s web page that provides the dates, times, and locations of scheduled council meetings.</w:t>
      </w:r>
    </w:p>
    <w:p w14:paraId="32BA8ADA" w14:textId="77777777" w:rsidR="00A4622C" w:rsidRPr="00F47CF8" w:rsidRDefault="00A4622C" w:rsidP="00A4622C">
      <w:pPr>
        <w:spacing w:after="0"/>
        <w:contextualSpacing/>
        <w:jc w:val="both"/>
        <w:rPr>
          <w:rFonts w:ascii="Arial" w:hAnsi="Arial" w:cs="Arial"/>
        </w:rPr>
      </w:pPr>
    </w:p>
    <w:p w14:paraId="396DAEAE"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11. The Council may close a meeting to the public only if the subject matter of such discussion or action is </w:t>
      </w:r>
      <w:proofErr w:type="gramStart"/>
      <w:r w:rsidRPr="00F47CF8">
        <w:rPr>
          <w:rFonts w:ascii="Arial" w:hAnsi="Arial" w:cs="Arial"/>
        </w:rPr>
        <w:t>excepted</w:t>
      </w:r>
      <w:proofErr w:type="gramEnd"/>
      <w:r w:rsidRPr="00F47CF8">
        <w:rPr>
          <w:rFonts w:ascii="Arial" w:hAnsi="Arial" w:cs="Arial"/>
        </w:rPr>
        <w:t xml:space="preserve"> from the open meeting requirement under the open meetings act.</w:t>
      </w:r>
    </w:p>
    <w:p w14:paraId="3FD308C0" w14:textId="77777777" w:rsidR="00A4622C" w:rsidRPr="00F47CF8" w:rsidRDefault="00A4622C" w:rsidP="00A4622C">
      <w:pPr>
        <w:spacing w:after="0"/>
        <w:contextualSpacing/>
        <w:jc w:val="both"/>
        <w:rPr>
          <w:rFonts w:ascii="Arial" w:hAnsi="Arial" w:cs="Arial"/>
        </w:rPr>
      </w:pPr>
    </w:p>
    <w:p w14:paraId="1E0388CA" w14:textId="77777777" w:rsidR="00A4622C" w:rsidRPr="00F47CF8" w:rsidRDefault="00A4622C" w:rsidP="00A4622C">
      <w:pPr>
        <w:spacing w:after="0"/>
        <w:contextualSpacing/>
        <w:jc w:val="both"/>
        <w:rPr>
          <w:rFonts w:ascii="Arial" w:hAnsi="Arial" w:cs="Arial"/>
        </w:rPr>
      </w:pPr>
      <w:r w:rsidRPr="00F47CF8">
        <w:rPr>
          <w:rFonts w:ascii="Arial" w:hAnsi="Arial" w:cs="Arial"/>
        </w:rPr>
        <w:lastRenderedPageBreak/>
        <w:t xml:space="preserve">(a) If any meeting is closed during an open meeting, such closure shall be approved by a majority vote of a quorum of the Council taken during the open meeting. The authority for the closed meeting and the subjects to be discussed shall be stated with reasonable specificity in the motion to close. The vote of each member on the motion to close shall be recorded in the minutes. Only those subjects specified in the motion may be discussed in the closed meeting. </w:t>
      </w:r>
    </w:p>
    <w:p w14:paraId="08A37B76" w14:textId="77777777" w:rsidR="00A4622C" w:rsidRPr="00F47CF8" w:rsidRDefault="00A4622C" w:rsidP="00A4622C">
      <w:pPr>
        <w:spacing w:after="0"/>
        <w:contextualSpacing/>
        <w:jc w:val="both"/>
        <w:rPr>
          <w:rFonts w:ascii="Arial" w:hAnsi="Arial" w:cs="Arial"/>
        </w:rPr>
      </w:pPr>
      <w:r w:rsidRPr="00F47CF8">
        <w:rPr>
          <w:rFonts w:ascii="Arial" w:hAnsi="Arial" w:cs="Arial"/>
        </w:rPr>
        <w:t>(b) If a closed meeting is to be conducted when the Council is not in an open meeting, the closed meeting shall not be held until appropriate public notice is given.</w:t>
      </w:r>
    </w:p>
    <w:p w14:paraId="02C41BB0"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(c) Following completion of any closed meeting, the minutes of the open meeting that was closed, or the minutes of the next open meeting if the closed meeting was separately scheduled, shall state whether the matters discussed in the closed meeting were limited only to those specified in the motion or notice for closure. </w:t>
      </w:r>
    </w:p>
    <w:p w14:paraId="3866DCCB" w14:textId="77777777" w:rsidR="00A4622C" w:rsidRPr="00F47CF8" w:rsidRDefault="00A4622C" w:rsidP="00A4622C">
      <w:pPr>
        <w:spacing w:after="0"/>
        <w:contextualSpacing/>
        <w:jc w:val="both"/>
        <w:rPr>
          <w:rFonts w:ascii="Arial" w:hAnsi="Arial" w:cs="Arial"/>
        </w:rPr>
      </w:pPr>
      <w:proofErr w:type="gramStart"/>
      <w:r w:rsidRPr="00F47CF8">
        <w:rPr>
          <w:rFonts w:ascii="Arial" w:hAnsi="Arial" w:cs="Arial"/>
        </w:rPr>
        <w:t>(d) Except</w:t>
      </w:r>
      <w:proofErr w:type="gramEnd"/>
      <w:r w:rsidRPr="00F47CF8">
        <w:rPr>
          <w:rFonts w:ascii="Arial" w:hAnsi="Arial" w:cs="Arial"/>
        </w:rPr>
        <w:t xml:space="preserve"> as provided by the Open Meetings Act, any action taken </w:t>
      </w:r>
      <w:proofErr w:type="gramStart"/>
      <w:r w:rsidRPr="00F47CF8">
        <w:rPr>
          <w:rFonts w:ascii="Arial" w:hAnsi="Arial" w:cs="Arial"/>
        </w:rPr>
        <w:t>as a result of</w:t>
      </w:r>
      <w:proofErr w:type="gramEnd"/>
      <w:r w:rsidRPr="00F47CF8">
        <w:rPr>
          <w:rFonts w:ascii="Arial" w:hAnsi="Arial" w:cs="Arial"/>
        </w:rPr>
        <w:t xml:space="preserve"> discussions in a closed meeting shall be made by vote in an open public meeting. </w:t>
      </w:r>
    </w:p>
    <w:p w14:paraId="5D3137E1" w14:textId="77777777" w:rsidR="00A4622C" w:rsidRPr="00F47CF8" w:rsidRDefault="00A4622C" w:rsidP="00A4622C">
      <w:pPr>
        <w:spacing w:after="0"/>
        <w:contextualSpacing/>
        <w:jc w:val="both"/>
        <w:rPr>
          <w:rFonts w:ascii="Arial" w:hAnsi="Arial" w:cs="Arial"/>
        </w:rPr>
      </w:pPr>
    </w:p>
    <w:p w14:paraId="4439A54E" w14:textId="77777777" w:rsidR="00A4622C" w:rsidRPr="00F47CF8" w:rsidRDefault="00A4622C" w:rsidP="00A4622C">
      <w:pPr>
        <w:spacing w:after="0"/>
        <w:contextualSpacing/>
        <w:jc w:val="both"/>
        <w:rPr>
          <w:rFonts w:ascii="Arial" w:hAnsi="Arial" w:cs="Arial"/>
        </w:rPr>
      </w:pPr>
      <w:r w:rsidRPr="00F47CF8">
        <w:rPr>
          <w:rFonts w:ascii="Arial" w:hAnsi="Arial" w:cs="Arial"/>
        </w:rPr>
        <w:t>12. Conduct of public meetings prior to the adoption of substantive policies or procedures governing the provision of vocational rehabilitation services.</w:t>
      </w:r>
    </w:p>
    <w:p w14:paraId="728770C2"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(a) Prior to the adoption of any substantive policies or procedures governing the provision of vocational rehabilitation services under the Combined State Plan, including making any substantive amendments to policies and procedures, the Commission for the Blind will conduct public meetings throughout the state to provide the public, including individuals with disabilities, an opportunity to comment on the policies or procedures. </w:t>
      </w:r>
    </w:p>
    <w:p w14:paraId="50FDB0FF"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(b) At least 72 hours prior to any public meeting, the public meeting shall be advertised in a newspaper of general circulation, posted to the commission web page, placed on Newsline, provided to disability advocacy groups representing individuals who are blind, and distributed </w:t>
      </w:r>
      <w:proofErr w:type="gramStart"/>
      <w:r w:rsidRPr="00F47CF8">
        <w:rPr>
          <w:rFonts w:ascii="Arial" w:hAnsi="Arial" w:cs="Arial"/>
        </w:rPr>
        <w:t>as may</w:t>
      </w:r>
      <w:proofErr w:type="gramEnd"/>
      <w:r w:rsidRPr="00F47CF8">
        <w:rPr>
          <w:rFonts w:ascii="Arial" w:hAnsi="Arial" w:cs="Arial"/>
        </w:rPr>
        <w:t xml:space="preserve"> otherwise be appropriate. The public meetings may include town forums, town halls, or other public meetings organized by the commission. The public meetings may also include an option for remote participation through video conferencing.</w:t>
      </w:r>
    </w:p>
    <w:p w14:paraId="2F7BFD7B"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(c) Should limits on public gathering be in place due to a declaration of a state of emergency, the public meetings may also include meetings that take place telephonically or by video conference, provided that each such meeting is specifically directed to and associated with a particular region of the state. The Commission shall enable remote public access to any meeting at which such limitations are imposed through means of telephonic or video conferencing. The Commission shall, </w:t>
      </w:r>
      <w:proofErr w:type="gramStart"/>
      <w:r w:rsidRPr="00F47CF8">
        <w:rPr>
          <w:rFonts w:ascii="Arial" w:hAnsi="Arial" w:cs="Arial"/>
        </w:rPr>
        <w:t>in</w:t>
      </w:r>
      <w:proofErr w:type="gramEnd"/>
      <w:r w:rsidRPr="00F47CF8">
        <w:rPr>
          <w:rFonts w:ascii="Arial" w:hAnsi="Arial" w:cs="Arial"/>
        </w:rPr>
        <w:t xml:space="preserve"> the notice of such a meeting, provide the public with information as to how the meeting may be accessed remotely. The notice </w:t>
      </w:r>
      <w:proofErr w:type="gramStart"/>
      <w:r w:rsidRPr="00F47CF8">
        <w:rPr>
          <w:rFonts w:ascii="Arial" w:hAnsi="Arial" w:cs="Arial"/>
        </w:rPr>
        <w:t>shall</w:t>
      </w:r>
      <w:proofErr w:type="gramEnd"/>
      <w:r w:rsidRPr="00F47CF8">
        <w:rPr>
          <w:rFonts w:ascii="Arial" w:hAnsi="Arial" w:cs="Arial"/>
        </w:rPr>
        <w:t xml:space="preserve"> specifically state that the purpose of the public meeting is to provide </w:t>
      </w:r>
      <w:proofErr w:type="gramStart"/>
      <w:r w:rsidRPr="00F47CF8">
        <w:rPr>
          <w:rFonts w:ascii="Arial" w:hAnsi="Arial" w:cs="Arial"/>
        </w:rPr>
        <w:t>persons</w:t>
      </w:r>
      <w:proofErr w:type="gramEnd"/>
      <w:r w:rsidRPr="00F47CF8">
        <w:rPr>
          <w:rFonts w:ascii="Arial" w:hAnsi="Arial" w:cs="Arial"/>
        </w:rPr>
        <w:t xml:space="preserve"> who reside in the area with an opportunity to comment on the proposed policies or procedures. In addition to the notice requirements set forth in subsection (b), the Commission shall also advertise the public meeting in a newspaper that is located in the area, provide the notice to affiliates or chapters located in the area of disability advocacy </w:t>
      </w:r>
      <w:r w:rsidRPr="00F47CF8">
        <w:rPr>
          <w:rFonts w:ascii="Arial" w:hAnsi="Arial" w:cs="Arial"/>
        </w:rPr>
        <w:lastRenderedPageBreak/>
        <w:t>groups representing individuals who are blind, provide the meeting notice to the center for independent living that serves the area, post the meeting notice in the Commission office that is in the area, provide the notice to any American Indian Vocational Rehabilitation Projects that serve the area, and conduct such outreach as would otherwise be appropriate if the public meeting was being held in a physical location in the area.</w:t>
      </w:r>
    </w:p>
    <w:p w14:paraId="42B81F2A"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(d) Following the conclusion of a declared state of emergency, and should limits on public gathering remain in place or should public health officials discourage public gatherings or otherwise recommend that social distancing be maintained, the Commission may place reasonable limits on the manner in which the public attends public meetings, provided that all interested individuals are afforded a reasonable opportunity to attend or participate. This may include requiring </w:t>
      </w:r>
      <w:proofErr w:type="gramStart"/>
      <w:r w:rsidRPr="00F47CF8">
        <w:rPr>
          <w:rFonts w:ascii="Arial" w:hAnsi="Arial" w:cs="Arial"/>
        </w:rPr>
        <w:t>persons</w:t>
      </w:r>
      <w:proofErr w:type="gramEnd"/>
      <w:r w:rsidRPr="00F47CF8">
        <w:rPr>
          <w:rFonts w:ascii="Arial" w:hAnsi="Arial" w:cs="Arial"/>
        </w:rPr>
        <w:t xml:space="preserve"> attending the public meeting to maintain a specified distance from others present at the meeting. The Commission shall enable remote public access through telephonic or video conferencing for any meeting at which such limitations are imposed. The Commission shall, in the meeting notice, provide the public with information as to any in-person limitations as well as information on how the meeting may be accessed remotely.</w:t>
      </w:r>
    </w:p>
    <w:p w14:paraId="2C90730A" w14:textId="77777777" w:rsidR="00A4622C" w:rsidRPr="00F47CF8" w:rsidRDefault="00A4622C" w:rsidP="00A4622C">
      <w:pPr>
        <w:spacing w:after="0"/>
        <w:contextualSpacing/>
        <w:jc w:val="both"/>
        <w:rPr>
          <w:rFonts w:ascii="Arial" w:hAnsi="Arial" w:cs="Arial"/>
        </w:rPr>
      </w:pPr>
    </w:p>
    <w:p w14:paraId="3C9A05DF"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13. Meetings Held During Times of Emergencies: In the event that a state of emergency is declared due to the spread of an infectious disease, due to the spread of chemical, biological, or radiological hazards, or due to some other comparable disaster or emergency, and if postponing one or more items of business until the conclusion of the state of emergency would be inconsistent with the proper and efficient operation of the Council, the Council may hold a meeting designed to preserve the health and safety of the public while also adhering to the purposes of the Open Meetings Act. This shall consist, where possible, of the members of the Council appearing telephonically or by video conferencing platforms, with the public able to observe the proceedings at both a physical location and a video conferencing platform or telephonic location. However, where such arrangements are not possible due to public health or safety concerns, and at the election of the Chair, or of the Vice Chair should the Chair be unavailable, the Council may hold a video conferencing platform and/or telephonic meeting, subject to </w:t>
      </w:r>
      <w:proofErr w:type="gramStart"/>
      <w:r w:rsidRPr="00F47CF8">
        <w:rPr>
          <w:rFonts w:ascii="Arial" w:hAnsi="Arial" w:cs="Arial"/>
        </w:rPr>
        <w:t>all of</w:t>
      </w:r>
      <w:proofErr w:type="gramEnd"/>
      <w:r w:rsidRPr="00F47CF8">
        <w:rPr>
          <w:rFonts w:ascii="Arial" w:hAnsi="Arial" w:cs="Arial"/>
        </w:rPr>
        <w:t xml:space="preserve"> the following conditions and limitations:</w:t>
      </w:r>
    </w:p>
    <w:p w14:paraId="7BE02189" w14:textId="77777777" w:rsidR="00A4622C" w:rsidRPr="00F47CF8" w:rsidRDefault="00A4622C" w:rsidP="00A4622C">
      <w:pPr>
        <w:spacing w:after="0"/>
        <w:contextualSpacing/>
        <w:jc w:val="both"/>
        <w:rPr>
          <w:rFonts w:ascii="Arial" w:hAnsi="Arial" w:cs="Arial"/>
        </w:rPr>
      </w:pPr>
      <w:r w:rsidRPr="00F47CF8">
        <w:rPr>
          <w:rFonts w:ascii="Arial" w:hAnsi="Arial" w:cs="Arial"/>
        </w:rPr>
        <w:t>(a) Each member participating must be identified when speaking, all participants must be able to hear each other at the same time, and the public must be able to hear any member who speaks during the meeting.</w:t>
      </w:r>
    </w:p>
    <w:p w14:paraId="607389B1" w14:textId="77777777" w:rsidR="00A4622C" w:rsidRPr="00F47CF8" w:rsidRDefault="00A4622C" w:rsidP="00A4622C">
      <w:pPr>
        <w:spacing w:after="0"/>
        <w:contextualSpacing/>
        <w:jc w:val="both"/>
        <w:rPr>
          <w:rFonts w:ascii="Arial" w:hAnsi="Arial" w:cs="Arial"/>
        </w:rPr>
      </w:pPr>
      <w:r w:rsidRPr="00F47CF8">
        <w:rPr>
          <w:rFonts w:ascii="Arial" w:hAnsi="Arial" w:cs="Arial"/>
        </w:rPr>
        <w:t>(b) A video conference or telephonic meeting may only be held if the members of the Council are unable to meet in a physical location due to the state of emergency, including when an order is in place limiting or prohibiting public gatherings.</w:t>
      </w:r>
    </w:p>
    <w:p w14:paraId="4B762E21"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(c) Both the notice and the agenda of any video conference or telephonic meeting shall provide information to the public on how the meeting may be accessed remotely, either </w:t>
      </w:r>
      <w:r w:rsidRPr="00F47CF8">
        <w:rPr>
          <w:rFonts w:ascii="Arial" w:hAnsi="Arial" w:cs="Arial"/>
        </w:rPr>
        <w:lastRenderedPageBreak/>
        <w:t>through the video conference, telephone, or similar technology. All meeting documents, except those which are exempt from disclosure as a public record, shall be available on the website of the Commission for the Blind before and during the meeting for public access and review, shall be available through methods set forth in the meeting notice, or shall be available during the meeting for downloading through the video conference platform used for the meeting.</w:t>
      </w:r>
    </w:p>
    <w:p w14:paraId="0FD4983C"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(d) At any video conference or telephonic meeting, all votes shall be cast through a roll-call vote, and the Chair shall suspend all discussion </w:t>
      </w:r>
      <w:proofErr w:type="gramStart"/>
      <w:r w:rsidRPr="00F47CF8">
        <w:rPr>
          <w:rFonts w:ascii="Arial" w:hAnsi="Arial" w:cs="Arial"/>
        </w:rPr>
        <w:t>in the event that</w:t>
      </w:r>
      <w:proofErr w:type="gramEnd"/>
      <w:r w:rsidRPr="00F47CF8">
        <w:rPr>
          <w:rFonts w:ascii="Arial" w:hAnsi="Arial" w:cs="Arial"/>
        </w:rPr>
        <w:t xml:space="preserve"> the audio is interrupted or becomes unintelligible.</w:t>
      </w:r>
    </w:p>
    <w:p w14:paraId="69E0ED04"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(e) The Council shall make an audio recording of any video conference or telephonic meeting and, within five business days of the meeting, post the recording on the website of the Commission for the Blind for a period of not less than thirty days. The Commission shall maintain a copy of the recording for a period in compliance with the Federal regulations at 2 CFR 200.333, and as may otherwise be required by state record retention </w:t>
      </w:r>
      <w:proofErr w:type="gramStart"/>
      <w:r w:rsidRPr="00F47CF8">
        <w:rPr>
          <w:rFonts w:ascii="Arial" w:hAnsi="Arial" w:cs="Arial"/>
        </w:rPr>
        <w:t>laws, and</w:t>
      </w:r>
      <w:proofErr w:type="gramEnd"/>
      <w:r w:rsidRPr="00F47CF8">
        <w:rPr>
          <w:rFonts w:ascii="Arial" w:hAnsi="Arial" w:cs="Arial"/>
        </w:rPr>
        <w:t xml:space="preserve"> make the recording available as may be required by the Inspection of Public Records Act, NMSA 1978, Sections 14-2-1 to -12 (1947, as amended through 2019).</w:t>
      </w:r>
    </w:p>
    <w:p w14:paraId="74F1ADA2"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(f) Following the conclusion of a declared state of emergency, and should limits on public gathering remain in place or should public health officials otherwise recommend that social distancing be maintained, the Council may, in the interests of public health and safety, and if determined necessary by the Chair, place reasonable limits on in-person attendance at meetings, provided that all interested individuals are afforded a reasonable opportunity to attend or participate. The Council shall enable public access through telephonic or video conference means for any meeting at which such limitations are imposed. The Council shall, in both the notice and the agenda of such a meeting, provide the public with information as to any in-person limitations as well as information on how the meeting may be accessed remotely. The Council shall also make and process an audio recording of such a meeting in the same manner as required by subsection (e). </w:t>
      </w:r>
    </w:p>
    <w:p w14:paraId="769F115D" w14:textId="77777777" w:rsidR="00A4622C" w:rsidRPr="00F47CF8" w:rsidRDefault="00A4622C" w:rsidP="00A4622C">
      <w:pPr>
        <w:spacing w:after="0"/>
        <w:contextualSpacing/>
        <w:jc w:val="both"/>
        <w:rPr>
          <w:rFonts w:ascii="Arial" w:hAnsi="Arial" w:cs="Arial"/>
        </w:rPr>
      </w:pPr>
    </w:p>
    <w:p w14:paraId="4F6A242E" w14:textId="77777777" w:rsidR="00A4622C" w:rsidRPr="00F47CF8" w:rsidRDefault="00A4622C" w:rsidP="00A4622C">
      <w:pPr>
        <w:spacing w:after="0"/>
        <w:contextualSpacing/>
        <w:jc w:val="both"/>
        <w:rPr>
          <w:rFonts w:ascii="Arial" w:hAnsi="Arial" w:cs="Arial"/>
        </w:rPr>
      </w:pPr>
      <w:r w:rsidRPr="00F47CF8">
        <w:rPr>
          <w:rFonts w:ascii="Arial" w:hAnsi="Arial" w:cs="Arial"/>
        </w:rPr>
        <w:t xml:space="preserve">Passed and electronically signed by the Chairperson of the State Rehabilitation Council of the New Mexico Commission for the Blind this 14th day of </w:t>
      </w:r>
      <w:proofErr w:type="gramStart"/>
      <w:r w:rsidRPr="00F47CF8">
        <w:rPr>
          <w:rFonts w:ascii="Arial" w:hAnsi="Arial" w:cs="Arial"/>
        </w:rPr>
        <w:t>February,</w:t>
      </w:r>
      <w:proofErr w:type="gramEnd"/>
      <w:r w:rsidRPr="00F47CF8">
        <w:rPr>
          <w:rFonts w:ascii="Arial" w:hAnsi="Arial" w:cs="Arial"/>
        </w:rPr>
        <w:t xml:space="preserve"> 2025. </w:t>
      </w:r>
    </w:p>
    <w:p w14:paraId="35FADB3E" w14:textId="77777777" w:rsidR="00A4622C" w:rsidRPr="00F47CF8" w:rsidRDefault="00A4622C" w:rsidP="00A4622C">
      <w:pPr>
        <w:spacing w:after="0"/>
        <w:contextualSpacing/>
        <w:rPr>
          <w:rFonts w:ascii="Arial" w:hAnsi="Arial" w:cs="Arial"/>
        </w:rPr>
      </w:pPr>
    </w:p>
    <w:p w14:paraId="73B9ADE4" w14:textId="77777777" w:rsidR="00A4622C" w:rsidRPr="00F47CF8" w:rsidRDefault="00A4622C" w:rsidP="00A4622C">
      <w:pPr>
        <w:spacing w:after="0"/>
        <w:contextualSpacing/>
        <w:rPr>
          <w:rFonts w:ascii="Arial" w:hAnsi="Arial" w:cs="Arial"/>
        </w:rPr>
      </w:pPr>
      <w:r w:rsidRPr="00F47CF8">
        <w:rPr>
          <w:rFonts w:ascii="Arial" w:hAnsi="Arial" w:cs="Arial"/>
        </w:rPr>
        <w:t>Peggy Hayes, Chair</w:t>
      </w:r>
    </w:p>
    <w:p w14:paraId="3550F1E6" w14:textId="77777777" w:rsidR="00A4622C" w:rsidRPr="00F47CF8" w:rsidRDefault="00A4622C" w:rsidP="00A4622C">
      <w:pPr>
        <w:spacing w:after="0"/>
        <w:contextualSpacing/>
        <w:rPr>
          <w:rFonts w:ascii="Arial" w:hAnsi="Arial" w:cs="Arial"/>
        </w:rPr>
      </w:pPr>
      <w:r w:rsidRPr="00F47CF8">
        <w:rPr>
          <w:rFonts w:ascii="Arial" w:hAnsi="Arial" w:cs="Arial"/>
        </w:rPr>
        <w:t>State Rehabilitation Council</w:t>
      </w:r>
    </w:p>
    <w:p w14:paraId="7D5CD7F2" w14:textId="77777777" w:rsidR="00A4622C" w:rsidRPr="00F47CF8" w:rsidRDefault="00A4622C" w:rsidP="00A4622C">
      <w:pPr>
        <w:spacing w:after="0"/>
        <w:contextualSpacing/>
        <w:rPr>
          <w:rFonts w:ascii="Arial" w:hAnsi="Arial" w:cs="Arial"/>
        </w:rPr>
      </w:pPr>
      <w:r w:rsidRPr="00F47CF8">
        <w:rPr>
          <w:rFonts w:ascii="Arial" w:hAnsi="Arial" w:cs="Arial"/>
        </w:rPr>
        <w:t>New Mexico Commission for the Blind</w:t>
      </w:r>
    </w:p>
    <w:p w14:paraId="0695347C" w14:textId="77777777" w:rsidR="00A4622C" w:rsidRDefault="00A4622C"/>
    <w:sectPr w:rsidR="00A4622C">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EAEDF8" w14:textId="77777777" w:rsidR="00A4622C" w:rsidRDefault="00A4622C" w:rsidP="00A4622C">
      <w:pPr>
        <w:spacing w:after="0" w:line="240" w:lineRule="auto"/>
      </w:pPr>
      <w:r>
        <w:separator/>
      </w:r>
    </w:p>
  </w:endnote>
  <w:endnote w:type="continuationSeparator" w:id="0">
    <w:p w14:paraId="6749774A" w14:textId="77777777" w:rsidR="00A4622C" w:rsidRDefault="00A4622C" w:rsidP="00A462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73643395"/>
      <w:docPartObj>
        <w:docPartGallery w:val="Page Numbers (Bottom of Page)"/>
        <w:docPartUnique/>
      </w:docPartObj>
    </w:sdtPr>
    <w:sdtEndPr>
      <w:rPr>
        <w:noProof/>
      </w:rPr>
    </w:sdtEndPr>
    <w:sdtContent>
      <w:p w14:paraId="5695069B" w14:textId="1FD48A9F" w:rsidR="00A4622C" w:rsidRDefault="00A4622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0377A98" w14:textId="77777777" w:rsidR="00A4622C" w:rsidRDefault="00A462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892E08" w14:textId="77777777" w:rsidR="00A4622C" w:rsidRDefault="00A4622C" w:rsidP="00A4622C">
      <w:pPr>
        <w:spacing w:after="0" w:line="240" w:lineRule="auto"/>
      </w:pPr>
      <w:r>
        <w:separator/>
      </w:r>
    </w:p>
  </w:footnote>
  <w:footnote w:type="continuationSeparator" w:id="0">
    <w:p w14:paraId="38FD7BA7" w14:textId="77777777" w:rsidR="00A4622C" w:rsidRDefault="00A4622C" w:rsidP="00A462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7C533B"/>
    <w:multiLevelType w:val="hybridMultilevel"/>
    <w:tmpl w:val="A51485B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56446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622C"/>
    <w:rsid w:val="00922537"/>
    <w:rsid w:val="00A462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4E06F5"/>
  <w15:chartTrackingRefBased/>
  <w15:docId w15:val="{C8B73F14-1044-453C-91DD-CCB5F616A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622C"/>
  </w:style>
  <w:style w:type="paragraph" w:styleId="Heading1">
    <w:name w:val="heading 1"/>
    <w:basedOn w:val="Normal"/>
    <w:next w:val="Normal"/>
    <w:link w:val="Heading1Char"/>
    <w:uiPriority w:val="9"/>
    <w:qFormat/>
    <w:rsid w:val="00A4622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4622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4622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4622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4622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4622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4622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4622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4622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622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4622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4622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4622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4622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4622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4622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4622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4622C"/>
    <w:rPr>
      <w:rFonts w:eastAsiaTheme="majorEastAsia" w:cstheme="majorBidi"/>
      <w:color w:val="272727" w:themeColor="text1" w:themeTint="D8"/>
    </w:rPr>
  </w:style>
  <w:style w:type="paragraph" w:styleId="Title">
    <w:name w:val="Title"/>
    <w:basedOn w:val="Normal"/>
    <w:next w:val="Normal"/>
    <w:link w:val="TitleChar"/>
    <w:uiPriority w:val="10"/>
    <w:qFormat/>
    <w:rsid w:val="00A4622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4622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4622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4622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4622C"/>
    <w:pPr>
      <w:spacing w:before="160"/>
      <w:jc w:val="center"/>
    </w:pPr>
    <w:rPr>
      <w:i/>
      <w:iCs/>
      <w:color w:val="404040" w:themeColor="text1" w:themeTint="BF"/>
    </w:rPr>
  </w:style>
  <w:style w:type="character" w:customStyle="1" w:styleId="QuoteChar">
    <w:name w:val="Quote Char"/>
    <w:basedOn w:val="DefaultParagraphFont"/>
    <w:link w:val="Quote"/>
    <w:uiPriority w:val="29"/>
    <w:rsid w:val="00A4622C"/>
    <w:rPr>
      <w:i/>
      <w:iCs/>
      <w:color w:val="404040" w:themeColor="text1" w:themeTint="BF"/>
    </w:rPr>
  </w:style>
  <w:style w:type="paragraph" w:styleId="ListParagraph">
    <w:name w:val="List Paragraph"/>
    <w:basedOn w:val="Normal"/>
    <w:uiPriority w:val="34"/>
    <w:qFormat/>
    <w:rsid w:val="00A4622C"/>
    <w:pPr>
      <w:ind w:left="720"/>
      <w:contextualSpacing/>
    </w:pPr>
  </w:style>
  <w:style w:type="character" w:styleId="IntenseEmphasis">
    <w:name w:val="Intense Emphasis"/>
    <w:basedOn w:val="DefaultParagraphFont"/>
    <w:uiPriority w:val="21"/>
    <w:qFormat/>
    <w:rsid w:val="00A4622C"/>
    <w:rPr>
      <w:i/>
      <w:iCs/>
      <w:color w:val="0F4761" w:themeColor="accent1" w:themeShade="BF"/>
    </w:rPr>
  </w:style>
  <w:style w:type="paragraph" w:styleId="IntenseQuote">
    <w:name w:val="Intense Quote"/>
    <w:basedOn w:val="Normal"/>
    <w:next w:val="Normal"/>
    <w:link w:val="IntenseQuoteChar"/>
    <w:uiPriority w:val="30"/>
    <w:qFormat/>
    <w:rsid w:val="00A4622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4622C"/>
    <w:rPr>
      <w:i/>
      <w:iCs/>
      <w:color w:val="0F4761" w:themeColor="accent1" w:themeShade="BF"/>
    </w:rPr>
  </w:style>
  <w:style w:type="character" w:styleId="IntenseReference">
    <w:name w:val="Intense Reference"/>
    <w:basedOn w:val="DefaultParagraphFont"/>
    <w:uiPriority w:val="32"/>
    <w:qFormat/>
    <w:rsid w:val="00A4622C"/>
    <w:rPr>
      <w:b/>
      <w:bCs/>
      <w:smallCaps/>
      <w:color w:val="0F4761" w:themeColor="accent1" w:themeShade="BF"/>
      <w:spacing w:val="5"/>
    </w:rPr>
  </w:style>
  <w:style w:type="character" w:styleId="Hyperlink">
    <w:name w:val="Hyperlink"/>
    <w:basedOn w:val="DefaultParagraphFont"/>
    <w:uiPriority w:val="99"/>
    <w:unhideWhenUsed/>
    <w:rsid w:val="00A4622C"/>
    <w:rPr>
      <w:color w:val="467886" w:themeColor="hyperlink"/>
      <w:u w:val="single"/>
    </w:rPr>
  </w:style>
  <w:style w:type="character" w:styleId="UnresolvedMention">
    <w:name w:val="Unresolved Mention"/>
    <w:basedOn w:val="DefaultParagraphFont"/>
    <w:uiPriority w:val="99"/>
    <w:semiHidden/>
    <w:unhideWhenUsed/>
    <w:rsid w:val="00A4622C"/>
    <w:rPr>
      <w:color w:val="605E5C"/>
      <w:shd w:val="clear" w:color="auto" w:fill="E1DFDD"/>
    </w:rPr>
  </w:style>
  <w:style w:type="paragraph" w:styleId="PlainText">
    <w:name w:val="Plain Text"/>
    <w:basedOn w:val="Normal"/>
    <w:link w:val="PlainTextChar"/>
    <w:uiPriority w:val="99"/>
    <w:unhideWhenUsed/>
    <w:rsid w:val="00A4622C"/>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A4622C"/>
    <w:rPr>
      <w:rFonts w:ascii="Consolas" w:hAnsi="Consolas"/>
      <w:sz w:val="21"/>
      <w:szCs w:val="21"/>
    </w:rPr>
  </w:style>
  <w:style w:type="paragraph" w:styleId="Header">
    <w:name w:val="header"/>
    <w:basedOn w:val="Normal"/>
    <w:link w:val="HeaderChar"/>
    <w:uiPriority w:val="99"/>
    <w:unhideWhenUsed/>
    <w:rsid w:val="00A462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622C"/>
  </w:style>
  <w:style w:type="paragraph" w:styleId="Footer">
    <w:name w:val="footer"/>
    <w:basedOn w:val="Normal"/>
    <w:link w:val="FooterChar"/>
    <w:uiPriority w:val="99"/>
    <w:unhideWhenUsed/>
    <w:rsid w:val="00A462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462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29</Pages>
  <Words>12148</Words>
  <Characters>69245</Characters>
  <Application>Microsoft Office Word</Application>
  <DocSecurity>0</DocSecurity>
  <Lines>577</Lines>
  <Paragraphs>162</Paragraphs>
  <ScaleCrop>false</ScaleCrop>
  <Company/>
  <LinksUpToDate>false</LinksUpToDate>
  <CharactersWithSpaces>81231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Savage, Patricia, CFB</dc:creator>
  <cp:keywords/>
  <dc:description/>
  <cp:lastModifiedBy>Savage, Patricia, CFB</cp:lastModifiedBy>
  <cp:revision>1</cp:revision>
  <dcterms:created xsi:type="dcterms:W3CDTF">2025-05-12T19:33:00Z</dcterms:created>
  <dcterms:modified xsi:type="dcterms:W3CDTF">2025-05-12T19:36:00Z</dcterms:modified>
</cp:coreProperties>
</file>