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drawings/drawing2.xml" ContentType="application/vnd.openxmlformats-officedocument.drawingml.chartshapes+xml"/>
  <Override PartName="/word/charts/chart5.xml" ContentType="application/vnd.openxmlformats-officedocument.drawingml.chart+xml"/>
  <Override PartName="/word/theme/themeOverride1.xml" ContentType="application/vnd.openxmlformats-officedocument.themeOverride+xml"/>
  <Override PartName="/word/drawings/drawing3.xml" ContentType="application/vnd.openxmlformats-officedocument.drawingml.chartshapes+xml"/>
  <Override PartName="/word/charts/chart6.xml" ContentType="application/vnd.openxmlformats-officedocument.drawingml.chart+xml"/>
  <Override PartName="/word/drawings/drawing4.xml" ContentType="application/vnd.openxmlformats-officedocument.drawingml.chartshapes+xml"/>
  <Override PartName="/word/charts/chart7.xml" ContentType="application/vnd.openxmlformats-officedocument.drawingml.chart+xml"/>
  <Override PartName="/word/theme/themeOverride2.xml" ContentType="application/vnd.openxmlformats-officedocument.themeOverride+xml"/>
  <Override PartName="/word/charts/chart8.xml" ContentType="application/vnd.openxmlformats-officedocument.drawingml.chart+xml"/>
  <Override PartName="/word/drawings/drawing5.xml" ContentType="application/vnd.openxmlformats-officedocument.drawingml.chartshapes+xml"/>
  <Override PartName="/word/charts/chart9.xml" ContentType="application/vnd.openxmlformats-officedocument.drawingml.chart+xml"/>
  <Override PartName="/word/charts/chart10.xml" ContentType="application/vnd.openxmlformats-officedocument.drawingml.chart+xml"/>
  <Override PartName="/word/charts/chart11.xml" ContentType="application/vnd.openxmlformats-officedocument.drawingml.chart+xml"/>
  <Override PartName="/word/theme/themeOverride3.xml" ContentType="application/vnd.openxmlformats-officedocument.themeOverride+xml"/>
  <Override PartName="/word/charts/chart12.xml" ContentType="application/vnd.openxmlformats-officedocument.drawingml.chart+xml"/>
  <Override PartName="/word/charts/chart13.xml" ContentType="application/vnd.openxmlformats-officedocument.drawingml.chart+xml"/>
  <Override PartName="/word/charts/chart14.xml" ContentType="application/vnd.openxmlformats-officedocument.drawingml.chart+xml"/>
  <Override PartName="/word/charts/chart15.xml" ContentType="application/vnd.openxmlformats-officedocument.drawingml.chart+xml"/>
  <Override PartName="/word/drawings/drawing6.xml" ContentType="application/vnd.openxmlformats-officedocument.drawingml.chartshapes+xml"/>
  <Override PartName="/word/charts/chart16.xml" ContentType="application/vnd.openxmlformats-officedocument.drawingml.chart+xml"/>
  <Override PartName="/word/drawings/drawing7.xml" ContentType="application/vnd.openxmlformats-officedocument.drawingml.chartshapes+xml"/>
  <Override PartName="/word/charts/chart17.xml" ContentType="application/vnd.openxmlformats-officedocument.drawingml.chart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8DF374" w14:textId="07B15958" w:rsidR="00B51488" w:rsidRDefault="00201264" w:rsidP="00B51488">
      <w:pPr>
        <w:jc w:val="both"/>
      </w:pPr>
      <w:r w:rsidRPr="00201264">
        <w:rPr>
          <w:noProof/>
        </w:rPr>
        <w:drawing>
          <wp:anchor distT="0" distB="0" distL="114300" distR="114300" simplePos="0" relativeHeight="251704320" behindDoc="0" locked="0" layoutInCell="1" allowOverlap="1" wp14:anchorId="018CC20D" wp14:editId="39BD4149">
            <wp:simplePos x="0" y="0"/>
            <wp:positionH relativeFrom="column">
              <wp:posOffset>17220</wp:posOffset>
            </wp:positionH>
            <wp:positionV relativeFrom="paragraph">
              <wp:posOffset>1953932</wp:posOffset>
            </wp:positionV>
            <wp:extent cx="5120640" cy="972489"/>
            <wp:effectExtent l="0" t="0" r="3810" b="0"/>
            <wp:wrapNone/>
            <wp:docPr id="12" name="Picture 2" descr="nmcfb logo">
              <a:hlinkClick xmlns:a="http://schemas.openxmlformats.org/drawingml/2006/main" r:id="rId8"/>
              <a:extLst xmlns:a="http://schemas.openxmlformats.org/drawingml/2006/main">
                <a:ext uri="{FF2B5EF4-FFF2-40B4-BE49-F238E27FC236}">
                  <a16:creationId xmlns:a16="http://schemas.microsoft.com/office/drawing/2014/main" id="{2F691C57-E2C8-D5DA-3D9D-03B558EA27A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2" descr="nmcfb logo">
                      <a:hlinkClick r:id="rId8"/>
                      <a:extLst>
                        <a:ext uri="{FF2B5EF4-FFF2-40B4-BE49-F238E27FC236}">
                          <a16:creationId xmlns:a16="http://schemas.microsoft.com/office/drawing/2014/main" id="{2F691C57-E2C8-D5DA-3D9D-03B558EA27AD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0640" cy="97248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51488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348E983" wp14:editId="739AD210">
                <wp:simplePos x="0" y="0"/>
                <wp:positionH relativeFrom="column">
                  <wp:posOffset>-433291</wp:posOffset>
                </wp:positionH>
                <wp:positionV relativeFrom="paragraph">
                  <wp:posOffset>2571750</wp:posOffset>
                </wp:positionV>
                <wp:extent cx="6053328" cy="1717482"/>
                <wp:effectExtent l="0" t="0" r="0" b="0"/>
                <wp:wrapNone/>
                <wp:docPr id="159666912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53328" cy="171748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A571FC6" w14:textId="7298BC7D" w:rsidR="00B51488" w:rsidRPr="00F451F7" w:rsidRDefault="001E16D2" w:rsidP="00B51488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mallCaps/>
                                <w:sz w:val="56"/>
                                <w:szCs w:val="56"/>
                              </w:rPr>
                            </w:pPr>
                            <w:r w:rsidRPr="00F451F7">
                              <w:rPr>
                                <w:b/>
                                <w:smallCaps/>
                                <w:sz w:val="56"/>
                                <w:szCs w:val="56"/>
                              </w:rPr>
                              <w:t>Consumer Satisfaction Survey</w:t>
                            </w:r>
                          </w:p>
                          <w:p w14:paraId="6DB94422" w14:textId="4FF93423" w:rsidR="00B51488" w:rsidRPr="00F451F7" w:rsidRDefault="00B029BB" w:rsidP="00B51488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mallCaps/>
                                <w:sz w:val="56"/>
                                <w:szCs w:val="56"/>
                              </w:rPr>
                            </w:pPr>
                            <w:r w:rsidRPr="00F451F7">
                              <w:rPr>
                                <w:b/>
                                <w:smallCaps/>
                                <w:sz w:val="56"/>
                                <w:szCs w:val="56"/>
                              </w:rPr>
                              <w:t>September</w:t>
                            </w:r>
                            <w:r w:rsidR="001E16D2" w:rsidRPr="00F451F7">
                              <w:rPr>
                                <w:b/>
                                <w:smallCaps/>
                                <w:sz w:val="56"/>
                                <w:szCs w:val="56"/>
                              </w:rPr>
                              <w:t xml:space="preserve"> 2024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48E98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34.1pt;margin-top:202.5pt;width:476.65pt;height:135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" filled="f" stroked="f" strokeweight=".5pt">
                <v:textbox>
                  <w:txbxContent>
                    <w:p w14:paraId="0A571FC6" w14:textId="7298BC7D" w:rsidR="00B51488" w:rsidRPr="00F451F7" w:rsidRDefault="001E16D2" w:rsidP="00B51488">
                      <w:pPr>
                        <w:spacing w:after="0" w:line="240" w:lineRule="auto"/>
                        <w:jc w:val="center"/>
                        <w:rPr>
                          <w:b/>
                          <w:smallCaps/>
                          <w:sz w:val="56"/>
                          <w:szCs w:val="56"/>
                        </w:rPr>
                      </w:pPr>
                      <w:r w:rsidRPr="00F451F7">
                        <w:rPr>
                          <w:b/>
                          <w:smallCaps/>
                          <w:sz w:val="56"/>
                          <w:szCs w:val="56"/>
                        </w:rPr>
                        <w:t>Consumer Satisfaction Survey</w:t>
                      </w:r>
                    </w:p>
                    <w:p w14:paraId="6DB94422" w14:textId="4FF93423" w:rsidR="00B51488" w:rsidRPr="00F451F7" w:rsidRDefault="00B029BB" w:rsidP="00B51488">
                      <w:pPr>
                        <w:spacing w:after="0" w:line="240" w:lineRule="auto"/>
                        <w:jc w:val="center"/>
                        <w:rPr>
                          <w:b/>
                          <w:smallCaps/>
                          <w:sz w:val="56"/>
                          <w:szCs w:val="56"/>
                        </w:rPr>
                      </w:pPr>
                      <w:r w:rsidRPr="00F451F7">
                        <w:rPr>
                          <w:b/>
                          <w:smallCaps/>
                          <w:sz w:val="56"/>
                          <w:szCs w:val="56"/>
                        </w:rPr>
                        <w:t>September</w:t>
                      </w:r>
                      <w:r w:rsidR="001E16D2" w:rsidRPr="00F451F7">
                        <w:rPr>
                          <w:b/>
                          <w:smallCaps/>
                          <w:sz w:val="56"/>
                          <w:szCs w:val="56"/>
                        </w:rPr>
                        <w:t xml:space="preserve"> 2024</w:t>
                      </w:r>
                    </w:p>
                  </w:txbxContent>
                </v:textbox>
              </v:shape>
            </w:pict>
          </mc:Fallback>
        </mc:AlternateContent>
      </w:r>
      <w:r w:rsidR="00B51488">
        <w:rPr>
          <w:noProof/>
        </w:rPr>
        <w:drawing>
          <wp:anchor distT="0" distB="0" distL="114300" distR="114300" simplePos="0" relativeHeight="251658240" behindDoc="0" locked="1" layoutInCell="1" allowOverlap="0" wp14:anchorId="6CB0407C" wp14:editId="05CF167E">
            <wp:simplePos x="0" y="0"/>
            <wp:positionH relativeFrom="column">
              <wp:posOffset>-468630</wp:posOffset>
            </wp:positionH>
            <wp:positionV relativeFrom="page">
              <wp:posOffset>8255</wp:posOffset>
            </wp:positionV>
            <wp:extent cx="10058400" cy="7772400"/>
            <wp:effectExtent l="0" t="0" r="0" b="0"/>
            <wp:wrapNone/>
            <wp:docPr id="1879369500" name="Picture 1" descr="A green and white background with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79369500" name="Picture 1" descr="A green and white background with a white background&#10;&#10;Description automatically generated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58400" cy="7772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368A61E" w14:textId="0D3B7549" w:rsidR="00B51488" w:rsidRPr="0072215F" w:rsidRDefault="00B51488" w:rsidP="0072215F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9BBB59"/>
        <w:jc w:val="center"/>
        <w:rPr>
          <w:b/>
          <w:smallCaps/>
          <w:sz w:val="28"/>
        </w:rPr>
      </w:pPr>
      <w:bookmarkStart w:id="0" w:name="_Toc158386257"/>
      <w:r w:rsidRPr="0072215F">
        <w:rPr>
          <w:b/>
          <w:smallCaps/>
          <w:sz w:val="28"/>
        </w:rPr>
        <w:lastRenderedPageBreak/>
        <w:t>Table of Contents</w:t>
      </w:r>
      <w:bookmarkEnd w:id="0"/>
    </w:p>
    <w:sdt>
      <w:sdtPr>
        <w:rPr>
          <w:b/>
          <w:smallCaps/>
          <w:sz w:val="28"/>
          <w:szCs w:val="28"/>
        </w:rPr>
        <w:id w:val="195350212"/>
        <w:docPartObj>
          <w:docPartGallery w:val="Table of Contents"/>
          <w:docPartUnique/>
        </w:docPartObj>
      </w:sdtPr>
      <w:sdtEndPr>
        <w:rPr>
          <w:bCs/>
          <w:smallCaps w:val="0"/>
          <w:noProof/>
          <w:sz w:val="24"/>
          <w:szCs w:val="22"/>
        </w:rPr>
      </w:sdtEndPr>
      <w:sdtContent>
        <w:p w14:paraId="0819215C" w14:textId="5C361564" w:rsidR="00E829FF" w:rsidRPr="00484108" w:rsidRDefault="0072215F" w:rsidP="00E829FF">
          <w:pPr>
            <w:pStyle w:val="TOC1"/>
            <w:tabs>
              <w:tab w:val="right" w:leader="dot" w:pos="14390"/>
            </w:tabs>
            <w:spacing w:after="0" w:line="480" w:lineRule="auto"/>
            <w:rPr>
              <w:rFonts w:asciiTheme="minorHAnsi" w:eastAsiaTheme="minorEastAsia" w:hAnsiTheme="minorHAnsi"/>
              <w:b/>
              <w:smallCaps/>
              <w:noProof/>
              <w:sz w:val="28"/>
              <w:szCs w:val="28"/>
            </w:rPr>
          </w:pPr>
          <w:r w:rsidRPr="00484108">
            <w:rPr>
              <w:b/>
              <w:smallCaps/>
              <w:sz w:val="28"/>
              <w:szCs w:val="28"/>
            </w:rPr>
            <w:fldChar w:fldCharType="begin"/>
          </w:r>
          <w:r w:rsidRPr="00484108">
            <w:rPr>
              <w:b/>
              <w:smallCaps/>
              <w:sz w:val="28"/>
              <w:szCs w:val="28"/>
            </w:rPr>
            <w:instrText xml:space="preserve"> TOC \o "1-3" \h \z \u </w:instrText>
          </w:r>
          <w:r w:rsidRPr="00484108">
            <w:rPr>
              <w:b/>
              <w:smallCaps/>
              <w:sz w:val="28"/>
              <w:szCs w:val="28"/>
            </w:rPr>
            <w:fldChar w:fldCharType="separate"/>
          </w:r>
          <w:hyperlink w:anchor="_Toc176782279" w:history="1">
            <w:r w:rsidR="00E829FF" w:rsidRPr="00484108">
              <w:rPr>
                <w:rStyle w:val="Hyperlink"/>
                <w:b/>
                <w:smallCaps/>
                <w:noProof/>
                <w:sz w:val="28"/>
                <w:szCs w:val="28"/>
              </w:rPr>
              <w:t>Methodology</w:t>
            </w:r>
            <w:r w:rsidR="00E829FF" w:rsidRPr="00484108">
              <w:rPr>
                <w:b/>
                <w:smallCaps/>
                <w:noProof/>
                <w:webHidden/>
                <w:sz w:val="28"/>
                <w:szCs w:val="28"/>
              </w:rPr>
              <w:tab/>
            </w:r>
            <w:r w:rsidR="00E829FF" w:rsidRPr="00484108">
              <w:rPr>
                <w:b/>
                <w:smallCaps/>
                <w:noProof/>
                <w:webHidden/>
                <w:sz w:val="28"/>
                <w:szCs w:val="28"/>
              </w:rPr>
              <w:fldChar w:fldCharType="begin"/>
            </w:r>
            <w:r w:rsidR="00E829FF" w:rsidRPr="00484108">
              <w:rPr>
                <w:b/>
                <w:smallCaps/>
                <w:noProof/>
                <w:webHidden/>
                <w:sz w:val="28"/>
                <w:szCs w:val="28"/>
              </w:rPr>
              <w:instrText xml:space="preserve"> PAGEREF _Toc176782279 \h </w:instrText>
            </w:r>
            <w:r w:rsidR="00E829FF" w:rsidRPr="00484108">
              <w:rPr>
                <w:b/>
                <w:smallCaps/>
                <w:noProof/>
                <w:webHidden/>
                <w:sz w:val="28"/>
                <w:szCs w:val="28"/>
              </w:rPr>
            </w:r>
            <w:r w:rsidR="00E829FF" w:rsidRPr="00484108">
              <w:rPr>
                <w:b/>
                <w:smallCaps/>
                <w:noProof/>
                <w:webHidden/>
                <w:sz w:val="28"/>
                <w:szCs w:val="28"/>
              </w:rPr>
              <w:fldChar w:fldCharType="separate"/>
            </w:r>
            <w:r w:rsidR="00A241BC">
              <w:rPr>
                <w:b/>
                <w:smallCaps/>
                <w:noProof/>
                <w:webHidden/>
                <w:sz w:val="28"/>
                <w:szCs w:val="28"/>
              </w:rPr>
              <w:t>3</w:t>
            </w:r>
            <w:r w:rsidR="00E829FF" w:rsidRPr="00484108">
              <w:rPr>
                <w:b/>
                <w:smallCaps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47217613" w14:textId="7AFE90D7" w:rsidR="00E829FF" w:rsidRPr="00484108" w:rsidRDefault="00E829FF" w:rsidP="00E829FF">
          <w:pPr>
            <w:pStyle w:val="TOC1"/>
            <w:tabs>
              <w:tab w:val="right" w:leader="dot" w:pos="14390"/>
            </w:tabs>
            <w:spacing w:after="0" w:line="480" w:lineRule="auto"/>
            <w:rPr>
              <w:rFonts w:asciiTheme="minorHAnsi" w:eastAsiaTheme="minorEastAsia" w:hAnsiTheme="minorHAnsi"/>
              <w:b/>
              <w:smallCaps/>
              <w:noProof/>
              <w:sz w:val="28"/>
              <w:szCs w:val="28"/>
            </w:rPr>
          </w:pPr>
          <w:hyperlink w:anchor="_Toc176782280" w:history="1">
            <w:r w:rsidRPr="00484108">
              <w:rPr>
                <w:rStyle w:val="Hyperlink"/>
                <w:b/>
                <w:smallCaps/>
                <w:noProof/>
                <w:sz w:val="28"/>
                <w:szCs w:val="28"/>
              </w:rPr>
              <w:t>Executive Summary</w:t>
            </w:r>
            <w:r w:rsidRPr="00484108">
              <w:rPr>
                <w:b/>
                <w:smallCaps/>
                <w:noProof/>
                <w:webHidden/>
                <w:sz w:val="28"/>
                <w:szCs w:val="28"/>
              </w:rPr>
              <w:tab/>
            </w:r>
            <w:r w:rsidRPr="00484108">
              <w:rPr>
                <w:b/>
                <w:smallCaps/>
                <w:noProof/>
                <w:webHidden/>
                <w:sz w:val="28"/>
                <w:szCs w:val="28"/>
              </w:rPr>
              <w:fldChar w:fldCharType="begin"/>
            </w:r>
            <w:r w:rsidRPr="00484108">
              <w:rPr>
                <w:b/>
                <w:smallCaps/>
                <w:noProof/>
                <w:webHidden/>
                <w:sz w:val="28"/>
                <w:szCs w:val="28"/>
              </w:rPr>
              <w:instrText xml:space="preserve"> PAGEREF _Toc176782280 \h </w:instrText>
            </w:r>
            <w:r w:rsidRPr="00484108">
              <w:rPr>
                <w:b/>
                <w:smallCaps/>
                <w:noProof/>
                <w:webHidden/>
                <w:sz w:val="28"/>
                <w:szCs w:val="28"/>
              </w:rPr>
            </w:r>
            <w:r w:rsidRPr="00484108">
              <w:rPr>
                <w:b/>
                <w:smallCaps/>
                <w:noProof/>
                <w:webHidden/>
                <w:sz w:val="28"/>
                <w:szCs w:val="28"/>
              </w:rPr>
              <w:fldChar w:fldCharType="separate"/>
            </w:r>
            <w:r w:rsidR="00A241BC">
              <w:rPr>
                <w:b/>
                <w:smallCaps/>
                <w:noProof/>
                <w:webHidden/>
                <w:sz w:val="28"/>
                <w:szCs w:val="28"/>
              </w:rPr>
              <w:t>5</w:t>
            </w:r>
            <w:r w:rsidRPr="00484108">
              <w:rPr>
                <w:b/>
                <w:smallCaps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69BBA4D2" w14:textId="21FC28FD" w:rsidR="00E829FF" w:rsidRPr="00484108" w:rsidRDefault="00E829FF" w:rsidP="00E829FF">
          <w:pPr>
            <w:pStyle w:val="TOC1"/>
            <w:tabs>
              <w:tab w:val="right" w:leader="dot" w:pos="14390"/>
            </w:tabs>
            <w:spacing w:after="0" w:line="480" w:lineRule="auto"/>
            <w:rPr>
              <w:rFonts w:asciiTheme="minorHAnsi" w:eastAsiaTheme="minorEastAsia" w:hAnsiTheme="minorHAnsi"/>
              <w:b/>
              <w:smallCaps/>
              <w:noProof/>
              <w:sz w:val="28"/>
              <w:szCs w:val="28"/>
            </w:rPr>
          </w:pPr>
          <w:hyperlink w:anchor="_Toc176782281" w:history="1">
            <w:r w:rsidRPr="00484108">
              <w:rPr>
                <w:rStyle w:val="Hyperlink"/>
                <w:b/>
                <w:smallCaps/>
                <w:noProof/>
                <w:sz w:val="28"/>
                <w:szCs w:val="28"/>
              </w:rPr>
              <w:t>Summary of Results</w:t>
            </w:r>
            <w:r w:rsidRPr="00484108">
              <w:rPr>
                <w:b/>
                <w:smallCaps/>
                <w:noProof/>
                <w:webHidden/>
                <w:sz w:val="28"/>
                <w:szCs w:val="28"/>
              </w:rPr>
              <w:tab/>
            </w:r>
            <w:r w:rsidRPr="00484108">
              <w:rPr>
                <w:b/>
                <w:smallCaps/>
                <w:noProof/>
                <w:webHidden/>
                <w:sz w:val="28"/>
                <w:szCs w:val="28"/>
              </w:rPr>
              <w:fldChar w:fldCharType="begin"/>
            </w:r>
            <w:r w:rsidRPr="00484108">
              <w:rPr>
                <w:b/>
                <w:smallCaps/>
                <w:noProof/>
                <w:webHidden/>
                <w:sz w:val="28"/>
                <w:szCs w:val="28"/>
              </w:rPr>
              <w:instrText xml:space="preserve"> PAGEREF _Toc176782281 \h </w:instrText>
            </w:r>
            <w:r w:rsidRPr="00484108">
              <w:rPr>
                <w:b/>
                <w:smallCaps/>
                <w:noProof/>
                <w:webHidden/>
                <w:sz w:val="28"/>
                <w:szCs w:val="28"/>
              </w:rPr>
            </w:r>
            <w:r w:rsidRPr="00484108">
              <w:rPr>
                <w:b/>
                <w:smallCaps/>
                <w:noProof/>
                <w:webHidden/>
                <w:sz w:val="28"/>
                <w:szCs w:val="28"/>
              </w:rPr>
              <w:fldChar w:fldCharType="separate"/>
            </w:r>
            <w:r w:rsidR="00A241BC">
              <w:rPr>
                <w:b/>
                <w:smallCaps/>
                <w:noProof/>
                <w:webHidden/>
                <w:sz w:val="28"/>
                <w:szCs w:val="28"/>
              </w:rPr>
              <w:t>8</w:t>
            </w:r>
            <w:r w:rsidRPr="00484108">
              <w:rPr>
                <w:b/>
                <w:smallCaps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5EAEF809" w14:textId="4D76CA92" w:rsidR="00E829FF" w:rsidRPr="00484108" w:rsidRDefault="00E829FF" w:rsidP="00E829FF">
          <w:pPr>
            <w:pStyle w:val="TOC1"/>
            <w:tabs>
              <w:tab w:val="right" w:leader="dot" w:pos="14390"/>
            </w:tabs>
            <w:spacing w:after="0" w:line="480" w:lineRule="auto"/>
            <w:rPr>
              <w:rFonts w:asciiTheme="minorHAnsi" w:eastAsiaTheme="minorEastAsia" w:hAnsiTheme="minorHAnsi"/>
              <w:b/>
              <w:smallCaps/>
              <w:noProof/>
              <w:sz w:val="28"/>
              <w:szCs w:val="28"/>
            </w:rPr>
          </w:pPr>
          <w:hyperlink w:anchor="_Toc176782282" w:history="1">
            <w:r w:rsidRPr="00484108">
              <w:rPr>
                <w:rStyle w:val="Hyperlink"/>
                <w:b/>
                <w:smallCaps/>
                <w:noProof/>
                <w:sz w:val="28"/>
                <w:szCs w:val="28"/>
              </w:rPr>
              <w:t>Data Tables</w:t>
            </w:r>
            <w:r w:rsidRPr="00484108">
              <w:rPr>
                <w:b/>
                <w:smallCaps/>
                <w:noProof/>
                <w:webHidden/>
                <w:sz w:val="28"/>
                <w:szCs w:val="28"/>
              </w:rPr>
              <w:tab/>
            </w:r>
            <w:r w:rsidRPr="00484108">
              <w:rPr>
                <w:b/>
                <w:smallCaps/>
                <w:noProof/>
                <w:webHidden/>
                <w:sz w:val="28"/>
                <w:szCs w:val="28"/>
              </w:rPr>
              <w:fldChar w:fldCharType="begin"/>
            </w:r>
            <w:r w:rsidRPr="00484108">
              <w:rPr>
                <w:b/>
                <w:smallCaps/>
                <w:noProof/>
                <w:webHidden/>
                <w:sz w:val="28"/>
                <w:szCs w:val="28"/>
              </w:rPr>
              <w:instrText xml:space="preserve"> PAGEREF _Toc176782282 \h </w:instrText>
            </w:r>
            <w:r w:rsidRPr="00484108">
              <w:rPr>
                <w:b/>
                <w:smallCaps/>
                <w:noProof/>
                <w:webHidden/>
                <w:sz w:val="28"/>
                <w:szCs w:val="28"/>
              </w:rPr>
            </w:r>
            <w:r w:rsidRPr="00484108">
              <w:rPr>
                <w:b/>
                <w:smallCaps/>
                <w:noProof/>
                <w:webHidden/>
                <w:sz w:val="28"/>
                <w:szCs w:val="28"/>
              </w:rPr>
              <w:fldChar w:fldCharType="separate"/>
            </w:r>
            <w:r w:rsidR="00A241BC">
              <w:rPr>
                <w:b/>
                <w:smallCaps/>
                <w:noProof/>
                <w:webHidden/>
                <w:sz w:val="28"/>
                <w:szCs w:val="28"/>
              </w:rPr>
              <w:t>18</w:t>
            </w:r>
            <w:r w:rsidRPr="00484108">
              <w:rPr>
                <w:b/>
                <w:smallCaps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796E52C0" w14:textId="3D7419B1" w:rsidR="00E829FF" w:rsidRPr="00484108" w:rsidRDefault="00E829FF" w:rsidP="00E829FF">
          <w:pPr>
            <w:pStyle w:val="TOC1"/>
            <w:tabs>
              <w:tab w:val="right" w:leader="dot" w:pos="14390"/>
            </w:tabs>
            <w:spacing w:after="0" w:line="480" w:lineRule="auto"/>
            <w:rPr>
              <w:rFonts w:asciiTheme="minorHAnsi" w:eastAsiaTheme="minorEastAsia" w:hAnsiTheme="minorHAnsi"/>
              <w:b/>
              <w:smallCaps/>
              <w:noProof/>
              <w:sz w:val="28"/>
              <w:szCs w:val="28"/>
            </w:rPr>
          </w:pPr>
          <w:hyperlink w:anchor="_Toc176782283" w:history="1">
            <w:r w:rsidRPr="00484108">
              <w:rPr>
                <w:rStyle w:val="Hyperlink"/>
                <w:b/>
                <w:smallCaps/>
                <w:noProof/>
                <w:sz w:val="28"/>
                <w:szCs w:val="28"/>
              </w:rPr>
              <w:t>Questionnaire</w:t>
            </w:r>
            <w:r w:rsidRPr="00484108">
              <w:rPr>
                <w:b/>
                <w:smallCaps/>
                <w:noProof/>
                <w:webHidden/>
                <w:sz w:val="28"/>
                <w:szCs w:val="28"/>
              </w:rPr>
              <w:tab/>
            </w:r>
            <w:r w:rsidRPr="00484108">
              <w:rPr>
                <w:b/>
                <w:smallCaps/>
                <w:noProof/>
                <w:webHidden/>
                <w:sz w:val="28"/>
                <w:szCs w:val="28"/>
              </w:rPr>
              <w:fldChar w:fldCharType="begin"/>
            </w:r>
            <w:r w:rsidRPr="00484108">
              <w:rPr>
                <w:b/>
                <w:smallCaps/>
                <w:noProof/>
                <w:webHidden/>
                <w:sz w:val="28"/>
                <w:szCs w:val="28"/>
              </w:rPr>
              <w:instrText xml:space="preserve"> PAGEREF _Toc176782283 \h </w:instrText>
            </w:r>
            <w:r w:rsidRPr="00484108">
              <w:rPr>
                <w:b/>
                <w:smallCaps/>
                <w:noProof/>
                <w:webHidden/>
                <w:sz w:val="28"/>
                <w:szCs w:val="28"/>
              </w:rPr>
            </w:r>
            <w:r w:rsidRPr="00484108">
              <w:rPr>
                <w:b/>
                <w:smallCaps/>
                <w:noProof/>
                <w:webHidden/>
                <w:sz w:val="28"/>
                <w:szCs w:val="28"/>
              </w:rPr>
              <w:fldChar w:fldCharType="separate"/>
            </w:r>
            <w:r w:rsidR="00A241BC">
              <w:rPr>
                <w:b/>
                <w:smallCaps/>
                <w:noProof/>
                <w:webHidden/>
                <w:sz w:val="28"/>
                <w:szCs w:val="28"/>
              </w:rPr>
              <w:t>24</w:t>
            </w:r>
            <w:r w:rsidRPr="00484108">
              <w:rPr>
                <w:b/>
                <w:smallCaps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41FD80B4" w14:textId="186975A8" w:rsidR="0072215F" w:rsidRDefault="0072215F" w:rsidP="00E829FF">
          <w:pPr>
            <w:tabs>
              <w:tab w:val="center" w:leader="dot" w:pos="14400"/>
            </w:tabs>
            <w:spacing w:after="0" w:line="480" w:lineRule="auto"/>
          </w:pPr>
          <w:r w:rsidRPr="00484108">
            <w:rPr>
              <w:b/>
              <w:bCs/>
              <w:smallCaps/>
              <w:noProof/>
              <w:sz w:val="28"/>
              <w:szCs w:val="28"/>
            </w:rPr>
            <w:fldChar w:fldCharType="end"/>
          </w:r>
        </w:p>
      </w:sdtContent>
    </w:sdt>
    <w:p w14:paraId="00991D2B" w14:textId="3B0D1EBC" w:rsidR="00B51488" w:rsidRDefault="00B51488" w:rsidP="00B51488">
      <w:pPr>
        <w:pStyle w:val="Heading1"/>
        <w:spacing w:before="0" w:after="0" w:line="240" w:lineRule="auto"/>
      </w:pPr>
      <w:r>
        <w:br w:type="page"/>
      </w:r>
    </w:p>
    <w:p w14:paraId="50B3798B" w14:textId="77777777" w:rsidR="00AA2E62" w:rsidRDefault="00AA2E62" w:rsidP="00051C8B">
      <w:pPr>
        <w:pStyle w:val="Heading1"/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9BBB59"/>
        <w:spacing w:before="0" w:after="0" w:line="240" w:lineRule="auto"/>
        <w:jc w:val="center"/>
        <w:rPr>
          <w:highlight w:val="yellow"/>
        </w:rPr>
        <w:sectPr w:rsidR="00AA2E62" w:rsidSect="00B51488">
          <w:headerReference w:type="default" r:id="rId11"/>
          <w:footerReference w:type="default" r:id="rId12"/>
          <w:pgSz w:w="15840" w:h="12240" w:orient="landscape"/>
          <w:pgMar w:top="720" w:right="720" w:bottom="720" w:left="720" w:header="432" w:footer="288" w:gutter="0"/>
          <w:cols w:space="720"/>
          <w:docGrid w:linePitch="360"/>
        </w:sectPr>
      </w:pPr>
      <w:bookmarkStart w:id="1" w:name="_Toc176782279"/>
    </w:p>
    <w:p w14:paraId="60E639EE" w14:textId="67A5B1FD" w:rsidR="00B51488" w:rsidRDefault="00B51488" w:rsidP="00051C8B">
      <w:pPr>
        <w:pStyle w:val="Heading1"/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9BBB59"/>
        <w:spacing w:before="0" w:after="0" w:line="240" w:lineRule="auto"/>
        <w:jc w:val="center"/>
      </w:pPr>
      <w:r w:rsidRPr="00D53108">
        <w:lastRenderedPageBreak/>
        <w:t>Methodology</w:t>
      </w:r>
      <w:bookmarkEnd w:id="1"/>
    </w:p>
    <w:p w14:paraId="66C2BE88" w14:textId="428E229D" w:rsidR="00B51488" w:rsidRDefault="00B51488" w:rsidP="00AA2E62">
      <w:pPr>
        <w:tabs>
          <w:tab w:val="center" w:pos="9360"/>
        </w:tabs>
        <w:spacing w:before="120" w:after="120"/>
        <w:jc w:val="both"/>
        <w:rPr>
          <w:rFonts w:eastAsia="Calibri" w:cs="Calibri"/>
          <w:szCs w:val="24"/>
        </w:rPr>
      </w:pPr>
      <w:r w:rsidRPr="00D53108">
        <w:rPr>
          <w:rFonts w:eastAsia="Calibri" w:cs="Calibri"/>
          <w:szCs w:val="24"/>
        </w:rPr>
        <w:t>This research study was commissioned by</w:t>
      </w:r>
      <w:r w:rsidR="00AA2E62" w:rsidRPr="00D53108">
        <w:rPr>
          <w:rFonts w:eastAsia="Calibri" w:cs="Calibri"/>
          <w:szCs w:val="24"/>
        </w:rPr>
        <w:t xml:space="preserve"> the New Mexico Commission for the Blind </w:t>
      </w:r>
      <w:proofErr w:type="gramStart"/>
      <w:r w:rsidR="00AA2E62" w:rsidRPr="00D53108">
        <w:rPr>
          <w:rFonts w:eastAsia="Calibri" w:cs="Calibri"/>
          <w:szCs w:val="24"/>
        </w:rPr>
        <w:t>in order to</w:t>
      </w:r>
      <w:proofErr w:type="gramEnd"/>
      <w:r w:rsidR="00AA2E62" w:rsidRPr="00D53108">
        <w:rPr>
          <w:rFonts w:eastAsia="Calibri" w:cs="Calibri"/>
          <w:szCs w:val="24"/>
        </w:rPr>
        <w:t xml:space="preserve"> </w:t>
      </w:r>
      <w:r w:rsidR="00D53108" w:rsidRPr="00D53108">
        <w:rPr>
          <w:rFonts w:eastAsia="Calibri" w:cs="Calibri"/>
          <w:szCs w:val="24"/>
        </w:rPr>
        <w:t>measure consumer</w:t>
      </w:r>
      <w:r w:rsidR="00AA2E62" w:rsidRPr="00D53108">
        <w:rPr>
          <w:rFonts w:eastAsia="Calibri" w:cs="Calibri"/>
          <w:szCs w:val="24"/>
        </w:rPr>
        <w:t xml:space="preserve"> </w:t>
      </w:r>
      <w:r w:rsidR="00C757A1" w:rsidRPr="00D53108">
        <w:rPr>
          <w:rFonts w:eastAsia="Calibri" w:cs="Calibri"/>
          <w:szCs w:val="24"/>
        </w:rPr>
        <w:t>satisfaction with</w:t>
      </w:r>
      <w:r w:rsidR="00AA2E62" w:rsidRPr="00D53108">
        <w:rPr>
          <w:rFonts w:eastAsia="Calibri" w:cs="Calibri"/>
          <w:szCs w:val="24"/>
        </w:rPr>
        <w:t xml:space="preserve"> </w:t>
      </w:r>
      <w:r w:rsidR="00471C52" w:rsidRPr="00D53108">
        <w:rPr>
          <w:rFonts w:eastAsia="Calibri" w:cs="Calibri"/>
          <w:szCs w:val="24"/>
        </w:rPr>
        <w:t>the vocational</w:t>
      </w:r>
      <w:r w:rsidR="00AA2E62" w:rsidRPr="00D53108">
        <w:rPr>
          <w:rFonts w:eastAsia="Calibri" w:cs="Calibri"/>
          <w:szCs w:val="24"/>
        </w:rPr>
        <w:t xml:space="preserve"> rehabilitation services provided by the Commission.</w:t>
      </w:r>
      <w:r w:rsidR="00812076">
        <w:rPr>
          <w:rFonts w:eastAsia="Calibri" w:cs="Calibri"/>
          <w:szCs w:val="24"/>
        </w:rPr>
        <w:t xml:space="preserve"> </w:t>
      </w:r>
      <w:r w:rsidR="00812076" w:rsidRPr="00A46B46">
        <w:rPr>
          <w:rFonts w:eastAsia="Calibri" w:cs="Calibri"/>
          <w:szCs w:val="24"/>
        </w:rPr>
        <w:t xml:space="preserve">Where possible, the report tracks this year’s results to a similar survey </w:t>
      </w:r>
      <w:proofErr w:type="spellStart"/>
      <w:r w:rsidR="00812076" w:rsidRPr="00A46B46">
        <w:rPr>
          <w:rFonts w:eastAsia="Calibri" w:cs="Calibri"/>
          <w:szCs w:val="24"/>
        </w:rPr>
        <w:t>conduced</w:t>
      </w:r>
      <w:proofErr w:type="spellEnd"/>
      <w:r w:rsidR="00812076" w:rsidRPr="00A46B46">
        <w:rPr>
          <w:rFonts w:eastAsia="Calibri" w:cs="Calibri"/>
          <w:szCs w:val="24"/>
        </w:rPr>
        <w:t xml:space="preserve"> in 2021.</w:t>
      </w:r>
    </w:p>
    <w:p w14:paraId="39BE0AA0" w14:textId="21ECD0CB" w:rsidR="00B51488" w:rsidRPr="00560636" w:rsidRDefault="00B51488" w:rsidP="00AA2E62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D6E3BC"/>
        <w:spacing w:before="120" w:after="120"/>
        <w:jc w:val="center"/>
        <w:rPr>
          <w:rFonts w:eastAsia="Times New Roman" w:cs="Times New Roman"/>
          <w:b/>
          <w:smallCaps/>
          <w:sz w:val="28"/>
          <w:szCs w:val="24"/>
        </w:rPr>
      </w:pPr>
      <w:r w:rsidRPr="00560636">
        <w:rPr>
          <w:rFonts w:eastAsia="Times New Roman" w:cs="Times New Roman"/>
          <w:b/>
          <w:smallCaps/>
          <w:sz w:val="28"/>
          <w:szCs w:val="24"/>
        </w:rPr>
        <w:t>The Interview</w:t>
      </w:r>
    </w:p>
    <w:p w14:paraId="19C026DD" w14:textId="088869DB" w:rsidR="00AA2E62" w:rsidRPr="00D53108" w:rsidRDefault="00AA2E62" w:rsidP="00681D7C">
      <w:pPr>
        <w:spacing w:before="240" w:after="0" w:line="240" w:lineRule="auto"/>
        <w:jc w:val="both"/>
      </w:pPr>
      <w:r w:rsidRPr="00D53108">
        <w:t>Research and Polling</w:t>
      </w:r>
      <w:r w:rsidR="009550F3">
        <w:t>,</w:t>
      </w:r>
      <w:r w:rsidRPr="00D53108">
        <w:t xml:space="preserve"> Inc. (RPI) completed a total of </w:t>
      </w:r>
      <w:r w:rsidR="004F700E" w:rsidRPr="00D53108">
        <w:t xml:space="preserve">57 </w:t>
      </w:r>
      <w:r w:rsidR="00D53108" w:rsidRPr="00D53108">
        <w:t>telephone surveys</w:t>
      </w:r>
      <w:r w:rsidRPr="00D53108">
        <w:t xml:space="preserve"> among consumers </w:t>
      </w:r>
      <w:r w:rsidR="006C3879" w:rsidRPr="00D53108">
        <w:t xml:space="preserve">who </w:t>
      </w:r>
      <w:r w:rsidRPr="00D53108">
        <w:t>received vocational rehabilitation services in the past year.</w:t>
      </w:r>
      <w:r w:rsidR="008E03A0">
        <w:t xml:space="preserve"> </w:t>
      </w:r>
      <w:r w:rsidRPr="00D53108">
        <w:t xml:space="preserve">The New Mexico Commission for the Blind provided RPI </w:t>
      </w:r>
      <w:r w:rsidR="004F700E" w:rsidRPr="00D53108">
        <w:t xml:space="preserve">a list of </w:t>
      </w:r>
      <w:r w:rsidR="000D2C73">
        <w:t xml:space="preserve">150 </w:t>
      </w:r>
      <w:r w:rsidR="004F700E" w:rsidRPr="00D53108">
        <w:t>names</w:t>
      </w:r>
      <w:r w:rsidRPr="00D53108">
        <w:t xml:space="preserve"> and phone numbers of </w:t>
      </w:r>
      <w:r w:rsidR="004F700E" w:rsidRPr="00D53108">
        <w:t>consumers who</w:t>
      </w:r>
      <w:r w:rsidRPr="00D53108">
        <w:t xml:space="preserve"> were randomly </w:t>
      </w:r>
      <w:r w:rsidR="001F5BDA">
        <w:t>selected</w:t>
      </w:r>
      <w:r w:rsidR="001F5BDA" w:rsidRPr="00D53108">
        <w:t xml:space="preserve"> </w:t>
      </w:r>
      <w:r w:rsidRPr="00D53108">
        <w:t>for the survey.</w:t>
      </w:r>
      <w:r w:rsidR="008E03A0">
        <w:t xml:space="preserve"> </w:t>
      </w:r>
      <w:r w:rsidRPr="00D53108">
        <w:t xml:space="preserve">The telephone interviews </w:t>
      </w:r>
      <w:r w:rsidR="004F700E" w:rsidRPr="00D53108">
        <w:t>were conducted between August 23</w:t>
      </w:r>
      <w:r w:rsidR="004F700E" w:rsidRPr="00D53108">
        <w:rPr>
          <w:vertAlign w:val="superscript"/>
        </w:rPr>
        <w:t>rd</w:t>
      </w:r>
      <w:r w:rsidR="004F700E" w:rsidRPr="00D53108">
        <w:t xml:space="preserve"> </w:t>
      </w:r>
      <w:r w:rsidR="00A8321B">
        <w:t>through</w:t>
      </w:r>
      <w:r w:rsidR="004F700E" w:rsidRPr="00D53108">
        <w:t xml:space="preserve"> August 30</w:t>
      </w:r>
      <w:r w:rsidR="004F700E" w:rsidRPr="00D53108">
        <w:rPr>
          <w:vertAlign w:val="superscript"/>
        </w:rPr>
        <w:t>th</w:t>
      </w:r>
      <w:r w:rsidR="004F700E" w:rsidRPr="00D53108">
        <w:t>, 2024.</w:t>
      </w:r>
      <w:r w:rsidR="008E03A0">
        <w:t xml:space="preserve"> </w:t>
      </w:r>
    </w:p>
    <w:p w14:paraId="0C262DF0" w14:textId="3855CAE2" w:rsidR="004F700E" w:rsidRDefault="004F700E" w:rsidP="00681D7C">
      <w:pPr>
        <w:spacing w:before="240" w:after="0" w:line="240" w:lineRule="auto"/>
        <w:jc w:val="both"/>
      </w:pPr>
      <w:r w:rsidRPr="00D53108">
        <w:t>The telephone calls were conducted</w:t>
      </w:r>
      <w:r w:rsidR="00D53108">
        <w:t xml:space="preserve"> by professional interviewers </w:t>
      </w:r>
      <w:r w:rsidR="00D53108" w:rsidRPr="00D53108">
        <w:t>between</w:t>
      </w:r>
      <w:r w:rsidRPr="00D53108">
        <w:t xml:space="preserve"> the hours of </w:t>
      </w:r>
      <w:r w:rsidR="00D53108" w:rsidRPr="00D53108">
        <w:t>10:00 AM and 8:00</w:t>
      </w:r>
      <w:r w:rsidR="000D2C73">
        <w:t xml:space="preserve"> p.m. </w:t>
      </w:r>
      <w:r w:rsidR="00D53108" w:rsidRPr="00D53108">
        <w:t xml:space="preserve">on </w:t>
      </w:r>
      <w:r w:rsidR="00C757A1" w:rsidRPr="00D53108">
        <w:t>weekdays</w:t>
      </w:r>
      <w:r w:rsidR="00D53108" w:rsidRPr="00D53108">
        <w:t xml:space="preserve"> and between the hours of 1:00 </w:t>
      </w:r>
      <w:r w:rsidR="000D2C73">
        <w:t xml:space="preserve">p.m. </w:t>
      </w:r>
      <w:r w:rsidR="00C757A1" w:rsidRPr="00D53108">
        <w:t>and 5:00</w:t>
      </w:r>
      <w:r w:rsidR="00D53108" w:rsidRPr="00D53108">
        <w:t xml:space="preserve"> </w:t>
      </w:r>
      <w:r w:rsidR="000D2C73">
        <w:t xml:space="preserve">p.m. </w:t>
      </w:r>
      <w:r w:rsidR="000D2C73" w:rsidRPr="00D53108">
        <w:t xml:space="preserve"> </w:t>
      </w:r>
      <w:r w:rsidR="00D53108" w:rsidRPr="00D53108">
        <w:t>on Saturday</w:t>
      </w:r>
      <w:r w:rsidR="00D53108">
        <w:t>.</w:t>
      </w:r>
      <w:r w:rsidR="0026159D">
        <w:t xml:space="preserve"> Interviewers avoided calling </w:t>
      </w:r>
      <w:r w:rsidR="00A8321B">
        <w:t>between the</w:t>
      </w:r>
      <w:r w:rsidR="0026159D">
        <w:t xml:space="preserve"> mealtime hours of 12:00 p</w:t>
      </w:r>
      <w:r w:rsidR="000D2C73">
        <w:t>.</w:t>
      </w:r>
      <w:r w:rsidR="0026159D">
        <w:t>m</w:t>
      </w:r>
      <w:r w:rsidR="000D2C73">
        <w:t>.</w:t>
      </w:r>
      <w:r w:rsidR="0026159D">
        <w:t xml:space="preserve"> and 1:00 p</w:t>
      </w:r>
      <w:r w:rsidR="000D2C73">
        <w:t>.</w:t>
      </w:r>
      <w:r w:rsidR="0026159D">
        <w:t>m</w:t>
      </w:r>
      <w:r w:rsidR="000D2C73">
        <w:t>.</w:t>
      </w:r>
      <w:r w:rsidR="0026159D">
        <w:t xml:space="preserve"> and 5:30 p</w:t>
      </w:r>
      <w:r w:rsidR="000D2C73">
        <w:t>.</w:t>
      </w:r>
      <w:r w:rsidR="0026159D">
        <w:t>m</w:t>
      </w:r>
      <w:r w:rsidR="000D2C73">
        <w:t>.</w:t>
      </w:r>
      <w:r w:rsidR="0026159D">
        <w:t xml:space="preserve"> and 7:00 p</w:t>
      </w:r>
      <w:r w:rsidR="000D2C73">
        <w:t>.</w:t>
      </w:r>
      <w:r w:rsidR="0026159D">
        <w:t xml:space="preserve">m. </w:t>
      </w:r>
    </w:p>
    <w:p w14:paraId="6DC4EB05" w14:textId="776C7F34" w:rsidR="00B51488" w:rsidRDefault="00B51488" w:rsidP="00B51488">
      <w:pPr>
        <w:spacing w:after="0" w:line="240" w:lineRule="auto"/>
      </w:pPr>
      <w:r>
        <w:br w:type="page"/>
      </w:r>
    </w:p>
    <w:p w14:paraId="104ABADE" w14:textId="71840D73" w:rsidR="00AA2E62" w:rsidRDefault="00AA2E62">
      <w:pPr>
        <w:rPr>
          <w:color w:val="FFFFFF" w:themeColor="background1"/>
        </w:rPr>
        <w:sectPr w:rsidR="00AA2E62" w:rsidSect="00AA2E62">
          <w:headerReference w:type="default" r:id="rId13"/>
          <w:footerReference w:type="default" r:id="rId14"/>
          <w:type w:val="continuous"/>
          <w:pgSz w:w="15840" w:h="12240" w:orient="landscape"/>
          <w:pgMar w:top="720" w:right="720" w:bottom="720" w:left="720" w:header="432" w:footer="288" w:gutter="0"/>
          <w:cols w:space="720"/>
          <w:docGrid w:linePitch="360"/>
        </w:sectPr>
      </w:pPr>
      <w:bookmarkStart w:id="2" w:name="_Toc158386259"/>
    </w:p>
    <w:p w14:paraId="7B926B33" w14:textId="3924FEDF" w:rsidR="00051C8B" w:rsidRDefault="0072215F">
      <w:pPr>
        <w:rPr>
          <w:rFonts w:eastAsiaTheme="majorEastAsia" w:cstheme="majorBidi"/>
          <w:b/>
          <w:smallCaps/>
          <w:color w:val="FFFFFF" w:themeColor="background1"/>
          <w:sz w:val="28"/>
          <w:szCs w:val="40"/>
        </w:rPr>
      </w:pPr>
      <w:r w:rsidRPr="00051C8B">
        <w:rPr>
          <w:smallCaps/>
          <w:noProof/>
        </w:rPr>
        <w:lastRenderedPageBreak/>
        <w:drawing>
          <wp:anchor distT="0" distB="0" distL="114300" distR="114300" simplePos="0" relativeHeight="251671552" behindDoc="1" locked="1" layoutInCell="1" allowOverlap="0" wp14:anchorId="5B52762B" wp14:editId="6DA5AB3B">
            <wp:simplePos x="0" y="0"/>
            <wp:positionH relativeFrom="page">
              <wp:align>right</wp:align>
            </wp:positionH>
            <wp:positionV relativeFrom="page">
              <wp:posOffset>20320</wp:posOffset>
            </wp:positionV>
            <wp:extent cx="10058400" cy="7772400"/>
            <wp:effectExtent l="0" t="0" r="0" b="0"/>
            <wp:wrapNone/>
            <wp:docPr id="31" name="Picture 31" descr="A close-up of a company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31" descr="A close-up of a company logo&#10;&#10;Description automatically generated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58400" cy="7772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2"/>
      <w:r w:rsidR="00051C8B">
        <w:rPr>
          <w:color w:val="FFFFFF" w:themeColor="background1"/>
        </w:rPr>
        <w:br w:type="page"/>
      </w:r>
    </w:p>
    <w:p w14:paraId="1DC888D3" w14:textId="4F6C3A0B" w:rsidR="00051C8B" w:rsidRDefault="00051C8B" w:rsidP="00051C8B">
      <w:pPr>
        <w:pStyle w:val="Heading1"/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9BBB59"/>
        <w:spacing w:before="0" w:after="120" w:line="240" w:lineRule="auto"/>
        <w:jc w:val="center"/>
      </w:pPr>
      <w:bookmarkStart w:id="3" w:name="_Toc176782280"/>
      <w:r>
        <w:lastRenderedPageBreak/>
        <w:t>Executive Summary</w:t>
      </w:r>
      <w:bookmarkEnd w:id="3"/>
    </w:p>
    <w:p w14:paraId="6D6A420F" w14:textId="5EA4BBBE" w:rsidR="00B763B3" w:rsidRDefault="00B763B3" w:rsidP="000D2C73">
      <w:pPr>
        <w:spacing w:after="120" w:line="240" w:lineRule="auto"/>
        <w:jc w:val="both"/>
      </w:pPr>
      <w:r>
        <w:rPr>
          <w:szCs w:val="36"/>
        </w:rPr>
        <w:t xml:space="preserve">Consumers </w:t>
      </w:r>
      <w:r w:rsidR="002A6CC9">
        <w:rPr>
          <w:szCs w:val="36"/>
        </w:rPr>
        <w:t>who have received vocatio</w:t>
      </w:r>
      <w:r w:rsidR="00861C6A">
        <w:rPr>
          <w:szCs w:val="36"/>
        </w:rPr>
        <w:t xml:space="preserve">nal </w:t>
      </w:r>
      <w:r w:rsidR="002A6CC9">
        <w:rPr>
          <w:szCs w:val="36"/>
        </w:rPr>
        <w:t>rehabilitation services from the New Mexico Commission for the Blind express a very high level of satisfaction with their experiences. A</w:t>
      </w:r>
      <w:r>
        <w:rPr>
          <w:szCs w:val="36"/>
        </w:rPr>
        <w:t xml:space="preserve">pproximately nine-in-ten respondents </w:t>
      </w:r>
      <w:r w:rsidR="002A6CC9">
        <w:rPr>
          <w:szCs w:val="36"/>
        </w:rPr>
        <w:t>(</w:t>
      </w:r>
      <w:r w:rsidR="009550F3">
        <w:rPr>
          <w:szCs w:val="36"/>
        </w:rPr>
        <w:t>91</w:t>
      </w:r>
      <w:r w:rsidR="002A6CC9">
        <w:rPr>
          <w:szCs w:val="36"/>
        </w:rPr>
        <w:t xml:space="preserve">%) </w:t>
      </w:r>
      <w:r>
        <w:rPr>
          <w:szCs w:val="36"/>
        </w:rPr>
        <w:t xml:space="preserve">say they are either </w:t>
      </w:r>
      <w:r>
        <w:rPr>
          <w:i/>
          <w:iCs/>
          <w:szCs w:val="36"/>
        </w:rPr>
        <w:t>very satisfied</w:t>
      </w:r>
      <w:r>
        <w:t xml:space="preserve"> (56%) or </w:t>
      </w:r>
      <w:r>
        <w:rPr>
          <w:i/>
          <w:iCs/>
        </w:rPr>
        <w:t>satisfied</w:t>
      </w:r>
      <w:r>
        <w:t xml:space="preserve"> (35%) with the services they received</w:t>
      </w:r>
      <w:r w:rsidR="002A6CC9">
        <w:t xml:space="preserve"> </w:t>
      </w:r>
      <w:r w:rsidR="00471C52">
        <w:t>overall</w:t>
      </w:r>
      <w:r w:rsidR="009550F3">
        <w:t>,</w:t>
      </w:r>
      <w:r w:rsidR="00471C52">
        <w:t xml:space="preserve"> compared</w:t>
      </w:r>
      <w:r>
        <w:t xml:space="preserve"> to just 4% who </w:t>
      </w:r>
      <w:r w:rsidR="002A6CC9">
        <w:t xml:space="preserve">express dissatisfaction. </w:t>
      </w:r>
      <w:r w:rsidR="00812076">
        <w:t xml:space="preserve"> </w:t>
      </w:r>
      <w:r w:rsidR="00812076" w:rsidRPr="00A46B46">
        <w:t>Overall satisfaction levels have increased when compared to a similar survey conduced in 2021.</w:t>
      </w:r>
    </w:p>
    <w:p w14:paraId="30431F87" w14:textId="5A3E294D" w:rsidR="00DE4DD5" w:rsidRDefault="00DE4DD5" w:rsidP="000D2C73">
      <w:pPr>
        <w:spacing w:after="120" w:line="240" w:lineRule="auto"/>
        <w:jc w:val="both"/>
      </w:pPr>
      <w:r>
        <w:t>Looking at some of the key findings it is observed that:</w:t>
      </w:r>
    </w:p>
    <w:p w14:paraId="4F057ED5" w14:textId="0984C361" w:rsidR="00B763B3" w:rsidRDefault="00B763B3" w:rsidP="000D2C73">
      <w:pPr>
        <w:pStyle w:val="ListParagraph"/>
        <w:numPr>
          <w:ilvl w:val="0"/>
          <w:numId w:val="2"/>
        </w:numPr>
        <w:spacing w:after="120" w:line="240" w:lineRule="auto"/>
        <w:contextualSpacing w:val="0"/>
        <w:jc w:val="both"/>
        <w:rPr>
          <w:szCs w:val="36"/>
        </w:rPr>
      </w:pPr>
      <w:r w:rsidRPr="00DD34BD">
        <w:rPr>
          <w:szCs w:val="36"/>
        </w:rPr>
        <w:t>88%</w:t>
      </w:r>
      <w:r w:rsidR="00DD34BD" w:rsidRPr="00DD34BD">
        <w:rPr>
          <w:szCs w:val="36"/>
        </w:rPr>
        <w:t xml:space="preserve"> </w:t>
      </w:r>
      <w:r w:rsidR="00DD34BD">
        <w:rPr>
          <w:szCs w:val="36"/>
        </w:rPr>
        <w:t xml:space="preserve">of consumers </w:t>
      </w:r>
      <w:r w:rsidRPr="00DD34BD">
        <w:rPr>
          <w:szCs w:val="36"/>
        </w:rPr>
        <w:t xml:space="preserve">say they are either </w:t>
      </w:r>
      <w:r w:rsidRPr="00DD34BD">
        <w:rPr>
          <w:i/>
          <w:iCs/>
          <w:szCs w:val="36"/>
        </w:rPr>
        <w:t>very satisfied</w:t>
      </w:r>
      <w:r w:rsidRPr="00DD34BD">
        <w:rPr>
          <w:szCs w:val="36"/>
        </w:rPr>
        <w:t xml:space="preserve"> (65%) or </w:t>
      </w:r>
      <w:r w:rsidRPr="00DD34BD">
        <w:rPr>
          <w:i/>
          <w:iCs/>
          <w:szCs w:val="36"/>
        </w:rPr>
        <w:t>satisfied</w:t>
      </w:r>
      <w:r w:rsidRPr="00DD34BD">
        <w:rPr>
          <w:szCs w:val="36"/>
        </w:rPr>
        <w:t xml:space="preserve"> (23%) with the </w:t>
      </w:r>
      <w:r w:rsidRPr="00DD34BD">
        <w:rPr>
          <w:b/>
          <w:bCs/>
          <w:szCs w:val="36"/>
        </w:rPr>
        <w:t>promptness of their counselor’s responses to call</w:t>
      </w:r>
      <w:r w:rsidR="009550F3">
        <w:rPr>
          <w:b/>
          <w:bCs/>
          <w:szCs w:val="36"/>
        </w:rPr>
        <w:t>s</w:t>
      </w:r>
      <w:r w:rsidRPr="00DD34BD">
        <w:rPr>
          <w:b/>
          <w:bCs/>
          <w:szCs w:val="36"/>
        </w:rPr>
        <w:t xml:space="preserve"> and emails</w:t>
      </w:r>
      <w:r w:rsidRPr="00DD34BD">
        <w:rPr>
          <w:szCs w:val="36"/>
        </w:rPr>
        <w:t>, compared to 7% who express dissatisfaction.</w:t>
      </w:r>
    </w:p>
    <w:p w14:paraId="64143212" w14:textId="6BB4CFCB" w:rsidR="00B763B3" w:rsidRDefault="00B763B3" w:rsidP="000D2C73">
      <w:pPr>
        <w:pStyle w:val="ListParagraph"/>
        <w:numPr>
          <w:ilvl w:val="0"/>
          <w:numId w:val="2"/>
        </w:numPr>
        <w:spacing w:after="120" w:line="240" w:lineRule="auto"/>
        <w:contextualSpacing w:val="0"/>
        <w:jc w:val="both"/>
      </w:pPr>
      <w:r w:rsidRPr="00DD34BD">
        <w:rPr>
          <w:szCs w:val="36"/>
        </w:rPr>
        <w:t xml:space="preserve">84% are either </w:t>
      </w:r>
      <w:r w:rsidRPr="00DD34BD">
        <w:rPr>
          <w:i/>
          <w:iCs/>
          <w:szCs w:val="36"/>
        </w:rPr>
        <w:t>very satisfied</w:t>
      </w:r>
      <w:r w:rsidRPr="00DD34BD">
        <w:rPr>
          <w:szCs w:val="36"/>
        </w:rPr>
        <w:t xml:space="preserve"> (61%) or </w:t>
      </w:r>
      <w:r w:rsidRPr="00DD34BD">
        <w:rPr>
          <w:i/>
          <w:iCs/>
          <w:szCs w:val="36"/>
        </w:rPr>
        <w:t>satisfied</w:t>
      </w:r>
      <w:r w:rsidRPr="00DD34BD">
        <w:rPr>
          <w:szCs w:val="36"/>
        </w:rPr>
        <w:t xml:space="preserve"> (23%) with the </w:t>
      </w:r>
      <w:r w:rsidRPr="00DD34BD">
        <w:rPr>
          <w:b/>
          <w:bCs/>
          <w:szCs w:val="36"/>
        </w:rPr>
        <w:t>technology and technology services</w:t>
      </w:r>
      <w:r w:rsidRPr="00DD34BD">
        <w:rPr>
          <w:szCs w:val="36"/>
        </w:rPr>
        <w:t xml:space="preserve"> they received, while only 2% are </w:t>
      </w:r>
      <w:r w:rsidRPr="00DD34BD">
        <w:rPr>
          <w:i/>
          <w:iCs/>
          <w:szCs w:val="36"/>
        </w:rPr>
        <w:t>very dissatisfied</w:t>
      </w:r>
      <w:r w:rsidRPr="00DD34BD">
        <w:rPr>
          <w:szCs w:val="36"/>
        </w:rPr>
        <w:t xml:space="preserve">. Fourteen percent have a </w:t>
      </w:r>
      <w:r w:rsidRPr="00DD34BD">
        <w:rPr>
          <w:i/>
          <w:iCs/>
          <w:szCs w:val="36"/>
        </w:rPr>
        <w:t>neutral</w:t>
      </w:r>
      <w:r>
        <w:t xml:space="preserve"> opinion.</w:t>
      </w:r>
    </w:p>
    <w:p w14:paraId="470616C7" w14:textId="285CE89D" w:rsidR="00DE4DD5" w:rsidRDefault="00DE4DD5" w:rsidP="000D2C73">
      <w:pPr>
        <w:pStyle w:val="ListParagraph"/>
        <w:numPr>
          <w:ilvl w:val="0"/>
          <w:numId w:val="2"/>
        </w:numPr>
        <w:spacing w:after="120" w:line="240" w:lineRule="auto"/>
        <w:contextualSpacing w:val="0"/>
        <w:jc w:val="both"/>
      </w:pPr>
      <w:r w:rsidRPr="00DD34BD">
        <w:rPr>
          <w:szCs w:val="36"/>
        </w:rPr>
        <w:t xml:space="preserve">80% of consumers say they are either </w:t>
      </w:r>
      <w:r w:rsidRPr="00DD34BD">
        <w:rPr>
          <w:i/>
          <w:iCs/>
          <w:szCs w:val="36"/>
        </w:rPr>
        <w:t xml:space="preserve">very </w:t>
      </w:r>
      <w:r w:rsidRPr="00DD34BD">
        <w:rPr>
          <w:i/>
          <w:szCs w:val="36"/>
        </w:rPr>
        <w:t>satisfied</w:t>
      </w:r>
      <w:r w:rsidRPr="00DD34BD">
        <w:rPr>
          <w:szCs w:val="36"/>
        </w:rPr>
        <w:t xml:space="preserve"> (54%) or </w:t>
      </w:r>
      <w:r w:rsidRPr="00DD34BD">
        <w:rPr>
          <w:i/>
          <w:szCs w:val="36"/>
        </w:rPr>
        <w:t>satisfied</w:t>
      </w:r>
      <w:r w:rsidRPr="00DD34BD">
        <w:rPr>
          <w:szCs w:val="36"/>
        </w:rPr>
        <w:t xml:space="preserve"> (26%) with their </w:t>
      </w:r>
      <w:r w:rsidRPr="00DD34BD">
        <w:rPr>
          <w:b/>
          <w:bCs/>
          <w:szCs w:val="36"/>
        </w:rPr>
        <w:t>ability to select and pursue their desired employment goal</w:t>
      </w:r>
      <w:r w:rsidR="009550F3" w:rsidRPr="00A82C6C">
        <w:rPr>
          <w:szCs w:val="36"/>
        </w:rPr>
        <w:t>,</w:t>
      </w:r>
      <w:r w:rsidRPr="00DD34BD">
        <w:rPr>
          <w:szCs w:val="36"/>
        </w:rPr>
        <w:t xml:space="preserve"> compared to just 8% who express dissatisfaction.</w:t>
      </w:r>
      <w:r w:rsidR="008E03A0">
        <w:rPr>
          <w:szCs w:val="36"/>
        </w:rPr>
        <w:t xml:space="preserve"> </w:t>
      </w:r>
    </w:p>
    <w:p w14:paraId="26775B1C" w14:textId="3DAE8D3F" w:rsidR="00FF0626" w:rsidRPr="00DD34BD" w:rsidRDefault="00DD34BD" w:rsidP="00F451F7">
      <w:pPr>
        <w:pStyle w:val="ListParagraph"/>
        <w:numPr>
          <w:ilvl w:val="0"/>
          <w:numId w:val="2"/>
        </w:numPr>
        <w:spacing w:after="120" w:line="240" w:lineRule="auto"/>
        <w:contextualSpacing w:val="0"/>
        <w:jc w:val="both"/>
        <w:rPr>
          <w:szCs w:val="36"/>
        </w:rPr>
      </w:pPr>
      <w:r>
        <w:rPr>
          <w:szCs w:val="36"/>
        </w:rPr>
        <w:t>79% of consumers</w:t>
      </w:r>
      <w:r w:rsidR="00FF0626" w:rsidRPr="00DD34BD">
        <w:rPr>
          <w:szCs w:val="36"/>
        </w:rPr>
        <w:t xml:space="preserve"> </w:t>
      </w:r>
      <w:r w:rsidR="00FF0626" w:rsidRPr="00DD34BD">
        <w:rPr>
          <w:b/>
          <w:bCs/>
          <w:szCs w:val="36"/>
        </w:rPr>
        <w:t>feel they are currently achieving greater success in their employment training</w:t>
      </w:r>
      <w:r w:rsidR="00B33192">
        <w:rPr>
          <w:b/>
          <w:bCs/>
          <w:szCs w:val="36"/>
        </w:rPr>
        <w:t xml:space="preserve"> or </w:t>
      </w:r>
      <w:r w:rsidR="00FF0626" w:rsidRPr="00DD34BD">
        <w:rPr>
          <w:b/>
          <w:bCs/>
          <w:szCs w:val="36"/>
        </w:rPr>
        <w:t>education than would have been achieved without the Commission being involved</w:t>
      </w:r>
      <w:r w:rsidR="00FF0626" w:rsidRPr="00DD34BD">
        <w:rPr>
          <w:szCs w:val="36"/>
        </w:rPr>
        <w:t>.</w:t>
      </w:r>
      <w:r w:rsidR="008E03A0">
        <w:rPr>
          <w:szCs w:val="36"/>
        </w:rPr>
        <w:t xml:space="preserve"> </w:t>
      </w:r>
    </w:p>
    <w:p w14:paraId="1665F7A1" w14:textId="4815F033" w:rsidR="00DE4DD5" w:rsidRDefault="00DE4DD5" w:rsidP="00681D7C">
      <w:pPr>
        <w:spacing w:after="120" w:line="240" w:lineRule="auto"/>
        <w:jc w:val="both"/>
      </w:pPr>
      <w:r>
        <w:t xml:space="preserve">When asked unaided if they </w:t>
      </w:r>
      <w:r w:rsidR="000D2C73">
        <w:t>had</w:t>
      </w:r>
      <w:r>
        <w:t xml:space="preserve"> anything they would like to share about their experiences with the vocational rehabilitation services, many of the survey respondents had positive things to say</w:t>
      </w:r>
      <w:r w:rsidR="00B33192">
        <w:t>,</w:t>
      </w:r>
      <w:r>
        <w:t xml:space="preserve"> exemplified by the following:</w:t>
      </w:r>
    </w:p>
    <w:p w14:paraId="1026D792" w14:textId="1131F20B" w:rsidR="002E0456" w:rsidRPr="002E0456" w:rsidRDefault="002E0456" w:rsidP="00F451F7">
      <w:pPr>
        <w:tabs>
          <w:tab w:val="center" w:pos="7560"/>
          <w:tab w:val="right" w:pos="15120"/>
        </w:tabs>
        <w:spacing w:after="120" w:line="240" w:lineRule="auto"/>
        <w:ind w:left="720"/>
        <w:jc w:val="both"/>
        <w:rPr>
          <w:i/>
          <w:iCs/>
          <w:color w:val="000000"/>
          <w:sz w:val="22"/>
        </w:rPr>
      </w:pPr>
      <w:r w:rsidRPr="002E0456">
        <w:rPr>
          <w:i/>
          <w:iCs/>
          <w:color w:val="000000"/>
          <w:sz w:val="22"/>
        </w:rPr>
        <w:t xml:space="preserve">Appreciate the </w:t>
      </w:r>
      <w:r>
        <w:rPr>
          <w:i/>
          <w:iCs/>
          <w:color w:val="000000"/>
          <w:sz w:val="22"/>
        </w:rPr>
        <w:t>C</w:t>
      </w:r>
      <w:r w:rsidRPr="002E0456">
        <w:rPr>
          <w:i/>
          <w:iCs/>
          <w:color w:val="000000"/>
          <w:sz w:val="22"/>
        </w:rPr>
        <w:t xml:space="preserve">ommission and for helping with family matters. The </w:t>
      </w:r>
      <w:r w:rsidR="001F5BDA" w:rsidRPr="002E0456">
        <w:rPr>
          <w:i/>
          <w:iCs/>
          <w:color w:val="000000"/>
          <w:sz w:val="22"/>
        </w:rPr>
        <w:t xml:space="preserve">Commission </w:t>
      </w:r>
      <w:r w:rsidRPr="002E0456">
        <w:rPr>
          <w:i/>
          <w:iCs/>
          <w:color w:val="000000"/>
          <w:sz w:val="22"/>
        </w:rPr>
        <w:t xml:space="preserve">is my eyes, right hand and heart. </w:t>
      </w:r>
    </w:p>
    <w:p w14:paraId="306A3B35" w14:textId="2EB37CD1" w:rsidR="00DE4DD5" w:rsidRDefault="002E0456" w:rsidP="00F451F7">
      <w:pPr>
        <w:spacing w:after="120" w:line="240" w:lineRule="auto"/>
        <w:ind w:firstLine="720"/>
        <w:jc w:val="both"/>
        <w:rPr>
          <w:color w:val="000000"/>
          <w:sz w:val="22"/>
        </w:rPr>
      </w:pPr>
      <w:r w:rsidRPr="002E0456">
        <w:rPr>
          <w:i/>
          <w:iCs/>
          <w:color w:val="000000"/>
          <w:sz w:val="22"/>
        </w:rPr>
        <w:t>I couldn't have done it without them. Very thankful for their services</w:t>
      </w:r>
      <w:r>
        <w:rPr>
          <w:color w:val="000000"/>
          <w:sz w:val="22"/>
        </w:rPr>
        <w:t>.</w:t>
      </w:r>
    </w:p>
    <w:p w14:paraId="5A09E932" w14:textId="3F523487" w:rsidR="0056558A" w:rsidRPr="00B33192" w:rsidRDefault="0056558A" w:rsidP="00F451F7">
      <w:pPr>
        <w:spacing w:after="120" w:line="240" w:lineRule="auto"/>
        <w:ind w:firstLine="720"/>
        <w:jc w:val="both"/>
        <w:rPr>
          <w:i/>
          <w:iCs/>
          <w:color w:val="000000"/>
          <w:sz w:val="22"/>
        </w:rPr>
      </w:pPr>
      <w:r w:rsidRPr="00A82C6C">
        <w:rPr>
          <w:i/>
          <w:iCs/>
          <w:color w:val="000000"/>
          <w:sz w:val="22"/>
        </w:rPr>
        <w:t>Doing a wonderful job with wonderful people.</w:t>
      </w:r>
      <w:r w:rsidR="008E03A0">
        <w:rPr>
          <w:i/>
          <w:iCs/>
          <w:color w:val="000000"/>
          <w:sz w:val="22"/>
        </w:rPr>
        <w:t xml:space="preserve"> </w:t>
      </w:r>
    </w:p>
    <w:p w14:paraId="35252485" w14:textId="59475251" w:rsidR="002E0456" w:rsidRDefault="002E0456" w:rsidP="00F451F7">
      <w:pPr>
        <w:spacing w:after="120" w:line="240" w:lineRule="auto"/>
        <w:jc w:val="both"/>
        <w:rPr>
          <w:szCs w:val="24"/>
        </w:rPr>
      </w:pPr>
      <w:r>
        <w:rPr>
          <w:szCs w:val="24"/>
        </w:rPr>
        <w:t xml:space="preserve">Although </w:t>
      </w:r>
      <w:proofErr w:type="gramStart"/>
      <w:r>
        <w:rPr>
          <w:szCs w:val="24"/>
        </w:rPr>
        <w:t>the vast majority of</w:t>
      </w:r>
      <w:proofErr w:type="gramEnd"/>
      <w:r>
        <w:rPr>
          <w:szCs w:val="24"/>
        </w:rPr>
        <w:t xml:space="preserve"> consumers express satisfaction with the services they received</w:t>
      </w:r>
      <w:r w:rsidR="00471C52">
        <w:rPr>
          <w:szCs w:val="24"/>
        </w:rPr>
        <w:t>,</w:t>
      </w:r>
      <w:r>
        <w:rPr>
          <w:szCs w:val="24"/>
        </w:rPr>
        <w:t xml:space="preserve"> there were a few suggestions for improvement.</w:t>
      </w:r>
    </w:p>
    <w:p w14:paraId="05E388C4" w14:textId="5890BBCA" w:rsidR="002E0456" w:rsidRDefault="002E0456" w:rsidP="00F451F7">
      <w:pPr>
        <w:tabs>
          <w:tab w:val="center" w:pos="7560"/>
          <w:tab w:val="right" w:pos="15120"/>
        </w:tabs>
        <w:spacing w:after="120" w:line="240" w:lineRule="auto"/>
        <w:ind w:left="720"/>
        <w:jc w:val="both"/>
        <w:rPr>
          <w:i/>
          <w:iCs/>
          <w:color w:val="000000"/>
          <w:sz w:val="22"/>
        </w:rPr>
      </w:pPr>
      <w:r w:rsidRPr="002E0456">
        <w:rPr>
          <w:i/>
          <w:iCs/>
          <w:color w:val="000000"/>
          <w:sz w:val="22"/>
        </w:rPr>
        <w:t>Need to have more services for seniors.</w:t>
      </w:r>
      <w:r w:rsidR="008E03A0">
        <w:rPr>
          <w:i/>
          <w:iCs/>
          <w:color w:val="000000"/>
          <w:sz w:val="22"/>
        </w:rPr>
        <w:t xml:space="preserve"> </w:t>
      </w:r>
    </w:p>
    <w:p w14:paraId="05028459" w14:textId="49420FEC" w:rsidR="002E0456" w:rsidRPr="002E0456" w:rsidRDefault="002E0456" w:rsidP="00F451F7">
      <w:pPr>
        <w:tabs>
          <w:tab w:val="center" w:pos="7560"/>
          <w:tab w:val="right" w:pos="15120"/>
        </w:tabs>
        <w:spacing w:after="120" w:line="240" w:lineRule="auto"/>
        <w:ind w:left="720"/>
        <w:jc w:val="both"/>
        <w:rPr>
          <w:i/>
          <w:iCs/>
          <w:color w:val="000000"/>
          <w:sz w:val="22"/>
        </w:rPr>
      </w:pPr>
      <w:r w:rsidRPr="002E0456">
        <w:rPr>
          <w:i/>
          <w:iCs/>
          <w:color w:val="000000"/>
          <w:sz w:val="22"/>
        </w:rPr>
        <w:t>Needs more job coaches in Las Cruces.</w:t>
      </w:r>
      <w:r w:rsidR="008E03A0">
        <w:rPr>
          <w:i/>
          <w:iCs/>
          <w:color w:val="000000"/>
          <w:sz w:val="22"/>
        </w:rPr>
        <w:t xml:space="preserve"> </w:t>
      </w:r>
    </w:p>
    <w:p w14:paraId="43C5395B" w14:textId="41ED0D4C" w:rsidR="00B763B3" w:rsidRPr="00BC73B1" w:rsidRDefault="00D353B7" w:rsidP="00BC73B1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6E3BC"/>
        <w:rPr>
          <w:b/>
          <w:bCs/>
          <w:smallCaps/>
        </w:rPr>
      </w:pPr>
      <w:r w:rsidRPr="00BC73B1">
        <w:rPr>
          <w:b/>
          <w:bCs/>
          <w:smallCaps/>
        </w:rPr>
        <w:t>Alamogordo Orientation Center</w:t>
      </w:r>
    </w:p>
    <w:p w14:paraId="5F4C499A" w14:textId="69AAD9BE" w:rsidR="00DE4DD5" w:rsidRDefault="00B763B3" w:rsidP="00681D7C">
      <w:pPr>
        <w:jc w:val="both"/>
      </w:pPr>
      <w:r>
        <w:t xml:space="preserve">Approximately one-quarter (23%) of the consumers surveyed </w:t>
      </w:r>
      <w:r>
        <w:rPr>
          <w:b/>
          <w:bCs/>
        </w:rPr>
        <w:t>graduated from the Orientation Center in Alamogordo</w:t>
      </w:r>
      <w:r>
        <w:t>.</w:t>
      </w:r>
      <w:r w:rsidR="008E03A0">
        <w:t xml:space="preserve"> </w:t>
      </w:r>
      <w:r>
        <w:t xml:space="preserve">The large majority </w:t>
      </w:r>
      <w:r w:rsidR="000D2C73">
        <w:t xml:space="preserve">(76%) </w:t>
      </w:r>
      <w:r>
        <w:t xml:space="preserve">of those who graduated from the Orientation Center are either </w:t>
      </w:r>
      <w:r>
        <w:rPr>
          <w:i/>
          <w:iCs/>
        </w:rPr>
        <w:t>very satisfied</w:t>
      </w:r>
      <w:r>
        <w:t xml:space="preserve"> (38%) or </w:t>
      </w:r>
      <w:r>
        <w:rPr>
          <w:i/>
          <w:iCs/>
        </w:rPr>
        <w:t>satisfied</w:t>
      </w:r>
      <w:r>
        <w:t xml:space="preserve"> (38%) with the </w:t>
      </w:r>
      <w:r w:rsidR="00F451F7">
        <w:t>training</w:t>
      </w:r>
      <w:r>
        <w:t xml:space="preserve">, compared to 8% who are dissatisfied (15% have a </w:t>
      </w:r>
      <w:r>
        <w:rPr>
          <w:i/>
          <w:iCs/>
        </w:rPr>
        <w:t>neutral</w:t>
      </w:r>
      <w:r>
        <w:t xml:space="preserve"> opinion).</w:t>
      </w:r>
      <w:r w:rsidRPr="00B763B3">
        <w:t xml:space="preserve"> Approximately three-quarters (77%) of those who graduated from the Orientation Center say they are </w:t>
      </w:r>
      <w:r w:rsidRPr="00B763B3">
        <w:rPr>
          <w:b/>
          <w:bCs/>
        </w:rPr>
        <w:t>achieving greater success due to their graduating</w:t>
      </w:r>
      <w:r w:rsidRPr="00B763B3">
        <w:t>.</w:t>
      </w:r>
    </w:p>
    <w:p w14:paraId="0219D6B0" w14:textId="259CF300" w:rsidR="00DE4DD5" w:rsidRPr="00DE4DD5" w:rsidRDefault="00DE4DD5" w:rsidP="00F451F7">
      <w:pPr>
        <w:jc w:val="both"/>
      </w:pPr>
      <w:r>
        <w:t xml:space="preserve">As one of the respondents noted in the verbatim comments, </w:t>
      </w:r>
      <w:r w:rsidRPr="00DE4DD5">
        <w:rPr>
          <w:szCs w:val="24"/>
        </w:rPr>
        <w:t>“</w:t>
      </w:r>
      <w:r w:rsidRPr="00DE4DD5">
        <w:rPr>
          <w:i/>
          <w:iCs/>
          <w:color w:val="000000"/>
          <w:szCs w:val="24"/>
        </w:rPr>
        <w:t>Alamogordo is a great place to build your confidence</w:t>
      </w:r>
      <w:r w:rsidRPr="00DE4DD5">
        <w:rPr>
          <w:color w:val="000000"/>
          <w:szCs w:val="24"/>
        </w:rPr>
        <w:t>.”</w:t>
      </w:r>
      <w:r w:rsidR="008E03A0">
        <w:rPr>
          <w:color w:val="000000"/>
          <w:sz w:val="20"/>
          <w:szCs w:val="20"/>
        </w:rPr>
        <w:t xml:space="preserve"> </w:t>
      </w:r>
    </w:p>
    <w:p w14:paraId="0BB673E2" w14:textId="53C638F6" w:rsidR="00B763B3" w:rsidRPr="00BC73B1" w:rsidRDefault="00D353B7" w:rsidP="00BC73B1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6E3BC"/>
        <w:rPr>
          <w:b/>
          <w:bCs/>
          <w:smallCaps/>
        </w:rPr>
      </w:pPr>
      <w:r w:rsidRPr="00BC73B1">
        <w:rPr>
          <w:b/>
          <w:bCs/>
          <w:smallCaps/>
        </w:rPr>
        <w:lastRenderedPageBreak/>
        <w:t>Current Employment</w:t>
      </w:r>
    </w:p>
    <w:p w14:paraId="33BDEC43" w14:textId="0693C4A0" w:rsidR="00FF0626" w:rsidRDefault="00FF0626" w:rsidP="00F451F7">
      <w:pPr>
        <w:jc w:val="both"/>
      </w:pPr>
      <w:r>
        <w:t>Over two-fifths (44%) of the survey respondents are currently employed.</w:t>
      </w:r>
      <w:r w:rsidR="008E03A0">
        <w:t xml:space="preserve"> </w:t>
      </w:r>
      <w:r>
        <w:t>The vast majority (88%) of those who are currently employed believe the Commission for the Blind assisted in achiev</w:t>
      </w:r>
      <w:r w:rsidR="00DC0B23">
        <w:t>ing their current</w:t>
      </w:r>
      <w:r>
        <w:t xml:space="preserve"> employ</w:t>
      </w:r>
      <w:r w:rsidR="00DC0B23">
        <w:t>ment</w:t>
      </w:r>
      <w:r>
        <w:t>.</w:t>
      </w:r>
    </w:p>
    <w:p w14:paraId="425C8088" w14:textId="03C8953B" w:rsidR="00D353B7" w:rsidRPr="00BC73B1" w:rsidRDefault="00D353B7" w:rsidP="00BC73B1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D6E3BC"/>
        <w:rPr>
          <w:b/>
          <w:bCs/>
          <w:smallCaps/>
          <w:szCs w:val="36"/>
        </w:rPr>
      </w:pPr>
      <w:r w:rsidRPr="00BC73B1">
        <w:rPr>
          <w:b/>
          <w:bCs/>
          <w:smallCaps/>
          <w:szCs w:val="36"/>
        </w:rPr>
        <w:t>Information</w:t>
      </w:r>
    </w:p>
    <w:p w14:paraId="0BD632FE" w14:textId="51C26D71" w:rsidR="00D353B7" w:rsidRPr="00B763B3" w:rsidRDefault="00D353B7" w:rsidP="00F451F7">
      <w:pPr>
        <w:jc w:val="both"/>
      </w:pPr>
      <w:r>
        <w:t xml:space="preserve">Approximately four-fifths (81%) of consumers say they were </w:t>
      </w:r>
      <w:r>
        <w:rPr>
          <w:b/>
          <w:bCs/>
        </w:rPr>
        <w:t>informed about their rights and responsibilities</w:t>
      </w:r>
      <w:r w:rsidR="000D2C73">
        <w:rPr>
          <w:b/>
          <w:bCs/>
        </w:rPr>
        <w:t>,</w:t>
      </w:r>
      <w:r>
        <w:rPr>
          <w:b/>
          <w:bCs/>
        </w:rPr>
        <w:t xml:space="preserve"> such as the</w:t>
      </w:r>
      <w:r w:rsidR="00DC0B23">
        <w:rPr>
          <w:b/>
          <w:bCs/>
        </w:rPr>
        <w:t>ir</w:t>
      </w:r>
      <w:r>
        <w:rPr>
          <w:b/>
          <w:bCs/>
        </w:rPr>
        <w:t xml:space="preserve"> right to request a supervisory review or mediation</w:t>
      </w:r>
      <w:r>
        <w:t>.</w:t>
      </w:r>
      <w:r w:rsidR="008E03A0">
        <w:t xml:space="preserve"> </w:t>
      </w:r>
      <w:r>
        <w:t xml:space="preserve">Fourteen percent say they were </w:t>
      </w:r>
      <w:r w:rsidRPr="00B763B3">
        <w:rPr>
          <w:i/>
          <w:iCs/>
        </w:rPr>
        <w:t>not informed</w:t>
      </w:r>
      <w:r>
        <w:t xml:space="preserve"> of their rights and responsibilities, while 6% are either </w:t>
      </w:r>
      <w:r>
        <w:rPr>
          <w:i/>
          <w:iCs/>
        </w:rPr>
        <w:t>unsure</w:t>
      </w:r>
      <w:r>
        <w:t xml:space="preserve"> or </w:t>
      </w:r>
      <w:r>
        <w:rPr>
          <w:i/>
          <w:iCs/>
        </w:rPr>
        <w:t>do not remember</w:t>
      </w:r>
      <w:r>
        <w:t>.</w:t>
      </w:r>
    </w:p>
    <w:p w14:paraId="420D081A" w14:textId="5FA19E91" w:rsidR="00FF0626" w:rsidRDefault="00FF0626" w:rsidP="00F451F7">
      <w:pPr>
        <w:jc w:val="both"/>
        <w:rPr>
          <w:b/>
          <w:bCs/>
          <w:szCs w:val="36"/>
        </w:rPr>
      </w:pPr>
      <w:r>
        <w:rPr>
          <w:szCs w:val="36"/>
        </w:rPr>
        <w:t xml:space="preserve">One-in-three consumers report that they were informed </w:t>
      </w:r>
      <w:r>
        <w:rPr>
          <w:b/>
          <w:bCs/>
          <w:szCs w:val="36"/>
        </w:rPr>
        <w:t>about the availability of assistance from the Client Assistance Program (CAP)</w:t>
      </w:r>
      <w:r w:rsidR="00F804C9">
        <w:rPr>
          <w:szCs w:val="36"/>
        </w:rPr>
        <w:t xml:space="preserve">, while 23% were unsure or did not remember. </w:t>
      </w:r>
    </w:p>
    <w:p w14:paraId="5DF860B8" w14:textId="77777777" w:rsidR="00FF0626" w:rsidRDefault="00FF0626">
      <w:pPr>
        <w:rPr>
          <w:b/>
          <w:bCs/>
          <w:szCs w:val="36"/>
        </w:rPr>
      </w:pPr>
      <w:r>
        <w:rPr>
          <w:b/>
          <w:bCs/>
          <w:szCs w:val="36"/>
        </w:rPr>
        <w:br w:type="page"/>
      </w:r>
    </w:p>
    <w:p w14:paraId="2714BE93" w14:textId="77777777" w:rsidR="00051C8B" w:rsidRDefault="00051C8B"/>
    <w:p w14:paraId="404D57C7" w14:textId="13DAC630" w:rsidR="00051C8B" w:rsidRDefault="00051C8B">
      <w:r w:rsidRPr="00245278">
        <w:rPr>
          <w:rFonts w:cstheme="minorHAnsi"/>
          <w:smallCaps/>
          <w:noProof/>
          <w:sz w:val="28"/>
          <w:szCs w:val="28"/>
        </w:rPr>
        <w:drawing>
          <wp:anchor distT="0" distB="0" distL="114300" distR="114300" simplePos="0" relativeHeight="251663360" behindDoc="1" locked="1" layoutInCell="1" allowOverlap="1" wp14:anchorId="4AF1EC3D" wp14:editId="131CC300">
            <wp:simplePos x="0" y="0"/>
            <wp:positionH relativeFrom="page">
              <wp:align>right</wp:align>
            </wp:positionH>
            <wp:positionV relativeFrom="page">
              <wp:align>top</wp:align>
            </wp:positionV>
            <wp:extent cx="10058400" cy="7772400"/>
            <wp:effectExtent l="0" t="0" r="0" b="0"/>
            <wp:wrapNone/>
            <wp:docPr id="32" name="Picture 32" descr="A close-up of a company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Picture 32" descr="A close-up of a company logo&#10;&#10;Description automatically generated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58400" cy="7772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br w:type="page"/>
      </w:r>
    </w:p>
    <w:p w14:paraId="56806EAC" w14:textId="12F70892" w:rsidR="00051C8B" w:rsidRDefault="00051C8B" w:rsidP="00051C8B">
      <w:pPr>
        <w:pStyle w:val="Heading1"/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9BBB59"/>
        <w:spacing w:before="0" w:after="120" w:line="240" w:lineRule="auto"/>
        <w:jc w:val="center"/>
      </w:pPr>
      <w:bookmarkStart w:id="4" w:name="_Toc176782281"/>
      <w:r>
        <w:lastRenderedPageBreak/>
        <w:t>Summary of Results</w:t>
      </w:r>
      <w:bookmarkEnd w:id="4"/>
    </w:p>
    <w:p w14:paraId="7FCDAF38" w14:textId="77777777" w:rsidR="007B7522" w:rsidRDefault="007B7522">
      <w:pPr>
        <w:rPr>
          <w:rFonts w:cs="Calibri"/>
          <w:smallCaps/>
          <w:szCs w:val="20"/>
        </w:rPr>
        <w:sectPr w:rsidR="007B7522" w:rsidSect="00051C8B">
          <w:headerReference w:type="default" r:id="rId17"/>
          <w:footerReference w:type="default" r:id="rId18"/>
          <w:type w:val="continuous"/>
          <w:pgSz w:w="15840" w:h="12240" w:orient="landscape"/>
          <w:pgMar w:top="720" w:right="720" w:bottom="720" w:left="720" w:header="432" w:footer="288" w:gutter="0"/>
          <w:cols w:space="720"/>
          <w:docGrid w:linePitch="360"/>
        </w:sectPr>
      </w:pPr>
    </w:p>
    <w:p w14:paraId="18AA1632" w14:textId="5405B210" w:rsidR="00B33E2E" w:rsidRDefault="00F85AC4">
      <w:pPr>
        <w:rPr>
          <w:rFonts w:cs="Calibri"/>
          <w:smallCaps/>
          <w:szCs w:val="20"/>
        </w:rPr>
      </w:pPr>
      <w:r w:rsidRPr="00282666">
        <w:rPr>
          <w:rFonts w:cs="Calibri"/>
          <w:smallCaps/>
          <w:noProof/>
          <w:szCs w:val="20"/>
        </w:rPr>
        <w:drawing>
          <wp:anchor distT="0" distB="0" distL="114300" distR="114300" simplePos="0" relativeHeight="251708416" behindDoc="0" locked="0" layoutInCell="1" allowOverlap="1" wp14:anchorId="03C007CB" wp14:editId="09395634">
            <wp:simplePos x="0" y="0"/>
            <wp:positionH relativeFrom="column">
              <wp:posOffset>791210</wp:posOffset>
            </wp:positionH>
            <wp:positionV relativeFrom="paragraph">
              <wp:posOffset>1257935</wp:posOffset>
            </wp:positionV>
            <wp:extent cx="1165860" cy="255905"/>
            <wp:effectExtent l="0" t="0" r="0" b="0"/>
            <wp:wrapNone/>
            <wp:docPr id="1703509825" name="Picture 14" descr="A black background with a black square&#10;&#10;Description automatically generated with medium confidence">
              <a:extLst xmlns:a="http://schemas.openxmlformats.org/drawingml/2006/main">
                <a:ext uri="{FF2B5EF4-FFF2-40B4-BE49-F238E27FC236}">
                  <a16:creationId xmlns:a16="http://schemas.microsoft.com/office/drawing/2014/main" id="{0ADC72AD-B740-8ACD-0B4D-72A336AA9F0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4" descr="A black background with a black square&#10;&#10;Description automatically generated with medium confidence">
                      <a:extLst>
                        <a:ext uri="{FF2B5EF4-FFF2-40B4-BE49-F238E27FC236}">
                          <a16:creationId xmlns:a16="http://schemas.microsoft.com/office/drawing/2014/main" id="{0ADC72AD-B740-8ACD-0B4D-72A336AA9F0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5860" cy="255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82666">
        <w:rPr>
          <w:rFonts w:cs="Calibri"/>
          <w:smallCaps/>
          <w:noProof/>
          <w:szCs w:val="20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528EC441" wp14:editId="14C5399E">
                <wp:simplePos x="0" y="0"/>
                <wp:positionH relativeFrom="column">
                  <wp:posOffset>790575</wp:posOffset>
                </wp:positionH>
                <wp:positionV relativeFrom="paragraph">
                  <wp:posOffset>961608</wp:posOffset>
                </wp:positionV>
                <wp:extent cx="1261745" cy="707390"/>
                <wp:effectExtent l="0" t="0" r="0" b="0"/>
                <wp:wrapNone/>
                <wp:docPr id="1297205872" name="Text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1745" cy="70739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53D85B58" w14:textId="77777777" w:rsidR="00CE1489" w:rsidRPr="00282666" w:rsidRDefault="00CE1489" w:rsidP="00CE1489">
                            <w:pPr>
                              <w:jc w:val="center"/>
                              <w:rPr>
                                <w:rFonts w:asciiTheme="minorHAnsi" w:hAnsi="Aptos"/>
                                <w:b/>
                                <w:bCs/>
                                <w:color w:val="000000" w:themeColor="text1"/>
                                <w:kern w:val="24"/>
                                <w:sz w:val="32"/>
                                <w:szCs w:val="32"/>
                                <w14:ligatures w14:val="none"/>
                              </w:rPr>
                            </w:pPr>
                            <w:r>
                              <w:rPr>
                                <w:rFonts w:asciiTheme="minorHAnsi" w:hAnsi="Aptos"/>
                                <w:b/>
                                <w:bCs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91</w:t>
                            </w:r>
                            <w:r w:rsidRPr="00282666">
                              <w:rPr>
                                <w:rFonts w:asciiTheme="minorHAnsi" w:hAnsi="Aptos"/>
                                <w:b/>
                                <w:bCs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%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28EC441" id="TextBox 16" o:spid="_x0000_s1027" type="#_x0000_t202" style="position:absolute;margin-left:62.25pt;margin-top:75.7pt;width:99.35pt;height:55.7pt;z-index:2517094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" filled="f" stroked="f">
                <v:textbox style="mso-fit-shape-to-text:t">
                  <w:txbxContent>
                    <w:p w14:paraId="53D85B58" w14:textId="77777777" w:rsidR="00CE1489" w:rsidRPr="00282666" w:rsidRDefault="00CE1489" w:rsidP="00CE1489">
                      <w:pPr>
                        <w:jc w:val="center"/>
                        <w:rPr>
                          <w:rFonts w:asciiTheme="minorHAnsi" w:hAnsi="Aptos"/>
                          <w:b/>
                          <w:bCs/>
                          <w:color w:val="000000" w:themeColor="text1"/>
                          <w:kern w:val="24"/>
                          <w:sz w:val="32"/>
                          <w:szCs w:val="32"/>
                          <w14:ligatures w14:val="none"/>
                        </w:rPr>
                      </w:pPr>
                      <w:r>
                        <w:rPr>
                          <w:rFonts w:asciiTheme="minorHAnsi" w:hAnsi="Aptos"/>
                          <w:b/>
                          <w:bCs/>
                          <w:color w:val="000000" w:themeColor="text1"/>
                          <w:kern w:val="24"/>
                          <w:sz w:val="32"/>
                          <w:szCs w:val="32"/>
                        </w:rPr>
                        <w:t>91</w:t>
                      </w:r>
                      <w:r w:rsidRPr="00282666">
                        <w:rPr>
                          <w:rFonts w:asciiTheme="minorHAnsi" w:hAnsi="Aptos"/>
                          <w:b/>
                          <w:bCs/>
                          <w:color w:val="000000" w:themeColor="text1"/>
                          <w:kern w:val="24"/>
                          <w:sz w:val="32"/>
                          <w:szCs w:val="32"/>
                        </w:rPr>
                        <w:t>%</w:t>
                      </w:r>
                    </w:p>
                  </w:txbxContent>
                </v:textbox>
              </v:shape>
            </w:pict>
          </mc:Fallback>
        </mc:AlternateContent>
      </w:r>
      <w:r w:rsidR="007B7522" w:rsidRPr="00796BC5">
        <w:rPr>
          <w:rFonts w:cs="Calibri"/>
          <w:smallCaps/>
          <w:noProof/>
          <w:szCs w:val="20"/>
          <w:shd w:val="clear" w:color="auto" w:fill="92D050"/>
        </w:rPr>
        <w:drawing>
          <wp:inline distT="0" distB="0" distL="0" distR="0" wp14:anchorId="0561D22F" wp14:editId="782B2566">
            <wp:extent cx="4343400" cy="3657600"/>
            <wp:effectExtent l="0" t="0" r="0" b="0"/>
            <wp:docPr id="185393445" name="Chart 18539344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14:paraId="5444F39E" w14:textId="77777777" w:rsidR="00B33E2E" w:rsidRDefault="00B33E2E" w:rsidP="00B33E2E">
      <w:pPr>
        <w:jc w:val="both"/>
      </w:pPr>
      <w:r>
        <w:rPr>
          <w:szCs w:val="36"/>
        </w:rPr>
        <w:t xml:space="preserve">Consumers were asked to rate their overall level of satisfaction with </w:t>
      </w:r>
      <w:r>
        <w:rPr>
          <w:b/>
          <w:bCs/>
          <w:szCs w:val="36"/>
        </w:rPr>
        <w:t>the services they received from the New Mexico Commission for the Blind</w:t>
      </w:r>
      <w:r>
        <w:rPr>
          <w:szCs w:val="36"/>
        </w:rPr>
        <w:t xml:space="preserve">. As shown above, approximately nine-in-ten respondents (91%) say they are either </w:t>
      </w:r>
      <w:r>
        <w:rPr>
          <w:i/>
          <w:iCs/>
          <w:szCs w:val="36"/>
        </w:rPr>
        <w:t>very satisfied</w:t>
      </w:r>
      <w:r>
        <w:t xml:space="preserve"> (56%) or </w:t>
      </w:r>
      <w:r>
        <w:rPr>
          <w:i/>
          <w:iCs/>
        </w:rPr>
        <w:t>satisfied</w:t>
      </w:r>
      <w:r>
        <w:t xml:space="preserve"> (35%) with the services they received, compared to just 4% who are either </w:t>
      </w:r>
      <w:r>
        <w:rPr>
          <w:i/>
          <w:iCs/>
        </w:rPr>
        <w:t>dissatisfied</w:t>
      </w:r>
      <w:r>
        <w:t xml:space="preserve"> (2%) or </w:t>
      </w:r>
      <w:r>
        <w:rPr>
          <w:i/>
          <w:iCs/>
        </w:rPr>
        <w:t>very dissatisfied</w:t>
      </w:r>
      <w:r>
        <w:t xml:space="preserve"> (2%). Five percent of the survey respondents have a </w:t>
      </w:r>
      <w:r>
        <w:rPr>
          <w:i/>
          <w:iCs/>
        </w:rPr>
        <w:t>neutral</w:t>
      </w:r>
      <w:r>
        <w:t xml:space="preserve"> opinion.</w:t>
      </w:r>
    </w:p>
    <w:p w14:paraId="64761B5A" w14:textId="220443CF" w:rsidR="00B33E2E" w:rsidRDefault="007B7522">
      <w:pPr>
        <w:rPr>
          <w:rFonts w:cs="Calibri"/>
          <w:smallCaps/>
          <w:szCs w:val="20"/>
        </w:rPr>
      </w:pPr>
      <w:r>
        <w:rPr>
          <w:rFonts w:cs="Calibri"/>
          <w:smallCaps/>
          <w:szCs w:val="20"/>
        </w:rPr>
        <w:br w:type="column"/>
      </w:r>
      <w:r w:rsidRPr="00796BC5">
        <w:rPr>
          <w:rFonts w:cs="Calibri"/>
          <w:smallCaps/>
          <w:noProof/>
          <w:szCs w:val="20"/>
          <w:shd w:val="clear" w:color="auto" w:fill="92D050"/>
        </w:rPr>
        <w:drawing>
          <wp:inline distT="0" distB="0" distL="0" distR="0" wp14:anchorId="055516E8" wp14:editId="767866E4">
            <wp:extent cx="4343400" cy="3657600"/>
            <wp:effectExtent l="0" t="0" r="0" b="0"/>
            <wp:docPr id="1310996510" name="Chart 13109965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14:paraId="0D8FF04A" w14:textId="09F9E036" w:rsidR="00FB387C" w:rsidRDefault="00B521F5">
      <w:pPr>
        <w:rPr>
          <w:rFonts w:cs="Calibri"/>
          <w:szCs w:val="20"/>
        </w:rPr>
      </w:pPr>
      <w:r w:rsidRPr="00B521F5">
        <w:rPr>
          <w:rFonts w:cs="Calibri"/>
          <w:szCs w:val="20"/>
          <w:highlight w:val="yellow"/>
        </w:rPr>
        <w:t>When comparing the results to the 2021 survey, consumers are now more likely express satisfaction with the services they received (91% currently compared to 81% in 2021).</w:t>
      </w:r>
    </w:p>
    <w:p w14:paraId="760260AD" w14:textId="77777777" w:rsidR="00FB387C" w:rsidRDefault="00FB387C">
      <w:pPr>
        <w:rPr>
          <w:rFonts w:cs="Calibri"/>
          <w:szCs w:val="20"/>
        </w:rPr>
      </w:pPr>
      <w:r>
        <w:rPr>
          <w:rFonts w:cs="Calibri"/>
          <w:szCs w:val="20"/>
        </w:rPr>
        <w:br w:type="page"/>
      </w:r>
    </w:p>
    <w:p w14:paraId="41AC0D37" w14:textId="605BE607" w:rsidR="00FB387C" w:rsidRDefault="00F85AC4" w:rsidP="00AE08A0">
      <w:pPr>
        <w:spacing w:after="120"/>
        <w:jc w:val="center"/>
      </w:pPr>
      <w:r w:rsidRPr="00282666">
        <w:rPr>
          <w:rFonts w:cs="Calibri"/>
          <w:smallCaps/>
          <w:noProof/>
          <w:szCs w:val="20"/>
        </w:rPr>
        <w:lastRenderedPageBreak/>
        <w:drawing>
          <wp:anchor distT="0" distB="0" distL="114300" distR="114300" simplePos="0" relativeHeight="251711488" behindDoc="0" locked="0" layoutInCell="1" allowOverlap="1" wp14:anchorId="5FD1119B" wp14:editId="218F1585">
            <wp:simplePos x="0" y="0"/>
            <wp:positionH relativeFrom="column">
              <wp:posOffset>3008630</wp:posOffset>
            </wp:positionH>
            <wp:positionV relativeFrom="paragraph">
              <wp:posOffset>2390140</wp:posOffset>
            </wp:positionV>
            <wp:extent cx="1005205" cy="255905"/>
            <wp:effectExtent l="0" t="0" r="4445" b="0"/>
            <wp:wrapNone/>
            <wp:docPr id="2000928260" name="Picture 14" descr="A black background with a black square&#10;&#10;Description automatically generated with medium confidence">
              <a:extLst xmlns:a="http://schemas.openxmlformats.org/drawingml/2006/main">
                <a:ext uri="{FF2B5EF4-FFF2-40B4-BE49-F238E27FC236}">
                  <a16:creationId xmlns:a16="http://schemas.microsoft.com/office/drawing/2014/main" id="{0ADC72AD-B740-8ACD-0B4D-72A336AA9F0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4" descr="A black background with a black square&#10;&#10;Description automatically generated with medium confidence">
                      <a:extLst>
                        <a:ext uri="{FF2B5EF4-FFF2-40B4-BE49-F238E27FC236}">
                          <a16:creationId xmlns:a16="http://schemas.microsoft.com/office/drawing/2014/main" id="{0ADC72AD-B740-8ACD-0B4D-72A336AA9F0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5205" cy="255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82666">
        <w:rPr>
          <w:rFonts w:cs="Calibri"/>
          <w:smallCaps/>
          <w:noProof/>
          <w:szCs w:val="20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1B176560" wp14:editId="1F76BE59">
                <wp:simplePos x="0" y="0"/>
                <wp:positionH relativeFrom="column">
                  <wp:posOffset>3022277</wp:posOffset>
                </wp:positionH>
                <wp:positionV relativeFrom="paragraph">
                  <wp:posOffset>2090069</wp:posOffset>
                </wp:positionV>
                <wp:extent cx="1002665" cy="707390"/>
                <wp:effectExtent l="0" t="0" r="0" b="0"/>
                <wp:wrapNone/>
                <wp:docPr id="504555001" name="Text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2665" cy="70739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84B73F3" w14:textId="77777777" w:rsidR="00FB387C" w:rsidRPr="00282666" w:rsidRDefault="00FB387C" w:rsidP="00FB387C">
                            <w:pPr>
                              <w:jc w:val="center"/>
                              <w:rPr>
                                <w:rFonts w:asciiTheme="minorHAnsi" w:hAnsi="Aptos"/>
                                <w:b/>
                                <w:bCs/>
                                <w:color w:val="000000" w:themeColor="text1"/>
                                <w:kern w:val="24"/>
                                <w:sz w:val="32"/>
                                <w:szCs w:val="32"/>
                                <w14:ligatures w14:val="none"/>
                              </w:rPr>
                            </w:pPr>
                            <w:r>
                              <w:rPr>
                                <w:rFonts w:asciiTheme="minorHAnsi" w:hAnsi="Aptos"/>
                                <w:b/>
                                <w:bCs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8</w:t>
                            </w:r>
                            <w:r w:rsidRPr="00282666">
                              <w:rPr>
                                <w:rFonts w:asciiTheme="minorHAnsi" w:hAnsi="Aptos"/>
                                <w:b/>
                                <w:bCs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%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B176560" id="_x0000_s1028" type="#_x0000_t202" style="position:absolute;left:0;text-align:left;margin-left:237.95pt;margin-top:164.55pt;width:78.95pt;height:55.7pt;z-index:2517125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" filled="f" stroked="f">
                <v:textbox style="mso-fit-shape-to-text:t">
                  <w:txbxContent>
                    <w:p w14:paraId="384B73F3" w14:textId="77777777" w:rsidR="00FB387C" w:rsidRPr="00282666" w:rsidRDefault="00FB387C" w:rsidP="00FB387C">
                      <w:pPr>
                        <w:jc w:val="center"/>
                        <w:rPr>
                          <w:rFonts w:asciiTheme="minorHAnsi" w:hAnsi="Aptos"/>
                          <w:b/>
                          <w:bCs/>
                          <w:color w:val="000000" w:themeColor="text1"/>
                          <w:kern w:val="24"/>
                          <w:sz w:val="32"/>
                          <w:szCs w:val="32"/>
                          <w14:ligatures w14:val="none"/>
                        </w:rPr>
                      </w:pPr>
                      <w:r>
                        <w:rPr>
                          <w:rFonts w:asciiTheme="minorHAnsi" w:hAnsi="Aptos"/>
                          <w:b/>
                          <w:bCs/>
                          <w:color w:val="000000" w:themeColor="text1"/>
                          <w:kern w:val="24"/>
                          <w:sz w:val="32"/>
                          <w:szCs w:val="32"/>
                        </w:rPr>
                        <w:t>8</w:t>
                      </w:r>
                      <w:r w:rsidRPr="00282666">
                        <w:rPr>
                          <w:rFonts w:asciiTheme="minorHAnsi" w:hAnsi="Aptos"/>
                          <w:b/>
                          <w:bCs/>
                          <w:color w:val="000000" w:themeColor="text1"/>
                          <w:kern w:val="24"/>
                          <w:sz w:val="32"/>
                          <w:szCs w:val="32"/>
                        </w:rPr>
                        <w:t>%</w:t>
                      </w:r>
                    </w:p>
                  </w:txbxContent>
                </v:textbox>
              </v:shape>
            </w:pict>
          </mc:Fallback>
        </mc:AlternateContent>
      </w:r>
      <w:r w:rsidRPr="00282666">
        <w:rPr>
          <w:rFonts w:cs="Calibri"/>
          <w:smallCaps/>
          <w:noProof/>
          <w:szCs w:val="20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754BA8DD" wp14:editId="0C19ABCE">
                <wp:simplePos x="0" y="0"/>
                <wp:positionH relativeFrom="column">
                  <wp:posOffset>859155</wp:posOffset>
                </wp:positionH>
                <wp:positionV relativeFrom="paragraph">
                  <wp:posOffset>979170</wp:posOffset>
                </wp:positionV>
                <wp:extent cx="1036955" cy="707390"/>
                <wp:effectExtent l="0" t="0" r="0" b="0"/>
                <wp:wrapNone/>
                <wp:docPr id="660115172" name="Text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36955" cy="70739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00198B0" w14:textId="77777777" w:rsidR="00FB387C" w:rsidRPr="00282666" w:rsidRDefault="00FB387C" w:rsidP="00FB387C">
                            <w:pPr>
                              <w:jc w:val="center"/>
                              <w:rPr>
                                <w:rFonts w:asciiTheme="minorHAnsi" w:hAnsi="Aptos"/>
                                <w:b/>
                                <w:bCs/>
                                <w:color w:val="000000" w:themeColor="text1"/>
                                <w:kern w:val="24"/>
                                <w:sz w:val="32"/>
                                <w:szCs w:val="32"/>
                                <w14:ligatures w14:val="none"/>
                              </w:rPr>
                            </w:pPr>
                            <w:r>
                              <w:rPr>
                                <w:rFonts w:asciiTheme="minorHAnsi" w:hAnsi="Aptos"/>
                                <w:b/>
                                <w:bCs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80</w:t>
                            </w:r>
                            <w:r w:rsidRPr="00282666">
                              <w:rPr>
                                <w:rFonts w:asciiTheme="minorHAnsi" w:hAnsi="Aptos"/>
                                <w:b/>
                                <w:bCs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%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54BA8DD" id="_x0000_s1029" type="#_x0000_t202" style="position:absolute;left:0;text-align:left;margin-left:67.65pt;margin-top:77.1pt;width:81.65pt;height:55.7pt;z-index:2517145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" filled="f" stroked="f">
                <v:textbox style="mso-fit-shape-to-text:t">
                  <w:txbxContent>
                    <w:p w14:paraId="600198B0" w14:textId="77777777" w:rsidR="00FB387C" w:rsidRPr="00282666" w:rsidRDefault="00FB387C" w:rsidP="00FB387C">
                      <w:pPr>
                        <w:jc w:val="center"/>
                        <w:rPr>
                          <w:rFonts w:asciiTheme="minorHAnsi" w:hAnsi="Aptos"/>
                          <w:b/>
                          <w:bCs/>
                          <w:color w:val="000000" w:themeColor="text1"/>
                          <w:kern w:val="24"/>
                          <w:sz w:val="32"/>
                          <w:szCs w:val="32"/>
                          <w14:ligatures w14:val="none"/>
                        </w:rPr>
                      </w:pPr>
                      <w:r>
                        <w:rPr>
                          <w:rFonts w:asciiTheme="minorHAnsi" w:hAnsi="Aptos"/>
                          <w:b/>
                          <w:bCs/>
                          <w:color w:val="000000" w:themeColor="text1"/>
                          <w:kern w:val="24"/>
                          <w:sz w:val="32"/>
                          <w:szCs w:val="32"/>
                        </w:rPr>
                        <w:t>80</w:t>
                      </w:r>
                      <w:r w:rsidRPr="00282666">
                        <w:rPr>
                          <w:rFonts w:asciiTheme="minorHAnsi" w:hAnsi="Aptos"/>
                          <w:b/>
                          <w:bCs/>
                          <w:color w:val="000000" w:themeColor="text1"/>
                          <w:kern w:val="24"/>
                          <w:sz w:val="32"/>
                          <w:szCs w:val="32"/>
                        </w:rPr>
                        <w:t>%</w:t>
                      </w:r>
                    </w:p>
                  </w:txbxContent>
                </v:textbox>
              </v:shape>
            </w:pict>
          </mc:Fallback>
        </mc:AlternateContent>
      </w:r>
      <w:r w:rsidRPr="00282666">
        <w:rPr>
          <w:rFonts w:cs="Calibri"/>
          <w:smallCaps/>
          <w:noProof/>
          <w:szCs w:val="20"/>
        </w:rPr>
        <w:drawing>
          <wp:anchor distT="0" distB="0" distL="114300" distR="114300" simplePos="0" relativeHeight="251713536" behindDoc="0" locked="0" layoutInCell="1" allowOverlap="1" wp14:anchorId="0083CBF4" wp14:editId="3E7ECD19">
            <wp:simplePos x="0" y="0"/>
            <wp:positionH relativeFrom="column">
              <wp:posOffset>824865</wp:posOffset>
            </wp:positionH>
            <wp:positionV relativeFrom="paragraph">
              <wp:posOffset>1273014</wp:posOffset>
            </wp:positionV>
            <wp:extent cx="1039495" cy="255905"/>
            <wp:effectExtent l="0" t="0" r="8255" b="0"/>
            <wp:wrapNone/>
            <wp:docPr id="12669328" name="Picture 14" descr="A black background with a black square&#10;&#10;Description automatically generated with medium confidence">
              <a:extLst xmlns:a="http://schemas.openxmlformats.org/drawingml/2006/main">
                <a:ext uri="{FF2B5EF4-FFF2-40B4-BE49-F238E27FC236}">
                  <a16:creationId xmlns:a16="http://schemas.microsoft.com/office/drawing/2014/main" id="{0ADC72AD-B740-8ACD-0B4D-72A336AA9F0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4" descr="A black background with a black square&#10;&#10;Description automatically generated with medium confidence">
                      <a:extLst>
                        <a:ext uri="{FF2B5EF4-FFF2-40B4-BE49-F238E27FC236}">
                          <a16:creationId xmlns:a16="http://schemas.microsoft.com/office/drawing/2014/main" id="{0ADC72AD-B740-8ACD-0B4D-72A336AA9F0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9495" cy="255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F7D64"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4B114E9F" wp14:editId="7B8EA9C1">
                <wp:simplePos x="0" y="0"/>
                <wp:positionH relativeFrom="column">
                  <wp:posOffset>82313</wp:posOffset>
                </wp:positionH>
                <wp:positionV relativeFrom="paragraph">
                  <wp:posOffset>47132</wp:posOffset>
                </wp:positionV>
                <wp:extent cx="4258102" cy="750627"/>
                <wp:effectExtent l="0" t="0" r="0" b="0"/>
                <wp:wrapNone/>
                <wp:docPr id="2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58102" cy="750627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8FE8195" w14:textId="77777777" w:rsidR="00AF7D64" w:rsidRDefault="00AF7D64" w:rsidP="00AF7D64">
                            <w:pPr>
                              <w:spacing w:after="0" w:line="240" w:lineRule="auto"/>
                              <w:jc w:val="center"/>
                              <w:textAlignment w:val="baseline"/>
                              <w:rPr>
                                <w:b/>
                                <w:bCs/>
                                <w:smallCaps/>
                                <w:color w:val="000000"/>
                                <w:kern w:val="24"/>
                                <w:sz w:val="28"/>
                                <w:szCs w:val="28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smallCap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 xml:space="preserve">Overall Satisfaction with Being Able to </w:t>
                            </w:r>
                          </w:p>
                          <w:p w14:paraId="56BE1D8D" w14:textId="77777777" w:rsidR="00AF7D64" w:rsidRDefault="00AF7D64" w:rsidP="00AF7D64">
                            <w:pPr>
                              <w:spacing w:after="0" w:line="240" w:lineRule="auto"/>
                              <w:jc w:val="center"/>
                              <w:textAlignment w:val="baseline"/>
                              <w:rPr>
                                <w:b/>
                                <w:bCs/>
                                <w:smallCap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mallCap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Select and Pursue Your Desired Employment Goal</w:t>
                            </w:r>
                          </w:p>
                          <w:p w14:paraId="56807DC4" w14:textId="4ED2BBD6" w:rsidR="00AF7D64" w:rsidRPr="00AF7D64" w:rsidRDefault="00AF7D64" w:rsidP="00AF7D64">
                            <w:pPr>
                              <w:jc w:val="center"/>
                              <w:textAlignment w:val="baseline"/>
                              <w:rPr>
                                <w:smallCaps/>
                                <w:color w:val="000000"/>
                                <w:kern w:val="24"/>
                                <w:szCs w:val="24"/>
                              </w:rPr>
                            </w:pPr>
                            <w:r>
                              <w:rPr>
                                <w:smallCaps/>
                                <w:color w:val="000000"/>
                                <w:kern w:val="24"/>
                              </w:rPr>
                              <w:t>Total Sample (n=57)</w:t>
                            </w:r>
                          </w:p>
                        </w:txbxContent>
                      </wps:txbx>
                      <wps:bodyPr vertOverflow="clip" wrap="square" rtlCol="0"/>
                    </wps:wsp>
                  </a:graphicData>
                </a:graphic>
              </wp:anchor>
            </w:drawing>
          </mc:Choice>
          <mc:Fallback>
            <w:pict>
              <v:shape w14:anchorId="4B114E9F" id="Text Box 1" o:spid="_x0000_s1030" type="#_x0000_t202" style="position:absolute;left:0;text-align:left;margin-left:6.5pt;margin-top:3.7pt;width:335.3pt;height:59.1pt;z-index:251716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" filled="f" stroked="f">
                <v:textbox>
                  <w:txbxContent>
                    <w:p w14:paraId="78FE8195" w14:textId="77777777" w:rsidR="00AF7D64" w:rsidRDefault="00AF7D64" w:rsidP="00AF7D64">
                      <w:pPr>
                        <w:spacing w:after="0" w:line="240" w:lineRule="auto"/>
                        <w:jc w:val="center"/>
                        <w:textAlignment w:val="baseline"/>
                        <w:rPr>
                          <w:b/>
                          <w:bCs/>
                          <w:smallCaps/>
                          <w:color w:val="000000"/>
                          <w:kern w:val="24"/>
                          <w:sz w:val="28"/>
                          <w:szCs w:val="28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smallCaps/>
                          <w:color w:val="000000"/>
                          <w:kern w:val="24"/>
                          <w:sz w:val="28"/>
                          <w:szCs w:val="28"/>
                        </w:rPr>
                        <w:t xml:space="preserve">Overall Satisfaction with Being Able to </w:t>
                      </w:r>
                    </w:p>
                    <w:p w14:paraId="56BE1D8D" w14:textId="77777777" w:rsidR="00AF7D64" w:rsidRDefault="00AF7D64" w:rsidP="00AF7D64">
                      <w:pPr>
                        <w:spacing w:after="0" w:line="240" w:lineRule="auto"/>
                        <w:jc w:val="center"/>
                        <w:textAlignment w:val="baseline"/>
                        <w:rPr>
                          <w:b/>
                          <w:bCs/>
                          <w:smallCaps/>
                          <w:color w:val="000000"/>
                          <w:kern w:val="24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smallCaps/>
                          <w:color w:val="000000"/>
                          <w:kern w:val="24"/>
                          <w:sz w:val="28"/>
                          <w:szCs w:val="28"/>
                        </w:rPr>
                        <w:t>Select and Pursue Your Desired Employment Goal</w:t>
                      </w:r>
                    </w:p>
                    <w:p w14:paraId="56807DC4" w14:textId="4ED2BBD6" w:rsidR="00AF7D64" w:rsidRPr="00AF7D64" w:rsidRDefault="00AF7D64" w:rsidP="00AF7D64">
                      <w:pPr>
                        <w:jc w:val="center"/>
                        <w:textAlignment w:val="baseline"/>
                        <w:rPr>
                          <w:smallCaps/>
                          <w:color w:val="000000"/>
                          <w:kern w:val="24"/>
                          <w:szCs w:val="24"/>
                        </w:rPr>
                      </w:pPr>
                      <w:r>
                        <w:rPr>
                          <w:smallCaps/>
                          <w:color w:val="000000"/>
                          <w:kern w:val="24"/>
                        </w:rPr>
                        <w:t>Total Sample (n=57)</w:t>
                      </w:r>
                    </w:p>
                  </w:txbxContent>
                </v:textbox>
              </v:shape>
            </w:pict>
          </mc:Fallback>
        </mc:AlternateContent>
      </w:r>
      <w:r w:rsidR="00FB387C" w:rsidRPr="00796BC5">
        <w:rPr>
          <w:rFonts w:cs="Calibri"/>
          <w:smallCaps/>
          <w:noProof/>
          <w:szCs w:val="20"/>
          <w:shd w:val="clear" w:color="auto" w:fill="92D050"/>
        </w:rPr>
        <w:drawing>
          <wp:inline distT="0" distB="0" distL="0" distR="0" wp14:anchorId="18FDFC45" wp14:editId="602F4B1E">
            <wp:extent cx="4343400" cy="3657600"/>
            <wp:effectExtent l="0" t="0" r="0" b="0"/>
            <wp:docPr id="1200539887" name="Chart 120053988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14:paraId="0EBA9C6F" w14:textId="77777777" w:rsidR="00AE08A0" w:rsidRDefault="00AE08A0" w:rsidP="00AE08A0">
      <w:pPr>
        <w:spacing w:before="120"/>
        <w:jc w:val="both"/>
      </w:pPr>
      <w:r>
        <w:rPr>
          <w:szCs w:val="36"/>
        </w:rPr>
        <w:t xml:space="preserve">Four-in-five consumers say they are either </w:t>
      </w:r>
      <w:r>
        <w:rPr>
          <w:i/>
          <w:iCs/>
          <w:szCs w:val="36"/>
        </w:rPr>
        <w:t xml:space="preserve">very </w:t>
      </w:r>
      <w:r>
        <w:rPr>
          <w:i/>
          <w:szCs w:val="36"/>
        </w:rPr>
        <w:t>satisfied</w:t>
      </w:r>
      <w:r>
        <w:rPr>
          <w:szCs w:val="36"/>
        </w:rPr>
        <w:t xml:space="preserve"> (54%) or </w:t>
      </w:r>
      <w:r>
        <w:rPr>
          <w:i/>
          <w:szCs w:val="36"/>
        </w:rPr>
        <w:t>satisfied</w:t>
      </w:r>
      <w:r>
        <w:rPr>
          <w:szCs w:val="36"/>
        </w:rPr>
        <w:t xml:space="preserve"> (26%) with their </w:t>
      </w:r>
      <w:r>
        <w:rPr>
          <w:b/>
          <w:bCs/>
          <w:szCs w:val="36"/>
        </w:rPr>
        <w:t>ability to select and pursue their desired employment goal</w:t>
      </w:r>
      <w:r w:rsidRPr="00A82C6C">
        <w:rPr>
          <w:szCs w:val="36"/>
        </w:rPr>
        <w:t>,</w:t>
      </w:r>
      <w:r>
        <w:rPr>
          <w:szCs w:val="36"/>
        </w:rPr>
        <w:t xml:space="preserve"> compared to just 8% who express dissatisfaction. Twelve percent of the respondents have a </w:t>
      </w:r>
      <w:r>
        <w:rPr>
          <w:i/>
          <w:iCs/>
          <w:szCs w:val="36"/>
        </w:rPr>
        <w:t>neutral</w:t>
      </w:r>
      <w:r>
        <w:t xml:space="preserve"> opinion.</w:t>
      </w:r>
    </w:p>
    <w:p w14:paraId="3CF44B37" w14:textId="272B8DB9" w:rsidR="00FB387C" w:rsidRDefault="00FB387C" w:rsidP="00AE08A0">
      <w:pPr>
        <w:spacing w:after="0"/>
        <w:jc w:val="center"/>
      </w:pPr>
      <w:r w:rsidRPr="00796BC5">
        <w:rPr>
          <w:rFonts w:cs="Calibri"/>
          <w:smallCaps/>
          <w:noProof/>
          <w:szCs w:val="20"/>
          <w:shd w:val="clear" w:color="auto" w:fill="92D050"/>
        </w:rPr>
        <w:drawing>
          <wp:inline distT="0" distB="0" distL="0" distR="0" wp14:anchorId="72EC5D68" wp14:editId="124AF1A7">
            <wp:extent cx="4343400" cy="3657600"/>
            <wp:effectExtent l="0" t="0" r="0" b="0"/>
            <wp:docPr id="2055908036" name="Chart 205590803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14:paraId="09052871" w14:textId="67254707" w:rsidR="00AE08A0" w:rsidRPr="00B521F5" w:rsidRDefault="00B521F5" w:rsidP="00AE08A0">
      <w:pPr>
        <w:spacing w:before="120" w:after="0"/>
      </w:pPr>
      <w:r w:rsidRPr="00344BA4">
        <w:rPr>
          <w:rFonts w:cs="Calibri"/>
          <w:szCs w:val="20"/>
          <w:highlight w:val="yellow"/>
        </w:rPr>
        <w:t xml:space="preserve">The percentage of consumers who say they are </w:t>
      </w:r>
      <w:r w:rsidRPr="00344BA4">
        <w:rPr>
          <w:rFonts w:cs="Calibri"/>
          <w:i/>
          <w:iCs/>
          <w:szCs w:val="20"/>
          <w:highlight w:val="yellow"/>
        </w:rPr>
        <w:t>very satisfied</w:t>
      </w:r>
      <w:r w:rsidRPr="00344BA4">
        <w:rPr>
          <w:highlight w:val="yellow"/>
        </w:rPr>
        <w:t xml:space="preserve"> with their </w:t>
      </w:r>
      <w:r w:rsidRPr="00344BA4">
        <w:rPr>
          <w:b/>
          <w:bCs/>
          <w:highlight w:val="yellow"/>
        </w:rPr>
        <w:t>ability to select and pursue their desired employment goal</w:t>
      </w:r>
      <w:r w:rsidRPr="00344BA4">
        <w:rPr>
          <w:highlight w:val="yellow"/>
        </w:rPr>
        <w:t xml:space="preserve"> has increased from 38% in 2021 to 54% currently.  Overall, satisfaction has increased from 69% in 2021 to 80% currently.</w:t>
      </w:r>
    </w:p>
    <w:p w14:paraId="50FED490" w14:textId="6602018D" w:rsidR="007B7522" w:rsidRPr="00FB387C" w:rsidRDefault="007B7522">
      <w:pPr>
        <w:rPr>
          <w:rFonts w:cs="Calibri"/>
          <w:szCs w:val="20"/>
        </w:rPr>
      </w:pPr>
      <w:r w:rsidRPr="00FB387C">
        <w:rPr>
          <w:rFonts w:cs="Calibri"/>
          <w:szCs w:val="20"/>
        </w:rPr>
        <w:br w:type="page"/>
      </w:r>
    </w:p>
    <w:p w14:paraId="10C7FF58" w14:textId="77777777" w:rsidR="007B7522" w:rsidRDefault="007B7522" w:rsidP="008E03A0">
      <w:pPr>
        <w:tabs>
          <w:tab w:val="left" w:pos="720"/>
        </w:tabs>
        <w:spacing w:after="480"/>
        <w:ind w:left="720" w:hanging="720"/>
        <w:jc w:val="center"/>
        <w:rPr>
          <w:rFonts w:cs="Calibri"/>
          <w:smallCaps/>
          <w:szCs w:val="20"/>
        </w:rPr>
        <w:sectPr w:rsidR="007B7522" w:rsidSect="007B7522">
          <w:type w:val="continuous"/>
          <w:pgSz w:w="15840" w:h="12240" w:orient="landscape"/>
          <w:pgMar w:top="720" w:right="720" w:bottom="720" w:left="720" w:header="432" w:footer="288" w:gutter="0"/>
          <w:cols w:num="2" w:space="720"/>
          <w:docGrid w:linePitch="360"/>
        </w:sectPr>
      </w:pPr>
    </w:p>
    <w:p w14:paraId="1E95DDD4" w14:textId="37902AA2" w:rsidR="000F6B49" w:rsidRDefault="00F85AC4" w:rsidP="000F6B49">
      <w:pPr>
        <w:tabs>
          <w:tab w:val="left" w:pos="720"/>
        </w:tabs>
        <w:spacing w:after="120"/>
        <w:jc w:val="center"/>
        <w:rPr>
          <w:rFonts w:eastAsia="Times New Roman" w:cs="Calibri"/>
          <w:smallCaps/>
          <w:kern w:val="0"/>
          <w:sz w:val="20"/>
          <w:szCs w:val="20"/>
          <w14:ligatures w14:val="none"/>
        </w:rPr>
      </w:pPr>
      <w:r w:rsidRPr="00282666">
        <w:rPr>
          <w:rFonts w:cs="Calibri"/>
          <w:smallCaps/>
          <w:noProof/>
          <w:szCs w:val="20"/>
        </w:rPr>
        <w:lastRenderedPageBreak/>
        <w:drawing>
          <wp:anchor distT="0" distB="0" distL="114300" distR="114300" simplePos="0" relativeHeight="251688960" behindDoc="0" locked="0" layoutInCell="1" allowOverlap="1" wp14:anchorId="43DB45A2" wp14:editId="0EC88ABA">
            <wp:simplePos x="0" y="0"/>
            <wp:positionH relativeFrom="column">
              <wp:posOffset>2988310</wp:posOffset>
            </wp:positionH>
            <wp:positionV relativeFrom="paragraph">
              <wp:posOffset>2363281</wp:posOffset>
            </wp:positionV>
            <wp:extent cx="1039840" cy="255905"/>
            <wp:effectExtent l="0" t="0" r="8255" b="0"/>
            <wp:wrapNone/>
            <wp:docPr id="1711028645" name="Picture 14" descr="A black background with a black square&#10;&#10;Description automatically generated with medium confidence">
              <a:extLst xmlns:a="http://schemas.openxmlformats.org/drawingml/2006/main">
                <a:ext uri="{FF2B5EF4-FFF2-40B4-BE49-F238E27FC236}">
                  <a16:creationId xmlns:a16="http://schemas.microsoft.com/office/drawing/2014/main" id="{0ADC72AD-B740-8ACD-0B4D-72A336AA9F0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4" descr="A black background with a black square&#10;&#10;Description automatically generated with medium confidence">
                      <a:extLst>
                        <a:ext uri="{FF2B5EF4-FFF2-40B4-BE49-F238E27FC236}">
                          <a16:creationId xmlns:a16="http://schemas.microsoft.com/office/drawing/2014/main" id="{0ADC72AD-B740-8ACD-0B4D-72A336AA9F0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9840" cy="255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82666">
        <w:rPr>
          <w:rFonts w:cs="Calibri"/>
          <w:smallCaps/>
          <w:noProof/>
          <w:szCs w:val="20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1F613AC2" wp14:editId="6EF9FC09">
                <wp:simplePos x="0" y="0"/>
                <wp:positionH relativeFrom="column">
                  <wp:posOffset>3001645</wp:posOffset>
                </wp:positionH>
                <wp:positionV relativeFrom="paragraph">
                  <wp:posOffset>2090695</wp:posOffset>
                </wp:positionV>
                <wp:extent cx="1036955" cy="707390"/>
                <wp:effectExtent l="0" t="0" r="0" b="0"/>
                <wp:wrapNone/>
                <wp:docPr id="965491256" name="Text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36955" cy="70739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93FA27F" w14:textId="0C9B74AC" w:rsidR="00282666" w:rsidRPr="00282666" w:rsidRDefault="00282666" w:rsidP="00282666">
                            <w:pPr>
                              <w:jc w:val="center"/>
                              <w:rPr>
                                <w:rFonts w:asciiTheme="minorHAnsi" w:hAnsi="Aptos"/>
                                <w:b/>
                                <w:bCs/>
                                <w:color w:val="000000" w:themeColor="text1"/>
                                <w:kern w:val="24"/>
                                <w:sz w:val="32"/>
                                <w:szCs w:val="32"/>
                                <w14:ligatures w14:val="none"/>
                              </w:rPr>
                            </w:pPr>
                            <w:r>
                              <w:rPr>
                                <w:rFonts w:asciiTheme="minorHAnsi" w:hAnsi="Aptos"/>
                                <w:b/>
                                <w:bCs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7</w:t>
                            </w:r>
                            <w:r w:rsidRPr="00282666">
                              <w:rPr>
                                <w:rFonts w:asciiTheme="minorHAnsi" w:hAnsi="Aptos"/>
                                <w:b/>
                                <w:bCs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%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F613AC2" id="_x0000_s1031" type="#_x0000_t202" style="position:absolute;left:0;text-align:left;margin-left:236.35pt;margin-top:164.6pt;width:81.65pt;height:55.7pt;z-index:2516899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" filled="f" stroked="f">
                <v:textbox style="mso-fit-shape-to-text:t">
                  <w:txbxContent>
                    <w:p w14:paraId="193FA27F" w14:textId="0C9B74AC" w:rsidR="00282666" w:rsidRPr="00282666" w:rsidRDefault="00282666" w:rsidP="00282666">
                      <w:pPr>
                        <w:jc w:val="center"/>
                        <w:rPr>
                          <w:rFonts w:asciiTheme="minorHAnsi" w:hAnsi="Aptos"/>
                          <w:b/>
                          <w:bCs/>
                          <w:color w:val="000000" w:themeColor="text1"/>
                          <w:kern w:val="24"/>
                          <w:sz w:val="32"/>
                          <w:szCs w:val="32"/>
                          <w14:ligatures w14:val="none"/>
                        </w:rPr>
                      </w:pPr>
                      <w:r>
                        <w:rPr>
                          <w:rFonts w:asciiTheme="minorHAnsi" w:hAnsi="Aptos"/>
                          <w:b/>
                          <w:bCs/>
                          <w:color w:val="000000" w:themeColor="text1"/>
                          <w:kern w:val="24"/>
                          <w:sz w:val="32"/>
                          <w:szCs w:val="32"/>
                        </w:rPr>
                        <w:t>7</w:t>
                      </w:r>
                      <w:r w:rsidRPr="00282666">
                        <w:rPr>
                          <w:rFonts w:asciiTheme="minorHAnsi" w:hAnsi="Aptos"/>
                          <w:b/>
                          <w:bCs/>
                          <w:color w:val="000000" w:themeColor="text1"/>
                          <w:kern w:val="24"/>
                          <w:sz w:val="32"/>
                          <w:szCs w:val="32"/>
                        </w:rPr>
                        <w:t>%</w:t>
                      </w:r>
                    </w:p>
                  </w:txbxContent>
                </v:textbox>
              </v:shape>
            </w:pict>
          </mc:Fallback>
        </mc:AlternateContent>
      </w:r>
      <w:r w:rsidRPr="00282666">
        <w:rPr>
          <w:rFonts w:cs="Calibri"/>
          <w:smallCaps/>
          <w:noProof/>
          <w:szCs w:val="20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65167758" wp14:editId="0D31779E">
                <wp:simplePos x="0" y="0"/>
                <wp:positionH relativeFrom="column">
                  <wp:posOffset>825500</wp:posOffset>
                </wp:positionH>
                <wp:positionV relativeFrom="paragraph">
                  <wp:posOffset>765810</wp:posOffset>
                </wp:positionV>
                <wp:extent cx="1050290" cy="308610"/>
                <wp:effectExtent l="0" t="0" r="0" b="0"/>
                <wp:wrapNone/>
                <wp:docPr id="1704663781" name="Text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0290" cy="30861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57707488" w14:textId="2EA4E44E" w:rsidR="00282666" w:rsidRPr="00282666" w:rsidRDefault="00282666" w:rsidP="00282666">
                            <w:pPr>
                              <w:jc w:val="center"/>
                              <w:rPr>
                                <w:rFonts w:asciiTheme="minorHAnsi" w:hAnsi="Aptos"/>
                                <w:b/>
                                <w:bCs/>
                                <w:color w:val="000000" w:themeColor="text1"/>
                                <w:kern w:val="24"/>
                                <w:sz w:val="32"/>
                                <w:szCs w:val="32"/>
                                <w14:ligatures w14:val="none"/>
                              </w:rPr>
                            </w:pPr>
                            <w:r>
                              <w:rPr>
                                <w:rFonts w:asciiTheme="minorHAnsi" w:hAnsi="Aptos"/>
                                <w:b/>
                                <w:bCs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88</w:t>
                            </w:r>
                            <w:r w:rsidRPr="00282666">
                              <w:rPr>
                                <w:rFonts w:asciiTheme="minorHAnsi" w:hAnsi="Aptos"/>
                                <w:b/>
                                <w:bCs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%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167758" id="_x0000_s1032" type="#_x0000_t202" style="position:absolute;left:0;text-align:left;margin-left:65pt;margin-top:60.3pt;width:82.7pt;height:24.3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" filled="f" stroked="f">
                <v:textbox>
                  <w:txbxContent>
                    <w:p w14:paraId="57707488" w14:textId="2EA4E44E" w:rsidR="00282666" w:rsidRPr="00282666" w:rsidRDefault="00282666" w:rsidP="00282666">
                      <w:pPr>
                        <w:jc w:val="center"/>
                        <w:rPr>
                          <w:rFonts w:asciiTheme="minorHAnsi" w:hAnsi="Aptos"/>
                          <w:b/>
                          <w:bCs/>
                          <w:color w:val="000000" w:themeColor="text1"/>
                          <w:kern w:val="24"/>
                          <w:sz w:val="32"/>
                          <w:szCs w:val="32"/>
                          <w14:ligatures w14:val="none"/>
                        </w:rPr>
                      </w:pPr>
                      <w:r>
                        <w:rPr>
                          <w:rFonts w:asciiTheme="minorHAnsi" w:hAnsi="Aptos"/>
                          <w:b/>
                          <w:bCs/>
                          <w:color w:val="000000" w:themeColor="text1"/>
                          <w:kern w:val="24"/>
                          <w:sz w:val="32"/>
                          <w:szCs w:val="32"/>
                        </w:rPr>
                        <w:t>88</w:t>
                      </w:r>
                      <w:r w:rsidRPr="00282666">
                        <w:rPr>
                          <w:rFonts w:asciiTheme="minorHAnsi" w:hAnsi="Aptos"/>
                          <w:b/>
                          <w:bCs/>
                          <w:color w:val="000000" w:themeColor="text1"/>
                          <w:kern w:val="24"/>
                          <w:sz w:val="32"/>
                          <w:szCs w:val="32"/>
                        </w:rPr>
                        <w:t>%</w:t>
                      </w:r>
                    </w:p>
                  </w:txbxContent>
                </v:textbox>
              </v:shape>
            </w:pict>
          </mc:Fallback>
        </mc:AlternateContent>
      </w:r>
      <w:r w:rsidRPr="00282666">
        <w:rPr>
          <w:rFonts w:cs="Calibri"/>
          <w:smallCaps/>
          <w:noProof/>
          <w:szCs w:val="20"/>
        </w:rPr>
        <w:drawing>
          <wp:anchor distT="0" distB="0" distL="114300" distR="114300" simplePos="0" relativeHeight="251691008" behindDoc="0" locked="0" layoutInCell="1" allowOverlap="1" wp14:anchorId="60A73C13" wp14:editId="5FCD6D23">
            <wp:simplePos x="0" y="0"/>
            <wp:positionH relativeFrom="column">
              <wp:posOffset>784225</wp:posOffset>
            </wp:positionH>
            <wp:positionV relativeFrom="paragraph">
              <wp:posOffset>1039420</wp:posOffset>
            </wp:positionV>
            <wp:extent cx="1050925" cy="213360"/>
            <wp:effectExtent l="0" t="0" r="0" b="0"/>
            <wp:wrapNone/>
            <wp:docPr id="851911452" name="Picture 14" descr="A black background with a black square&#10;&#10;Description automatically generated with medium confidence">
              <a:extLst xmlns:a="http://schemas.openxmlformats.org/drawingml/2006/main">
                <a:ext uri="{FF2B5EF4-FFF2-40B4-BE49-F238E27FC236}">
                  <a16:creationId xmlns:a16="http://schemas.microsoft.com/office/drawing/2014/main" id="{0ADC72AD-B740-8ACD-0B4D-72A336AA9F0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4" descr="A black background with a black square&#10;&#10;Description automatically generated with medium confidence">
                      <a:extLst>
                        <a:ext uri="{FF2B5EF4-FFF2-40B4-BE49-F238E27FC236}">
                          <a16:creationId xmlns:a16="http://schemas.microsoft.com/office/drawing/2014/main" id="{0ADC72AD-B740-8ACD-0B4D-72A336AA9F0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0925" cy="2133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739F7" w:rsidRPr="005739F7">
        <w:rPr>
          <w:rFonts w:eastAsia="Times New Roman" w:cs="Calibri"/>
          <w:smallCaps/>
          <w:noProof/>
          <w:kern w:val="0"/>
          <w:sz w:val="20"/>
          <w:szCs w:val="20"/>
          <w14:ligatures w14:val="none"/>
        </w:rPr>
        <w:drawing>
          <wp:inline distT="0" distB="0" distL="0" distR="0" wp14:anchorId="2BEBEEED" wp14:editId="02BD17E4">
            <wp:extent cx="4343400" cy="3657600"/>
            <wp:effectExtent l="0" t="0" r="0" b="0"/>
            <wp:docPr id="345714285" name="Chart 34571428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14:paraId="58A77979" w14:textId="18154818" w:rsidR="005739F7" w:rsidRDefault="000F6B49" w:rsidP="000F6B49">
      <w:pPr>
        <w:tabs>
          <w:tab w:val="left" w:pos="720"/>
        </w:tabs>
        <w:spacing w:after="120"/>
        <w:jc w:val="both"/>
        <w:rPr>
          <w:rFonts w:eastAsia="Times New Roman" w:cs="Calibri"/>
          <w:smallCaps/>
          <w:kern w:val="0"/>
          <w:sz w:val="20"/>
          <w:szCs w:val="20"/>
          <w14:ligatures w14:val="none"/>
        </w:rPr>
      </w:pPr>
      <w:r>
        <w:rPr>
          <w:szCs w:val="36"/>
        </w:rPr>
        <w:t xml:space="preserve">Nearly nine-in-ten consumers (88%) say they are either </w:t>
      </w:r>
      <w:r>
        <w:rPr>
          <w:i/>
          <w:iCs/>
          <w:szCs w:val="36"/>
        </w:rPr>
        <w:t>very satisfied</w:t>
      </w:r>
      <w:r>
        <w:rPr>
          <w:szCs w:val="36"/>
        </w:rPr>
        <w:t xml:space="preserve"> (65%) or </w:t>
      </w:r>
      <w:r>
        <w:rPr>
          <w:i/>
          <w:iCs/>
          <w:szCs w:val="36"/>
        </w:rPr>
        <w:t>satisfied</w:t>
      </w:r>
      <w:r>
        <w:rPr>
          <w:szCs w:val="36"/>
        </w:rPr>
        <w:t xml:space="preserve"> (23%) with the </w:t>
      </w:r>
      <w:r>
        <w:rPr>
          <w:b/>
          <w:bCs/>
          <w:szCs w:val="36"/>
        </w:rPr>
        <w:t>promptness of their counselor’s responses to calls and emails</w:t>
      </w:r>
      <w:r>
        <w:rPr>
          <w:szCs w:val="36"/>
        </w:rPr>
        <w:t xml:space="preserve">, compared to 7% who express dissatisfaction with their counselor’s promptness (5% have a </w:t>
      </w:r>
      <w:r>
        <w:rPr>
          <w:i/>
          <w:iCs/>
          <w:szCs w:val="36"/>
        </w:rPr>
        <w:t>neutral</w:t>
      </w:r>
      <w:r>
        <w:rPr>
          <w:szCs w:val="36"/>
        </w:rPr>
        <w:t xml:space="preserve"> opinion).</w:t>
      </w:r>
      <w:r w:rsidR="00170A4D">
        <w:rPr>
          <w:rFonts w:eastAsia="Times New Roman" w:cs="Calibri"/>
          <w:smallCaps/>
          <w:kern w:val="0"/>
          <w:sz w:val="20"/>
          <w:szCs w:val="20"/>
          <w14:ligatures w14:val="none"/>
        </w:rPr>
        <w:br w:type="column"/>
      </w:r>
      <w:r w:rsidR="00170A4D" w:rsidRPr="00796BC5">
        <w:rPr>
          <w:rFonts w:cs="Calibri"/>
          <w:smallCaps/>
          <w:noProof/>
          <w:szCs w:val="20"/>
          <w:shd w:val="clear" w:color="auto" w:fill="92D050"/>
        </w:rPr>
        <w:drawing>
          <wp:inline distT="0" distB="0" distL="0" distR="0" wp14:anchorId="176CCA21" wp14:editId="2E22771A">
            <wp:extent cx="4343400" cy="3657600"/>
            <wp:effectExtent l="0" t="0" r="0" b="0"/>
            <wp:docPr id="252421334" name="Chart 25242133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14:paraId="59A8AEE3" w14:textId="0FE2C68C" w:rsidR="00170A4D" w:rsidRPr="00344BA4" w:rsidRDefault="00344BA4" w:rsidP="00344BA4">
      <w:pPr>
        <w:tabs>
          <w:tab w:val="left" w:pos="720"/>
        </w:tabs>
        <w:spacing w:after="120"/>
        <w:jc w:val="both"/>
        <w:rPr>
          <w:szCs w:val="24"/>
        </w:rPr>
        <w:sectPr w:rsidR="00170A4D" w:rsidRPr="00344BA4" w:rsidSect="00170A4D">
          <w:type w:val="continuous"/>
          <w:pgSz w:w="15840" w:h="12240" w:orient="landscape"/>
          <w:pgMar w:top="720" w:right="720" w:bottom="720" w:left="720" w:header="432" w:footer="288" w:gutter="0"/>
          <w:cols w:num="2" w:space="720"/>
          <w:docGrid w:linePitch="360"/>
        </w:sectPr>
      </w:pPr>
      <w:r w:rsidRPr="00344BA4">
        <w:rPr>
          <w:rFonts w:eastAsia="Times New Roman" w:cs="Calibri"/>
          <w:kern w:val="0"/>
          <w:szCs w:val="24"/>
          <w:highlight w:val="yellow"/>
          <w14:ligatures w14:val="none"/>
        </w:rPr>
        <w:t xml:space="preserve">The percentage of consumers who express satisfaction with the </w:t>
      </w:r>
      <w:r w:rsidRPr="00344BA4">
        <w:rPr>
          <w:b/>
          <w:bCs/>
          <w:szCs w:val="24"/>
          <w:highlight w:val="yellow"/>
        </w:rPr>
        <w:t xml:space="preserve">promptness of their counselor’s responses to calls and </w:t>
      </w:r>
      <w:proofErr w:type="gramStart"/>
      <w:r w:rsidRPr="00344BA4">
        <w:rPr>
          <w:b/>
          <w:bCs/>
          <w:szCs w:val="24"/>
          <w:highlight w:val="yellow"/>
        </w:rPr>
        <w:t>emails</w:t>
      </w:r>
      <w:r w:rsidRPr="00344BA4">
        <w:rPr>
          <w:szCs w:val="24"/>
          <w:highlight w:val="yellow"/>
        </w:rPr>
        <w:t xml:space="preserve">  has</w:t>
      </w:r>
      <w:proofErr w:type="gramEnd"/>
      <w:r w:rsidRPr="00344BA4">
        <w:rPr>
          <w:szCs w:val="24"/>
          <w:highlight w:val="yellow"/>
        </w:rPr>
        <w:t xml:space="preserve"> improved from 74% in 2021 to 88% currently.</w:t>
      </w:r>
    </w:p>
    <w:p w14:paraId="7AE1D4E5" w14:textId="64F4A2C5" w:rsidR="00B036EF" w:rsidRDefault="00B036EF" w:rsidP="00B036EF">
      <w:pPr>
        <w:jc w:val="both"/>
        <w:rPr>
          <w:szCs w:val="36"/>
        </w:rPr>
      </w:pPr>
    </w:p>
    <w:p w14:paraId="59DEC90D" w14:textId="77777777" w:rsidR="005739F7" w:rsidRDefault="005739F7">
      <w:r>
        <w:br w:type="page"/>
      </w:r>
    </w:p>
    <w:p w14:paraId="758C2BC7" w14:textId="77777777" w:rsidR="002D35E6" w:rsidRDefault="002D35E6" w:rsidP="002D35E6">
      <w:pPr>
        <w:tabs>
          <w:tab w:val="left" w:pos="720"/>
        </w:tabs>
        <w:spacing w:after="480"/>
        <w:rPr>
          <w:rFonts w:eastAsia="Times New Roman" w:cs="Calibri"/>
          <w:smallCaps/>
          <w:kern w:val="0"/>
          <w:sz w:val="20"/>
          <w:szCs w:val="20"/>
          <w14:ligatures w14:val="none"/>
        </w:rPr>
        <w:sectPr w:rsidR="002D35E6" w:rsidSect="00051C8B">
          <w:type w:val="continuous"/>
          <w:pgSz w:w="15840" w:h="12240" w:orient="landscape"/>
          <w:pgMar w:top="720" w:right="720" w:bottom="720" w:left="720" w:header="432" w:footer="288" w:gutter="0"/>
          <w:cols w:space="720"/>
          <w:docGrid w:linePitch="360"/>
        </w:sectPr>
      </w:pPr>
    </w:p>
    <w:p w14:paraId="1198AE80" w14:textId="4FE71BE8" w:rsidR="002D35E6" w:rsidRDefault="00F85AC4" w:rsidP="002D35E6">
      <w:pPr>
        <w:tabs>
          <w:tab w:val="left" w:pos="720"/>
        </w:tabs>
        <w:spacing w:after="120"/>
        <w:rPr>
          <w:rFonts w:eastAsia="Times New Roman" w:cs="Calibri"/>
          <w:smallCaps/>
          <w:noProof/>
          <w:kern w:val="0"/>
          <w:sz w:val="20"/>
          <w:szCs w:val="20"/>
          <w14:ligatures w14:val="none"/>
        </w:rPr>
      </w:pPr>
      <w:r w:rsidRPr="00282666">
        <w:rPr>
          <w:rFonts w:cs="Calibri"/>
          <w:smallCaps/>
          <w:noProof/>
          <w:szCs w:val="20"/>
        </w:rPr>
        <w:lastRenderedPageBreak/>
        <w:drawing>
          <wp:anchor distT="0" distB="0" distL="114300" distR="114300" simplePos="0" relativeHeight="251694080" behindDoc="0" locked="0" layoutInCell="1" allowOverlap="1" wp14:anchorId="1F3918C8" wp14:editId="041029AD">
            <wp:simplePos x="0" y="0"/>
            <wp:positionH relativeFrom="column">
              <wp:posOffset>2961005</wp:posOffset>
            </wp:positionH>
            <wp:positionV relativeFrom="paragraph">
              <wp:posOffset>2465070</wp:posOffset>
            </wp:positionV>
            <wp:extent cx="1042035" cy="210820"/>
            <wp:effectExtent l="0" t="0" r="5715" b="0"/>
            <wp:wrapNone/>
            <wp:docPr id="1138750493" name="Picture 14" descr="A black background with a black square&#10;&#10;Description automatically generated with medium confidence">
              <a:extLst xmlns:a="http://schemas.openxmlformats.org/drawingml/2006/main">
                <a:ext uri="{FF2B5EF4-FFF2-40B4-BE49-F238E27FC236}">
                  <a16:creationId xmlns:a16="http://schemas.microsoft.com/office/drawing/2014/main" id="{0ADC72AD-B740-8ACD-0B4D-72A336AA9F0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4" descr="A black background with a black square&#10;&#10;Description automatically generated with medium confidence">
                      <a:extLst>
                        <a:ext uri="{FF2B5EF4-FFF2-40B4-BE49-F238E27FC236}">
                          <a16:creationId xmlns:a16="http://schemas.microsoft.com/office/drawing/2014/main" id="{0ADC72AD-B740-8ACD-0B4D-72A336AA9F0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2035" cy="2108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82666">
        <w:rPr>
          <w:rFonts w:cs="Calibri"/>
          <w:smallCaps/>
          <w:noProof/>
          <w:szCs w:val="20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63BCE5F8" wp14:editId="55734424">
                <wp:simplePos x="0" y="0"/>
                <wp:positionH relativeFrom="column">
                  <wp:posOffset>2961005</wp:posOffset>
                </wp:positionH>
                <wp:positionV relativeFrom="paragraph">
                  <wp:posOffset>2131827</wp:posOffset>
                </wp:positionV>
                <wp:extent cx="1042035" cy="286603"/>
                <wp:effectExtent l="0" t="0" r="0" b="0"/>
                <wp:wrapNone/>
                <wp:docPr id="817078133" name="Text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42035" cy="286603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5364648" w14:textId="4D144CE6" w:rsidR="00282666" w:rsidRPr="00282666" w:rsidRDefault="00282666" w:rsidP="00282666">
                            <w:pPr>
                              <w:jc w:val="center"/>
                              <w:rPr>
                                <w:rFonts w:asciiTheme="minorHAnsi" w:hAnsi="Aptos"/>
                                <w:b/>
                                <w:bCs/>
                                <w:color w:val="000000" w:themeColor="text1"/>
                                <w:kern w:val="24"/>
                                <w:sz w:val="32"/>
                                <w:szCs w:val="32"/>
                                <w14:ligatures w14:val="none"/>
                              </w:rPr>
                            </w:pPr>
                            <w:r>
                              <w:rPr>
                                <w:rFonts w:asciiTheme="minorHAnsi" w:hAnsi="Aptos"/>
                                <w:b/>
                                <w:bCs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2</w:t>
                            </w:r>
                            <w:r w:rsidRPr="00282666">
                              <w:rPr>
                                <w:rFonts w:asciiTheme="minorHAnsi" w:hAnsi="Aptos"/>
                                <w:b/>
                                <w:bCs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%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BCE5F8" id="_x0000_s1033" type="#_x0000_t202" style="position:absolute;margin-left:233.15pt;margin-top:167.85pt;width:82.05pt;height:22.5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" filled="f" stroked="f">
                <v:textbox>
                  <w:txbxContent>
                    <w:p w14:paraId="15364648" w14:textId="4D144CE6" w:rsidR="00282666" w:rsidRPr="00282666" w:rsidRDefault="00282666" w:rsidP="00282666">
                      <w:pPr>
                        <w:jc w:val="center"/>
                        <w:rPr>
                          <w:rFonts w:asciiTheme="minorHAnsi" w:hAnsi="Aptos"/>
                          <w:b/>
                          <w:bCs/>
                          <w:color w:val="000000" w:themeColor="text1"/>
                          <w:kern w:val="24"/>
                          <w:sz w:val="32"/>
                          <w:szCs w:val="32"/>
                          <w14:ligatures w14:val="none"/>
                        </w:rPr>
                      </w:pPr>
                      <w:r>
                        <w:rPr>
                          <w:rFonts w:asciiTheme="minorHAnsi" w:hAnsi="Aptos"/>
                          <w:b/>
                          <w:bCs/>
                          <w:color w:val="000000" w:themeColor="text1"/>
                          <w:kern w:val="24"/>
                          <w:sz w:val="32"/>
                          <w:szCs w:val="32"/>
                        </w:rPr>
                        <w:t>2</w:t>
                      </w:r>
                      <w:r w:rsidRPr="00282666">
                        <w:rPr>
                          <w:rFonts w:asciiTheme="minorHAnsi" w:hAnsi="Aptos"/>
                          <w:b/>
                          <w:bCs/>
                          <w:color w:val="000000" w:themeColor="text1"/>
                          <w:kern w:val="24"/>
                          <w:sz w:val="32"/>
                          <w:szCs w:val="32"/>
                        </w:rPr>
                        <w:t>%</w:t>
                      </w:r>
                    </w:p>
                  </w:txbxContent>
                </v:textbox>
              </v:shape>
            </w:pict>
          </mc:Fallback>
        </mc:AlternateContent>
      </w:r>
      <w:r w:rsidRPr="00282666">
        <w:rPr>
          <w:rFonts w:cs="Calibri"/>
          <w:smallCaps/>
          <w:noProof/>
          <w:szCs w:val="20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DC23D13" wp14:editId="41FC712C">
                <wp:simplePos x="0" y="0"/>
                <wp:positionH relativeFrom="column">
                  <wp:posOffset>811530</wp:posOffset>
                </wp:positionH>
                <wp:positionV relativeFrom="paragraph">
                  <wp:posOffset>944880</wp:posOffset>
                </wp:positionV>
                <wp:extent cx="1042035" cy="306705"/>
                <wp:effectExtent l="0" t="0" r="0" b="0"/>
                <wp:wrapNone/>
                <wp:docPr id="150040579" name="Text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42035" cy="30670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2279BCA" w14:textId="24604FD4" w:rsidR="00282666" w:rsidRPr="00282666" w:rsidRDefault="00282666" w:rsidP="00282666">
                            <w:pPr>
                              <w:jc w:val="center"/>
                              <w:rPr>
                                <w:rFonts w:asciiTheme="minorHAnsi" w:hAnsi="Aptos"/>
                                <w:b/>
                                <w:bCs/>
                                <w:color w:val="000000" w:themeColor="text1"/>
                                <w:kern w:val="24"/>
                                <w:sz w:val="32"/>
                                <w:szCs w:val="32"/>
                                <w14:ligatures w14:val="none"/>
                              </w:rPr>
                            </w:pPr>
                            <w:r>
                              <w:rPr>
                                <w:rFonts w:asciiTheme="minorHAnsi" w:hAnsi="Aptos"/>
                                <w:b/>
                                <w:bCs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84</w:t>
                            </w:r>
                            <w:r w:rsidRPr="00282666">
                              <w:rPr>
                                <w:rFonts w:asciiTheme="minorHAnsi" w:hAnsi="Aptos"/>
                                <w:b/>
                                <w:bCs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%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C23D13" id="_x0000_s1034" type="#_x0000_t202" style="position:absolute;margin-left:63.9pt;margin-top:74.4pt;width:82.05pt;height:24.1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" filled="f" stroked="f">
                <v:textbox>
                  <w:txbxContent>
                    <w:p w14:paraId="62279BCA" w14:textId="24604FD4" w:rsidR="00282666" w:rsidRPr="00282666" w:rsidRDefault="00282666" w:rsidP="00282666">
                      <w:pPr>
                        <w:jc w:val="center"/>
                        <w:rPr>
                          <w:rFonts w:asciiTheme="minorHAnsi" w:hAnsi="Aptos"/>
                          <w:b/>
                          <w:bCs/>
                          <w:color w:val="000000" w:themeColor="text1"/>
                          <w:kern w:val="24"/>
                          <w:sz w:val="32"/>
                          <w:szCs w:val="32"/>
                          <w14:ligatures w14:val="none"/>
                        </w:rPr>
                      </w:pPr>
                      <w:r>
                        <w:rPr>
                          <w:rFonts w:asciiTheme="minorHAnsi" w:hAnsi="Aptos"/>
                          <w:b/>
                          <w:bCs/>
                          <w:color w:val="000000" w:themeColor="text1"/>
                          <w:kern w:val="24"/>
                          <w:sz w:val="32"/>
                          <w:szCs w:val="32"/>
                        </w:rPr>
                        <w:t>84</w:t>
                      </w:r>
                      <w:r w:rsidRPr="00282666">
                        <w:rPr>
                          <w:rFonts w:asciiTheme="minorHAnsi" w:hAnsi="Aptos"/>
                          <w:b/>
                          <w:bCs/>
                          <w:color w:val="000000" w:themeColor="text1"/>
                          <w:kern w:val="24"/>
                          <w:sz w:val="32"/>
                          <w:szCs w:val="32"/>
                        </w:rPr>
                        <w:t>%</w:t>
                      </w:r>
                    </w:p>
                  </w:txbxContent>
                </v:textbox>
              </v:shape>
            </w:pict>
          </mc:Fallback>
        </mc:AlternateContent>
      </w:r>
      <w:r w:rsidRPr="00282666">
        <w:rPr>
          <w:rFonts w:cs="Calibri"/>
          <w:smallCaps/>
          <w:noProof/>
          <w:szCs w:val="20"/>
        </w:rPr>
        <w:drawing>
          <wp:anchor distT="0" distB="0" distL="114300" distR="114300" simplePos="0" relativeHeight="251696128" behindDoc="0" locked="0" layoutInCell="1" allowOverlap="1" wp14:anchorId="083A05FC" wp14:editId="0C8E7F0D">
            <wp:simplePos x="0" y="0"/>
            <wp:positionH relativeFrom="column">
              <wp:posOffset>781050</wp:posOffset>
            </wp:positionH>
            <wp:positionV relativeFrom="paragraph">
              <wp:posOffset>1205078</wp:posOffset>
            </wp:positionV>
            <wp:extent cx="1042035" cy="210820"/>
            <wp:effectExtent l="0" t="0" r="5715" b="0"/>
            <wp:wrapNone/>
            <wp:docPr id="314094067" name="Picture 14" descr="A black background with a black square&#10;&#10;Description automatically generated with medium confidence">
              <a:extLst xmlns:a="http://schemas.openxmlformats.org/drawingml/2006/main">
                <a:ext uri="{FF2B5EF4-FFF2-40B4-BE49-F238E27FC236}">
                  <a16:creationId xmlns:a16="http://schemas.microsoft.com/office/drawing/2014/main" id="{0ADC72AD-B740-8ACD-0B4D-72A336AA9F0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4" descr="A black background with a black square&#10;&#10;Description automatically generated with medium confidence">
                      <a:extLst>
                        <a:ext uri="{FF2B5EF4-FFF2-40B4-BE49-F238E27FC236}">
                          <a16:creationId xmlns:a16="http://schemas.microsoft.com/office/drawing/2014/main" id="{0ADC72AD-B740-8ACD-0B4D-72A336AA9F0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2035" cy="2108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D35E6" w:rsidRPr="005739F7">
        <w:rPr>
          <w:rFonts w:eastAsia="Times New Roman" w:cs="Calibri"/>
          <w:smallCaps/>
          <w:noProof/>
          <w:kern w:val="0"/>
          <w:sz w:val="20"/>
          <w:szCs w:val="20"/>
          <w14:ligatures w14:val="none"/>
        </w:rPr>
        <w:drawing>
          <wp:inline distT="0" distB="0" distL="0" distR="0" wp14:anchorId="0C83BA80" wp14:editId="51ACD5EF">
            <wp:extent cx="4343400" cy="3657600"/>
            <wp:effectExtent l="0" t="0" r="0" b="0"/>
            <wp:docPr id="2046248793" name="Chart 204624879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  <w:r w:rsidR="00F16183">
        <w:rPr>
          <w:noProof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52C3460F" wp14:editId="6E982536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4258096" cy="750621"/>
                <wp:effectExtent l="0" t="0" r="0" b="0"/>
                <wp:wrapNone/>
                <wp:docPr id="1195232883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58096" cy="750621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4DA79CB" w14:textId="77777777" w:rsidR="00F16183" w:rsidRDefault="00F16183" w:rsidP="00F16183">
                            <w:pPr>
                              <w:spacing w:after="0"/>
                              <w:jc w:val="center"/>
                              <w:textAlignment w:val="baseline"/>
                              <w:rPr>
                                <w:b/>
                                <w:bCs/>
                                <w:smallCaps/>
                                <w:color w:val="000000"/>
                                <w:kern w:val="24"/>
                                <w:sz w:val="28"/>
                                <w:szCs w:val="28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smallCap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 xml:space="preserve">Overall Satisfaction with the </w:t>
                            </w:r>
                          </w:p>
                          <w:p w14:paraId="2C7F4E5E" w14:textId="77777777" w:rsidR="00F16183" w:rsidRDefault="00F16183" w:rsidP="00F16183">
                            <w:pPr>
                              <w:spacing w:after="0"/>
                              <w:jc w:val="center"/>
                              <w:textAlignment w:val="baseline"/>
                              <w:rPr>
                                <w:b/>
                                <w:bCs/>
                                <w:smallCap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mallCaps/>
                                <w:color w:val="000000"/>
                                <w:kern w:val="24"/>
                                <w:sz w:val="28"/>
                                <w:szCs w:val="28"/>
                              </w:rPr>
                              <w:t>Technology and Technology Services You Received</w:t>
                            </w:r>
                          </w:p>
                          <w:p w14:paraId="2AEE3C06" w14:textId="02605543" w:rsidR="00F16183" w:rsidRPr="00F16183" w:rsidRDefault="00F16183" w:rsidP="00F16183">
                            <w:pPr>
                              <w:spacing w:after="0"/>
                              <w:jc w:val="center"/>
                              <w:textAlignment w:val="baseline"/>
                              <w:rPr>
                                <w:smallCaps/>
                                <w:color w:val="000000"/>
                                <w:kern w:val="24"/>
                                <w:szCs w:val="24"/>
                              </w:rPr>
                            </w:pPr>
                            <w:r>
                              <w:rPr>
                                <w:smallCaps/>
                                <w:color w:val="000000"/>
                                <w:kern w:val="24"/>
                              </w:rPr>
                              <w:t>Total Sample (n=57)</w:t>
                            </w:r>
                          </w:p>
                        </w:txbxContent>
                      </wps:txbx>
                      <wps:bodyPr vertOverflow="clip" wrap="square" rtlCol="0"/>
                    </wps:wsp>
                  </a:graphicData>
                </a:graphic>
              </wp:anchor>
            </w:drawing>
          </mc:Choice>
          <mc:Fallback>
            <w:pict>
              <v:shape w14:anchorId="52C3460F" id="_x0000_s1035" type="#_x0000_t202" style="position:absolute;margin-left:0;margin-top:-.05pt;width:335.3pt;height:59.1pt;z-index:251718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" filled="f" stroked="f">
                <v:textbox>
                  <w:txbxContent>
                    <w:p w14:paraId="64DA79CB" w14:textId="77777777" w:rsidR="00F16183" w:rsidRDefault="00F16183" w:rsidP="00F16183">
                      <w:pPr>
                        <w:spacing w:after="0"/>
                        <w:jc w:val="center"/>
                        <w:textAlignment w:val="baseline"/>
                        <w:rPr>
                          <w:b/>
                          <w:bCs/>
                          <w:smallCaps/>
                          <w:color w:val="000000"/>
                          <w:kern w:val="24"/>
                          <w:sz w:val="28"/>
                          <w:szCs w:val="28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smallCaps/>
                          <w:color w:val="000000"/>
                          <w:kern w:val="24"/>
                          <w:sz w:val="28"/>
                          <w:szCs w:val="28"/>
                        </w:rPr>
                        <w:t xml:space="preserve">Overall Satisfaction with the </w:t>
                      </w:r>
                    </w:p>
                    <w:p w14:paraId="2C7F4E5E" w14:textId="77777777" w:rsidR="00F16183" w:rsidRDefault="00F16183" w:rsidP="00F16183">
                      <w:pPr>
                        <w:spacing w:after="0"/>
                        <w:jc w:val="center"/>
                        <w:textAlignment w:val="baseline"/>
                        <w:rPr>
                          <w:b/>
                          <w:bCs/>
                          <w:smallCaps/>
                          <w:color w:val="000000"/>
                          <w:kern w:val="24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smallCaps/>
                          <w:color w:val="000000"/>
                          <w:kern w:val="24"/>
                          <w:sz w:val="28"/>
                          <w:szCs w:val="28"/>
                        </w:rPr>
                        <w:t>Technology and Technology Services You Received</w:t>
                      </w:r>
                    </w:p>
                    <w:p w14:paraId="2AEE3C06" w14:textId="02605543" w:rsidR="00F16183" w:rsidRPr="00F16183" w:rsidRDefault="00F16183" w:rsidP="00F16183">
                      <w:pPr>
                        <w:spacing w:after="0"/>
                        <w:jc w:val="center"/>
                        <w:textAlignment w:val="baseline"/>
                        <w:rPr>
                          <w:smallCaps/>
                          <w:color w:val="000000"/>
                          <w:kern w:val="24"/>
                          <w:szCs w:val="24"/>
                        </w:rPr>
                      </w:pPr>
                      <w:r>
                        <w:rPr>
                          <w:smallCaps/>
                          <w:color w:val="000000"/>
                          <w:kern w:val="24"/>
                        </w:rPr>
                        <w:t>Total Sample (n=57)</w:t>
                      </w:r>
                    </w:p>
                  </w:txbxContent>
                </v:textbox>
              </v:shape>
            </w:pict>
          </mc:Fallback>
        </mc:AlternateContent>
      </w:r>
    </w:p>
    <w:p w14:paraId="0025D2B3" w14:textId="77777777" w:rsidR="002D35E6" w:rsidRDefault="002D35E6" w:rsidP="002D35E6">
      <w:pPr>
        <w:jc w:val="both"/>
      </w:pPr>
      <w:r>
        <w:rPr>
          <w:szCs w:val="36"/>
        </w:rPr>
        <w:t xml:space="preserve">Over four-fifths of consumers (84%) are either </w:t>
      </w:r>
      <w:r>
        <w:rPr>
          <w:i/>
          <w:iCs/>
          <w:szCs w:val="36"/>
        </w:rPr>
        <w:t>very satisfied</w:t>
      </w:r>
      <w:r>
        <w:rPr>
          <w:szCs w:val="36"/>
        </w:rPr>
        <w:t xml:space="preserve"> (61%) or </w:t>
      </w:r>
      <w:r>
        <w:rPr>
          <w:i/>
          <w:iCs/>
          <w:szCs w:val="36"/>
        </w:rPr>
        <w:t>satisfied</w:t>
      </w:r>
      <w:r>
        <w:rPr>
          <w:szCs w:val="36"/>
        </w:rPr>
        <w:t xml:space="preserve"> (23%) with the </w:t>
      </w:r>
      <w:r>
        <w:rPr>
          <w:b/>
          <w:bCs/>
          <w:szCs w:val="36"/>
        </w:rPr>
        <w:t>technology and technology services</w:t>
      </w:r>
      <w:r>
        <w:rPr>
          <w:szCs w:val="36"/>
        </w:rPr>
        <w:t xml:space="preserve"> </w:t>
      </w:r>
      <w:r w:rsidRPr="00A82C6C">
        <w:rPr>
          <w:b/>
          <w:bCs/>
          <w:szCs w:val="36"/>
        </w:rPr>
        <w:t>they received</w:t>
      </w:r>
      <w:r>
        <w:rPr>
          <w:szCs w:val="36"/>
        </w:rPr>
        <w:t xml:space="preserve">, while only 2% are </w:t>
      </w:r>
      <w:r>
        <w:rPr>
          <w:i/>
          <w:iCs/>
          <w:szCs w:val="36"/>
        </w:rPr>
        <w:t xml:space="preserve">very </w:t>
      </w:r>
      <w:r w:rsidRPr="00B036EF">
        <w:rPr>
          <w:i/>
          <w:iCs/>
          <w:szCs w:val="36"/>
        </w:rPr>
        <w:t>dissatisfied</w:t>
      </w:r>
      <w:r>
        <w:rPr>
          <w:szCs w:val="36"/>
        </w:rPr>
        <w:t xml:space="preserve">. Fourteen percent have a </w:t>
      </w:r>
      <w:r>
        <w:rPr>
          <w:i/>
          <w:iCs/>
          <w:szCs w:val="36"/>
        </w:rPr>
        <w:t>neutral</w:t>
      </w:r>
      <w:r>
        <w:t xml:space="preserve"> opinion.</w:t>
      </w:r>
    </w:p>
    <w:p w14:paraId="44448968" w14:textId="02EB228A" w:rsidR="002D35E6" w:rsidRDefault="002D35E6" w:rsidP="002D35E6">
      <w:pPr>
        <w:tabs>
          <w:tab w:val="left" w:pos="720"/>
        </w:tabs>
        <w:spacing w:after="120"/>
        <w:rPr>
          <w:rFonts w:eastAsia="Times New Roman" w:cs="Calibri"/>
          <w:smallCaps/>
          <w:kern w:val="0"/>
          <w:sz w:val="20"/>
          <w:szCs w:val="20"/>
          <w14:ligatures w14:val="none"/>
        </w:rPr>
      </w:pPr>
      <w:r>
        <w:rPr>
          <w:rFonts w:eastAsia="Times New Roman" w:cs="Calibri"/>
          <w:smallCaps/>
          <w:kern w:val="0"/>
          <w:sz w:val="20"/>
          <w:szCs w:val="20"/>
          <w14:ligatures w14:val="none"/>
        </w:rPr>
        <w:br w:type="column"/>
      </w:r>
      <w:r w:rsidRPr="00796BC5">
        <w:rPr>
          <w:rFonts w:cs="Calibri"/>
          <w:smallCaps/>
          <w:noProof/>
          <w:szCs w:val="20"/>
          <w:shd w:val="clear" w:color="auto" w:fill="92D050"/>
        </w:rPr>
        <w:drawing>
          <wp:inline distT="0" distB="0" distL="0" distR="0" wp14:anchorId="220B10FC" wp14:editId="5501FEA7">
            <wp:extent cx="4343400" cy="3657600"/>
            <wp:effectExtent l="0" t="0" r="0" b="0"/>
            <wp:docPr id="1314962727" name="Chart 131496272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9"/>
              </a:graphicData>
            </a:graphic>
          </wp:inline>
        </w:drawing>
      </w:r>
    </w:p>
    <w:p w14:paraId="17E75DED" w14:textId="15B80579" w:rsidR="002D35E6" w:rsidRPr="000F6B49" w:rsidRDefault="00344BA4" w:rsidP="002D35E6">
      <w:pPr>
        <w:spacing w:after="120"/>
        <w:jc w:val="both"/>
        <w:rPr>
          <w:szCs w:val="36"/>
        </w:rPr>
        <w:sectPr w:rsidR="002D35E6" w:rsidRPr="000F6B49" w:rsidSect="002D35E6">
          <w:type w:val="continuous"/>
          <w:pgSz w:w="15840" w:h="12240" w:orient="landscape"/>
          <w:pgMar w:top="720" w:right="720" w:bottom="720" w:left="720" w:header="432" w:footer="288" w:gutter="0"/>
          <w:cols w:num="2" w:space="720"/>
          <w:docGrid w:linePitch="360"/>
        </w:sectPr>
      </w:pPr>
      <w:r w:rsidRPr="00344BA4">
        <w:rPr>
          <w:szCs w:val="36"/>
          <w:highlight w:val="yellow"/>
        </w:rPr>
        <w:t xml:space="preserve">Consumer satisfaction with </w:t>
      </w:r>
      <w:r w:rsidRPr="00344BA4">
        <w:rPr>
          <w:b/>
          <w:bCs/>
          <w:szCs w:val="36"/>
          <w:highlight w:val="yellow"/>
        </w:rPr>
        <w:t>technology and technology services</w:t>
      </w:r>
      <w:r w:rsidRPr="00344BA4">
        <w:rPr>
          <w:szCs w:val="36"/>
          <w:highlight w:val="yellow"/>
        </w:rPr>
        <w:t xml:space="preserve"> </w:t>
      </w:r>
      <w:r w:rsidRPr="00344BA4">
        <w:rPr>
          <w:b/>
          <w:bCs/>
          <w:szCs w:val="36"/>
          <w:highlight w:val="yellow"/>
        </w:rPr>
        <w:t xml:space="preserve">they </w:t>
      </w:r>
      <w:proofErr w:type="gramStart"/>
      <w:r w:rsidRPr="00344BA4">
        <w:rPr>
          <w:b/>
          <w:bCs/>
          <w:szCs w:val="36"/>
          <w:highlight w:val="yellow"/>
        </w:rPr>
        <w:t>received</w:t>
      </w:r>
      <w:r w:rsidRPr="00344BA4">
        <w:rPr>
          <w:szCs w:val="36"/>
          <w:highlight w:val="yellow"/>
        </w:rPr>
        <w:t xml:space="preserve">  has</w:t>
      </w:r>
      <w:proofErr w:type="gramEnd"/>
      <w:r w:rsidRPr="00344BA4">
        <w:rPr>
          <w:szCs w:val="36"/>
          <w:highlight w:val="yellow"/>
        </w:rPr>
        <w:t xml:space="preserve"> increased from 69% in 2021 to 84% currently, while those who are dissatisfied has fallen from 14% to just 2%.</w:t>
      </w:r>
    </w:p>
    <w:p w14:paraId="602CD6B0" w14:textId="77777777" w:rsidR="00F0371D" w:rsidRDefault="00F0371D">
      <w:pPr>
        <w:rPr>
          <w:noProof/>
        </w:rPr>
      </w:pPr>
      <w:r>
        <w:rPr>
          <w:noProof/>
        </w:rPr>
        <w:br w:type="page"/>
      </w:r>
    </w:p>
    <w:p w14:paraId="0BB54CEF" w14:textId="2093C658" w:rsidR="005739F7" w:rsidRDefault="005739F7" w:rsidP="008E03A0">
      <w:pPr>
        <w:spacing w:after="480"/>
        <w:jc w:val="center"/>
        <w:rPr>
          <w:noProof/>
        </w:rPr>
      </w:pPr>
      <w:r>
        <w:rPr>
          <w:rFonts w:cs="Calibri"/>
          <w:smallCaps/>
          <w:noProof/>
          <w:szCs w:val="20"/>
        </w:rPr>
        <w:lastRenderedPageBreak/>
        <w:drawing>
          <wp:inline distT="0" distB="0" distL="0" distR="0" wp14:anchorId="1C755C37" wp14:editId="07B277F1">
            <wp:extent cx="4343400" cy="3657600"/>
            <wp:effectExtent l="0" t="0" r="0" b="0"/>
            <wp:docPr id="1081206214" name="Chart 10812062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0"/>
              </a:graphicData>
            </a:graphic>
          </wp:inline>
        </w:drawing>
      </w:r>
    </w:p>
    <w:p w14:paraId="0767CA5A" w14:textId="0C806838" w:rsidR="001C4845" w:rsidRDefault="00B10359">
      <w:r w:rsidRPr="00282666">
        <w:rPr>
          <w:rFonts w:cs="Calibri"/>
          <w:smallCaps/>
          <w:noProof/>
          <w:szCs w:val="20"/>
        </w:rPr>
        <w:drawing>
          <wp:anchor distT="0" distB="0" distL="114300" distR="114300" simplePos="0" relativeHeight="251701248" behindDoc="0" locked="0" layoutInCell="1" allowOverlap="1" wp14:anchorId="4431B0B6" wp14:editId="3E41B087">
            <wp:simplePos x="0" y="0"/>
            <wp:positionH relativeFrom="column">
              <wp:posOffset>745490</wp:posOffset>
            </wp:positionH>
            <wp:positionV relativeFrom="paragraph">
              <wp:posOffset>1596764</wp:posOffset>
            </wp:positionV>
            <wp:extent cx="1005609" cy="203200"/>
            <wp:effectExtent l="0" t="0" r="4445" b="6350"/>
            <wp:wrapNone/>
            <wp:docPr id="927917521" name="Picture 14" descr="A black background with a black square&#10;&#10;Description automatically generated with medium confidence">
              <a:extLst xmlns:a="http://schemas.openxmlformats.org/drawingml/2006/main">
                <a:ext uri="{FF2B5EF4-FFF2-40B4-BE49-F238E27FC236}">
                  <a16:creationId xmlns:a16="http://schemas.microsoft.com/office/drawing/2014/main" id="{0ADC72AD-B740-8ACD-0B4D-72A336AA9F0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4" descr="A black background with a black square&#10;&#10;Description automatically generated with medium confidence">
                      <a:extLst>
                        <a:ext uri="{FF2B5EF4-FFF2-40B4-BE49-F238E27FC236}">
                          <a16:creationId xmlns:a16="http://schemas.microsoft.com/office/drawing/2014/main" id="{0ADC72AD-B740-8ACD-0B4D-72A336AA9F0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5609" cy="203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82666" w:rsidRPr="00282666">
        <w:rPr>
          <w:rFonts w:cs="Calibri"/>
          <w:smallCaps/>
          <w:noProof/>
          <w:szCs w:val="20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75F5CF4F" wp14:editId="352AEA4F">
                <wp:simplePos x="0" y="0"/>
                <wp:positionH relativeFrom="column">
                  <wp:posOffset>689610</wp:posOffset>
                </wp:positionH>
                <wp:positionV relativeFrom="paragraph">
                  <wp:posOffset>1302139</wp:posOffset>
                </wp:positionV>
                <wp:extent cx="1261745" cy="707390"/>
                <wp:effectExtent l="0" t="0" r="0" b="0"/>
                <wp:wrapNone/>
                <wp:docPr id="882110532" name="Text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1745" cy="70739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37B629A" w14:textId="633B3238" w:rsidR="00282666" w:rsidRPr="00282666" w:rsidRDefault="00282666" w:rsidP="00282666">
                            <w:pPr>
                              <w:jc w:val="center"/>
                              <w:rPr>
                                <w:rFonts w:asciiTheme="minorHAnsi" w:hAnsi="Aptos"/>
                                <w:b/>
                                <w:bCs/>
                                <w:color w:val="000000" w:themeColor="text1"/>
                                <w:kern w:val="24"/>
                                <w:sz w:val="32"/>
                                <w:szCs w:val="32"/>
                                <w14:ligatures w14:val="none"/>
                              </w:rPr>
                            </w:pPr>
                            <w:r>
                              <w:rPr>
                                <w:rFonts w:asciiTheme="minorHAnsi" w:hAnsi="Aptos"/>
                                <w:b/>
                                <w:bCs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76</w:t>
                            </w:r>
                            <w:r w:rsidRPr="00282666">
                              <w:rPr>
                                <w:rFonts w:asciiTheme="minorHAnsi" w:hAnsi="Aptos"/>
                                <w:b/>
                                <w:bCs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%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5F5CF4F" id="_x0000_s1036" type="#_x0000_t202" style="position:absolute;margin-left:54.3pt;margin-top:102.55pt;width:99.35pt;height:55.7pt;z-index:2517022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" filled="f" stroked="f">
                <v:textbox style="mso-fit-shape-to-text:t">
                  <w:txbxContent>
                    <w:p w14:paraId="337B629A" w14:textId="633B3238" w:rsidR="00282666" w:rsidRPr="00282666" w:rsidRDefault="00282666" w:rsidP="00282666">
                      <w:pPr>
                        <w:jc w:val="center"/>
                        <w:rPr>
                          <w:rFonts w:asciiTheme="minorHAnsi" w:hAnsi="Aptos"/>
                          <w:b/>
                          <w:bCs/>
                          <w:color w:val="000000" w:themeColor="text1"/>
                          <w:kern w:val="24"/>
                          <w:sz w:val="32"/>
                          <w:szCs w:val="32"/>
                          <w14:ligatures w14:val="none"/>
                        </w:rPr>
                      </w:pPr>
                      <w:r>
                        <w:rPr>
                          <w:rFonts w:asciiTheme="minorHAnsi" w:hAnsi="Aptos"/>
                          <w:b/>
                          <w:bCs/>
                          <w:color w:val="000000" w:themeColor="text1"/>
                          <w:kern w:val="24"/>
                          <w:sz w:val="32"/>
                          <w:szCs w:val="32"/>
                        </w:rPr>
                        <w:t>76</w:t>
                      </w:r>
                      <w:r w:rsidRPr="00282666">
                        <w:rPr>
                          <w:rFonts w:asciiTheme="minorHAnsi" w:hAnsi="Aptos"/>
                          <w:b/>
                          <w:bCs/>
                          <w:color w:val="000000" w:themeColor="text1"/>
                          <w:kern w:val="24"/>
                          <w:sz w:val="32"/>
                          <w:szCs w:val="32"/>
                        </w:rPr>
                        <w:t>%</w:t>
                      </w:r>
                    </w:p>
                  </w:txbxContent>
                </v:textbox>
              </v:shape>
            </w:pict>
          </mc:Fallback>
        </mc:AlternateContent>
      </w:r>
      <w:r w:rsidR="00282666" w:rsidRPr="00282666">
        <w:rPr>
          <w:rFonts w:cs="Calibri"/>
          <w:smallCaps/>
          <w:noProof/>
          <w:szCs w:val="20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02A15D10" wp14:editId="4FD411EE">
                <wp:simplePos x="0" y="0"/>
                <wp:positionH relativeFrom="column">
                  <wp:posOffset>2816942</wp:posOffset>
                </wp:positionH>
                <wp:positionV relativeFrom="paragraph">
                  <wp:posOffset>2014732</wp:posOffset>
                </wp:positionV>
                <wp:extent cx="1261745" cy="324465"/>
                <wp:effectExtent l="0" t="0" r="0" b="0"/>
                <wp:wrapNone/>
                <wp:docPr id="183607839" name="Text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1745" cy="32446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DE3486B" w14:textId="17AFA588" w:rsidR="00282666" w:rsidRPr="00282666" w:rsidRDefault="00282666" w:rsidP="00282666">
                            <w:pPr>
                              <w:jc w:val="center"/>
                              <w:rPr>
                                <w:rFonts w:asciiTheme="minorHAnsi" w:hAnsi="Aptos"/>
                                <w:b/>
                                <w:bCs/>
                                <w:color w:val="000000" w:themeColor="text1"/>
                                <w:kern w:val="24"/>
                                <w:sz w:val="32"/>
                                <w:szCs w:val="32"/>
                                <w14:ligatures w14:val="none"/>
                              </w:rPr>
                            </w:pPr>
                            <w:r>
                              <w:rPr>
                                <w:rFonts w:asciiTheme="minorHAnsi" w:hAnsi="Aptos"/>
                                <w:b/>
                                <w:bCs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8</w:t>
                            </w:r>
                            <w:r w:rsidRPr="00282666">
                              <w:rPr>
                                <w:rFonts w:asciiTheme="minorHAnsi" w:hAnsi="Aptos"/>
                                <w:b/>
                                <w:bCs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>%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A15D10" id="_x0000_s1037" type="#_x0000_t202" style="position:absolute;margin-left:221.8pt;margin-top:158.65pt;width:99.35pt;height:25.5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" filled="f" stroked="f">
                <v:textbox>
                  <w:txbxContent>
                    <w:p w14:paraId="1DE3486B" w14:textId="17AFA588" w:rsidR="00282666" w:rsidRPr="00282666" w:rsidRDefault="00282666" w:rsidP="00282666">
                      <w:pPr>
                        <w:jc w:val="center"/>
                        <w:rPr>
                          <w:rFonts w:asciiTheme="minorHAnsi" w:hAnsi="Aptos"/>
                          <w:b/>
                          <w:bCs/>
                          <w:color w:val="000000" w:themeColor="text1"/>
                          <w:kern w:val="24"/>
                          <w:sz w:val="32"/>
                          <w:szCs w:val="32"/>
                          <w14:ligatures w14:val="none"/>
                        </w:rPr>
                      </w:pPr>
                      <w:r>
                        <w:rPr>
                          <w:rFonts w:asciiTheme="minorHAnsi" w:hAnsi="Aptos"/>
                          <w:b/>
                          <w:bCs/>
                          <w:color w:val="000000" w:themeColor="text1"/>
                          <w:kern w:val="24"/>
                          <w:sz w:val="32"/>
                          <w:szCs w:val="32"/>
                        </w:rPr>
                        <w:t>8</w:t>
                      </w:r>
                      <w:r w:rsidRPr="00282666">
                        <w:rPr>
                          <w:rFonts w:asciiTheme="minorHAnsi" w:hAnsi="Aptos"/>
                          <w:b/>
                          <w:bCs/>
                          <w:color w:val="000000" w:themeColor="text1"/>
                          <w:kern w:val="24"/>
                          <w:sz w:val="32"/>
                          <w:szCs w:val="32"/>
                        </w:rPr>
                        <w:t>%</w:t>
                      </w:r>
                    </w:p>
                  </w:txbxContent>
                </v:textbox>
              </v:shape>
            </w:pict>
          </mc:Fallback>
        </mc:AlternateContent>
      </w:r>
      <w:r w:rsidR="00282666" w:rsidRPr="00282666">
        <w:rPr>
          <w:rFonts w:cs="Calibri"/>
          <w:smallCaps/>
          <w:noProof/>
          <w:szCs w:val="20"/>
        </w:rPr>
        <w:drawing>
          <wp:anchor distT="0" distB="0" distL="114300" distR="114300" simplePos="0" relativeHeight="251699200" behindDoc="0" locked="0" layoutInCell="1" allowOverlap="1" wp14:anchorId="1470A28B" wp14:editId="71028879">
            <wp:simplePos x="0" y="0"/>
            <wp:positionH relativeFrom="column">
              <wp:posOffset>2959100</wp:posOffset>
            </wp:positionH>
            <wp:positionV relativeFrom="paragraph">
              <wp:posOffset>2302264</wp:posOffset>
            </wp:positionV>
            <wp:extent cx="1005840" cy="203495"/>
            <wp:effectExtent l="0" t="0" r="3810" b="6350"/>
            <wp:wrapNone/>
            <wp:docPr id="1151942881" name="Picture 14" descr="A black background with a black square&#10;&#10;Description automatically generated with medium confidence">
              <a:extLst xmlns:a="http://schemas.openxmlformats.org/drawingml/2006/main">
                <a:ext uri="{FF2B5EF4-FFF2-40B4-BE49-F238E27FC236}">
                  <a16:creationId xmlns:a16="http://schemas.microsoft.com/office/drawing/2014/main" id="{0ADC72AD-B740-8ACD-0B4D-72A336AA9F0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4" descr="A black background with a black square&#10;&#10;Description automatically generated with medium confidence">
                      <a:extLst>
                        <a:ext uri="{FF2B5EF4-FFF2-40B4-BE49-F238E27FC236}">
                          <a16:creationId xmlns:a16="http://schemas.microsoft.com/office/drawing/2014/main" id="{0ADC72AD-B740-8ACD-0B4D-72A336AA9F0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5840" cy="2034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B4968">
        <w:rPr>
          <w:rFonts w:cs="Calibri"/>
          <w:smallCaps/>
          <w:noProof/>
          <w:szCs w:val="20"/>
        </w:rPr>
        <w:drawing>
          <wp:inline distT="0" distB="0" distL="0" distR="0" wp14:anchorId="10B74F3F" wp14:editId="69453E4B">
            <wp:extent cx="4343400" cy="3657600"/>
            <wp:effectExtent l="0" t="0" r="0" b="0"/>
            <wp:docPr id="1593451944" name="Chart 159345194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2"/>
              </a:graphicData>
            </a:graphic>
          </wp:inline>
        </w:drawing>
      </w:r>
    </w:p>
    <w:p w14:paraId="33CA8B21" w14:textId="05BC3E2D" w:rsidR="001C4845" w:rsidRDefault="001C4845">
      <w:pPr>
        <w:sectPr w:rsidR="001C4845" w:rsidSect="005739F7">
          <w:type w:val="continuous"/>
          <w:pgSz w:w="15840" w:h="12240" w:orient="landscape"/>
          <w:pgMar w:top="720" w:right="720" w:bottom="720" w:left="720" w:header="432" w:footer="288" w:gutter="0"/>
          <w:cols w:num="2" w:space="720"/>
          <w:docGrid w:linePitch="360"/>
        </w:sectPr>
      </w:pPr>
    </w:p>
    <w:p w14:paraId="514B4EE5" w14:textId="341F4E7F" w:rsidR="0052586A" w:rsidRDefault="00B036EF">
      <w:pPr>
        <w:sectPr w:rsidR="0052586A" w:rsidSect="0052586A">
          <w:type w:val="continuous"/>
          <w:pgSz w:w="15840" w:h="12240" w:orient="landscape"/>
          <w:pgMar w:top="720" w:right="720" w:bottom="720" w:left="720" w:header="432" w:footer="288" w:gutter="0"/>
          <w:cols w:space="720"/>
          <w:docGrid w:linePitch="360"/>
        </w:sectPr>
      </w:pPr>
      <w:r>
        <w:t xml:space="preserve">Approximately one-quarter (23%) of the consumers surveyed </w:t>
      </w:r>
      <w:r>
        <w:rPr>
          <w:b/>
          <w:bCs/>
        </w:rPr>
        <w:t>graduated from the Or</w:t>
      </w:r>
      <w:r w:rsidR="0052586A">
        <w:rPr>
          <w:b/>
          <w:bCs/>
        </w:rPr>
        <w:t>ientation Center in Alamogordo</w:t>
      </w:r>
      <w:r w:rsidR="0052586A">
        <w:t>.</w:t>
      </w:r>
      <w:r w:rsidR="008E03A0">
        <w:t xml:space="preserve"> </w:t>
      </w:r>
      <w:r w:rsidR="0052586A">
        <w:t>The large majority</w:t>
      </w:r>
      <w:r w:rsidR="00C735C9">
        <w:t xml:space="preserve"> (76%)</w:t>
      </w:r>
      <w:r w:rsidR="0052586A">
        <w:t xml:space="preserve"> of those who graduated from the Orientation Center are either </w:t>
      </w:r>
      <w:r w:rsidR="0052586A">
        <w:rPr>
          <w:i/>
          <w:iCs/>
        </w:rPr>
        <w:t>very satisfied</w:t>
      </w:r>
      <w:r w:rsidR="0052586A">
        <w:t xml:space="preserve"> (38%) or </w:t>
      </w:r>
      <w:r w:rsidR="0052586A">
        <w:rPr>
          <w:i/>
          <w:iCs/>
        </w:rPr>
        <w:t>satisfied</w:t>
      </w:r>
      <w:r w:rsidR="0052586A">
        <w:t xml:space="preserve"> (38%) with the </w:t>
      </w:r>
      <w:r w:rsidR="00F451F7">
        <w:t>training</w:t>
      </w:r>
      <w:r w:rsidR="0052586A">
        <w:t xml:space="preserve">, compared to 8% who are dissatisfied (15% have a </w:t>
      </w:r>
      <w:r w:rsidR="0052586A">
        <w:rPr>
          <w:i/>
          <w:iCs/>
        </w:rPr>
        <w:t>neutral</w:t>
      </w:r>
      <w:r w:rsidR="0052586A">
        <w:t xml:space="preserve"> opinion).</w:t>
      </w:r>
    </w:p>
    <w:p w14:paraId="6298A45D" w14:textId="7A94AB57" w:rsidR="001C4845" w:rsidRDefault="001C4845">
      <w:r>
        <w:br w:type="page"/>
      </w:r>
    </w:p>
    <w:p w14:paraId="7A601516" w14:textId="77777777" w:rsidR="001C4845" w:rsidRDefault="001C4845" w:rsidP="001C4845">
      <w:pPr>
        <w:widowControl w:val="0"/>
        <w:tabs>
          <w:tab w:val="left" w:pos="720"/>
        </w:tabs>
        <w:autoSpaceDE w:val="0"/>
        <w:autoSpaceDN w:val="0"/>
        <w:adjustRightInd w:val="0"/>
        <w:spacing w:after="120" w:line="240" w:lineRule="auto"/>
        <w:ind w:left="720" w:hanging="720"/>
        <w:jc w:val="center"/>
        <w:rPr>
          <w:rFonts w:eastAsia="Times New Roman" w:cs="Calibri"/>
          <w:smallCaps/>
          <w:kern w:val="0"/>
          <w:sz w:val="20"/>
          <w:szCs w:val="20"/>
          <w14:ligatures w14:val="none"/>
        </w:rPr>
        <w:sectPr w:rsidR="001C4845" w:rsidSect="001C4845">
          <w:type w:val="continuous"/>
          <w:pgSz w:w="15840" w:h="12240" w:orient="landscape"/>
          <w:pgMar w:top="720" w:right="720" w:bottom="720" w:left="720" w:header="432" w:footer="288" w:gutter="0"/>
          <w:cols w:num="2" w:space="720"/>
          <w:docGrid w:linePitch="360"/>
        </w:sectPr>
      </w:pPr>
    </w:p>
    <w:p w14:paraId="598AB61D" w14:textId="77777777" w:rsidR="001C4845" w:rsidRDefault="001C4845" w:rsidP="007E3C48">
      <w:pPr>
        <w:tabs>
          <w:tab w:val="left" w:pos="720"/>
        </w:tabs>
        <w:spacing w:after="240"/>
        <w:jc w:val="center"/>
        <w:rPr>
          <w:rFonts w:eastAsia="Times New Roman" w:cs="Calibri"/>
          <w:smallCaps/>
          <w:kern w:val="0"/>
          <w:sz w:val="20"/>
          <w:szCs w:val="20"/>
          <w14:ligatures w14:val="none"/>
        </w:rPr>
      </w:pPr>
      <w:r w:rsidRPr="001C4845">
        <w:rPr>
          <w:rFonts w:eastAsia="Times New Roman" w:cs="Calibri"/>
          <w:smallCaps/>
          <w:noProof/>
          <w:kern w:val="0"/>
          <w:sz w:val="20"/>
          <w:szCs w:val="20"/>
          <w14:ligatures w14:val="none"/>
        </w:rPr>
        <w:lastRenderedPageBreak/>
        <w:drawing>
          <wp:inline distT="0" distB="0" distL="0" distR="0" wp14:anchorId="39796A73" wp14:editId="29470228">
            <wp:extent cx="6400800" cy="3429000"/>
            <wp:effectExtent l="0" t="0" r="0" b="0"/>
            <wp:docPr id="1836550780" name="Chart 183655078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3"/>
              </a:graphicData>
            </a:graphic>
          </wp:inline>
        </w:drawing>
      </w:r>
    </w:p>
    <w:p w14:paraId="4243DE5B" w14:textId="2EBC055B" w:rsidR="0052586A" w:rsidRDefault="0052586A" w:rsidP="007E3C48">
      <w:pPr>
        <w:spacing w:before="240"/>
        <w:ind w:left="2160" w:right="2160"/>
      </w:pPr>
      <w:r>
        <w:t xml:space="preserve">Approximately three-quarters (77%) of those who graduated from the Orientation Center say they are </w:t>
      </w:r>
      <w:r>
        <w:rPr>
          <w:b/>
          <w:bCs/>
        </w:rPr>
        <w:t xml:space="preserve">achieving greater success due to their </w:t>
      </w:r>
      <w:r w:rsidR="00C735C9">
        <w:rPr>
          <w:b/>
          <w:bCs/>
        </w:rPr>
        <w:t>graduation</w:t>
      </w:r>
      <w:r>
        <w:t>.</w:t>
      </w:r>
    </w:p>
    <w:p w14:paraId="24C1F61C" w14:textId="77777777" w:rsidR="00BC73B1" w:rsidRDefault="00BC73B1"/>
    <w:p w14:paraId="56D61AF3" w14:textId="5932EC87" w:rsidR="00BC73B1" w:rsidRPr="0052586A" w:rsidRDefault="00BC73B1">
      <w:pPr>
        <w:sectPr w:rsidR="00BC73B1" w:rsidRPr="0052586A" w:rsidSect="0052586A">
          <w:type w:val="continuous"/>
          <w:pgSz w:w="15840" w:h="12240" w:orient="landscape"/>
          <w:pgMar w:top="720" w:right="720" w:bottom="720" w:left="720" w:header="432" w:footer="288" w:gutter="0"/>
          <w:cols w:space="720"/>
          <w:docGrid w:linePitch="360"/>
        </w:sectPr>
      </w:pPr>
    </w:p>
    <w:p w14:paraId="1A3EB72D" w14:textId="77777777" w:rsidR="001C4845" w:rsidRDefault="001C4845">
      <w:r>
        <w:br w:type="page"/>
      </w:r>
    </w:p>
    <w:p w14:paraId="33E606CB" w14:textId="77777777" w:rsidR="00DF5D64" w:rsidRDefault="00390EFC" w:rsidP="00DF5D64">
      <w:pPr>
        <w:spacing w:after="120"/>
        <w:jc w:val="center"/>
        <w:rPr>
          <w:noProof/>
        </w:rPr>
      </w:pPr>
      <w:r>
        <w:rPr>
          <w:rFonts w:cs="Calibri"/>
          <w:smallCaps/>
          <w:noProof/>
          <w:szCs w:val="20"/>
        </w:rPr>
        <w:lastRenderedPageBreak/>
        <w:drawing>
          <wp:inline distT="0" distB="0" distL="0" distR="0" wp14:anchorId="7B471855" wp14:editId="7B1CF0BE">
            <wp:extent cx="4343400" cy="3657600"/>
            <wp:effectExtent l="0" t="0" r="0" b="0"/>
            <wp:docPr id="1466063080" name="Chart 146606308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4"/>
              </a:graphicData>
            </a:graphic>
          </wp:inline>
        </w:drawing>
      </w:r>
    </w:p>
    <w:p w14:paraId="5093E3D5" w14:textId="5DED7278" w:rsidR="00DF5D64" w:rsidRDefault="00DF5D64" w:rsidP="00DF5D64">
      <w:pPr>
        <w:jc w:val="both"/>
      </w:pPr>
      <w:r>
        <w:t xml:space="preserve">Over two-fifths (44%) of the survey respondents are currently employed. </w:t>
      </w:r>
    </w:p>
    <w:p w14:paraId="0FB5D2FD" w14:textId="581189F3" w:rsidR="001C4845" w:rsidRDefault="001975C3" w:rsidP="00DF5D64">
      <w:pPr>
        <w:spacing w:after="120"/>
        <w:jc w:val="center"/>
        <w:rPr>
          <w:noProof/>
        </w:rPr>
      </w:pPr>
      <w:r>
        <w:rPr>
          <w:noProof/>
        </w:rPr>
        <w:br w:type="column"/>
      </w:r>
      <w:r>
        <w:rPr>
          <w:rFonts w:cs="Calibri"/>
          <w:smallCaps/>
          <w:noProof/>
          <w:szCs w:val="20"/>
        </w:rPr>
        <w:drawing>
          <wp:inline distT="0" distB="0" distL="0" distR="0" wp14:anchorId="098408E2" wp14:editId="0CF9132C">
            <wp:extent cx="4343400" cy="3657600"/>
            <wp:effectExtent l="0" t="0" r="0" b="0"/>
            <wp:docPr id="83244385" name="Chart 8324438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5"/>
              </a:graphicData>
            </a:graphic>
          </wp:inline>
        </w:drawing>
      </w:r>
    </w:p>
    <w:p w14:paraId="71F7233C" w14:textId="794D5EC0" w:rsidR="00DF5D64" w:rsidRDefault="00DF5D64" w:rsidP="00DF5D64">
      <w:pPr>
        <w:spacing w:after="480"/>
        <w:jc w:val="both"/>
        <w:rPr>
          <w:noProof/>
        </w:rPr>
      </w:pPr>
      <w:r>
        <w:t>The vast majority (88%) of those who are currently employed believe the Commission for the Blind assisted in their achieving their current employment.</w:t>
      </w:r>
    </w:p>
    <w:p w14:paraId="42A0AFB8" w14:textId="667DE479" w:rsidR="001C4845" w:rsidRDefault="001C4845" w:rsidP="001C4845">
      <w:pPr>
        <w:sectPr w:rsidR="001C4845" w:rsidSect="001C4845">
          <w:type w:val="continuous"/>
          <w:pgSz w:w="15840" w:h="12240" w:orient="landscape"/>
          <w:pgMar w:top="720" w:right="720" w:bottom="720" w:left="720" w:header="432" w:footer="288" w:gutter="0"/>
          <w:cols w:num="2" w:space="720"/>
          <w:docGrid w:linePitch="360"/>
        </w:sectPr>
      </w:pPr>
    </w:p>
    <w:p w14:paraId="62CD7DD3" w14:textId="77777777" w:rsidR="00D75F0B" w:rsidRDefault="00D75F0B" w:rsidP="007E3C48">
      <w:pPr>
        <w:spacing w:after="120"/>
        <w:jc w:val="center"/>
      </w:pPr>
      <w:r>
        <w:rPr>
          <w:rFonts w:cs="Calibri"/>
          <w:smallCaps/>
          <w:noProof/>
          <w:szCs w:val="20"/>
        </w:rPr>
        <w:lastRenderedPageBreak/>
        <w:drawing>
          <wp:inline distT="0" distB="0" distL="0" distR="0" wp14:anchorId="27AA7928" wp14:editId="40EA3DA2">
            <wp:extent cx="6400800" cy="3657600"/>
            <wp:effectExtent l="0" t="0" r="0" b="0"/>
            <wp:docPr id="709653944" name="Chart 70965394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6"/>
              </a:graphicData>
            </a:graphic>
          </wp:inline>
        </w:drawing>
      </w:r>
    </w:p>
    <w:p w14:paraId="5EC1ECF1" w14:textId="2B6D9E7E" w:rsidR="0052586A" w:rsidRDefault="0052586A" w:rsidP="007E3C48">
      <w:pPr>
        <w:spacing w:before="360"/>
        <w:ind w:left="2160" w:right="2160"/>
        <w:rPr>
          <w:szCs w:val="36"/>
        </w:rPr>
      </w:pPr>
      <w:bookmarkStart w:id="5" w:name="_Hlk73022249"/>
      <w:r>
        <w:rPr>
          <w:szCs w:val="36"/>
        </w:rPr>
        <w:t xml:space="preserve">Seventy-nine percent of the consumers surveyed </w:t>
      </w:r>
      <w:r>
        <w:rPr>
          <w:b/>
          <w:bCs/>
          <w:szCs w:val="36"/>
        </w:rPr>
        <w:t xml:space="preserve">feel they are currently achieving greater success in their employment training and education </w:t>
      </w:r>
      <w:r w:rsidRPr="00F97D0D">
        <w:rPr>
          <w:szCs w:val="36"/>
        </w:rPr>
        <w:t>than would have been achieved without the Commission being involved.</w:t>
      </w:r>
      <w:r w:rsidR="008E03A0">
        <w:rPr>
          <w:szCs w:val="36"/>
        </w:rPr>
        <w:t xml:space="preserve"> </w:t>
      </w:r>
      <w:bookmarkEnd w:id="5"/>
    </w:p>
    <w:p w14:paraId="2B38901F" w14:textId="1BDF40B4" w:rsidR="00D75F0B" w:rsidRDefault="00D75F0B" w:rsidP="008C5A1D">
      <w:r>
        <w:br w:type="page"/>
      </w:r>
    </w:p>
    <w:p w14:paraId="5E73C4B4" w14:textId="77777777" w:rsidR="00F85AC4" w:rsidRDefault="00F85AC4" w:rsidP="00F85AC4">
      <w:pPr>
        <w:spacing w:after="120"/>
        <w:sectPr w:rsidR="00F85AC4" w:rsidSect="001C4845">
          <w:type w:val="continuous"/>
          <w:pgSz w:w="15840" w:h="12240" w:orient="landscape"/>
          <w:pgMar w:top="720" w:right="720" w:bottom="720" w:left="720" w:header="432" w:footer="288" w:gutter="0"/>
          <w:cols w:space="720"/>
          <w:docGrid w:linePitch="360"/>
        </w:sectPr>
      </w:pPr>
    </w:p>
    <w:p w14:paraId="74922118" w14:textId="77777777" w:rsidR="007E3C48" w:rsidRDefault="00887B77" w:rsidP="00F85AC4">
      <w:pPr>
        <w:tabs>
          <w:tab w:val="left" w:pos="720"/>
        </w:tabs>
        <w:spacing w:after="120"/>
      </w:pPr>
      <w:r>
        <w:rPr>
          <w:rFonts w:cs="Calibri"/>
          <w:smallCaps/>
          <w:noProof/>
          <w:szCs w:val="20"/>
        </w:rPr>
        <w:lastRenderedPageBreak/>
        <w:drawing>
          <wp:inline distT="0" distB="0" distL="0" distR="0" wp14:anchorId="4FBA4C76" wp14:editId="3C314B78">
            <wp:extent cx="4343400" cy="3657600"/>
            <wp:effectExtent l="0" t="0" r="0" b="0"/>
            <wp:docPr id="1368767348" name="Chart 136876734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7"/>
              </a:graphicData>
            </a:graphic>
          </wp:inline>
        </w:drawing>
      </w:r>
    </w:p>
    <w:p w14:paraId="0C7D31EC" w14:textId="77777777" w:rsidR="007E3C48" w:rsidRDefault="007E3C48" w:rsidP="007E3C48">
      <w:pPr>
        <w:rPr>
          <w:szCs w:val="36"/>
        </w:rPr>
      </w:pPr>
      <w:r>
        <w:rPr>
          <w:szCs w:val="36"/>
        </w:rPr>
        <w:t xml:space="preserve">One-in-three consumers report that they were informed </w:t>
      </w:r>
      <w:r>
        <w:rPr>
          <w:b/>
          <w:bCs/>
          <w:szCs w:val="36"/>
        </w:rPr>
        <w:t>about the availability of assistance from the Client Assistance Program (CAP)</w:t>
      </w:r>
      <w:r>
        <w:rPr>
          <w:szCs w:val="36"/>
        </w:rPr>
        <w:t>, while 44% say they were informed of this and 23% are either unsure or do not remember.</w:t>
      </w:r>
    </w:p>
    <w:p w14:paraId="76605333" w14:textId="57690FDB" w:rsidR="00F85AC4" w:rsidRDefault="00F85AC4" w:rsidP="00F85AC4">
      <w:pPr>
        <w:tabs>
          <w:tab w:val="left" w:pos="720"/>
        </w:tabs>
        <w:spacing w:after="120"/>
        <w:rPr>
          <w:rFonts w:eastAsia="Times New Roman" w:cs="Calibri"/>
          <w:smallCaps/>
          <w:kern w:val="0"/>
          <w:sz w:val="20"/>
          <w:szCs w:val="20"/>
          <w14:ligatures w14:val="none"/>
        </w:rPr>
      </w:pPr>
      <w:r>
        <w:br w:type="column"/>
      </w:r>
      <w:r w:rsidRPr="00796BC5">
        <w:rPr>
          <w:rFonts w:cs="Calibri"/>
          <w:smallCaps/>
          <w:noProof/>
          <w:szCs w:val="20"/>
          <w:shd w:val="clear" w:color="auto" w:fill="92D050"/>
        </w:rPr>
        <w:drawing>
          <wp:inline distT="0" distB="0" distL="0" distR="0" wp14:anchorId="7BFFECAA" wp14:editId="0CABF70C">
            <wp:extent cx="4343400" cy="3657600"/>
            <wp:effectExtent l="0" t="0" r="0" b="0"/>
            <wp:docPr id="506822374" name="Chart 50682237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8"/>
              </a:graphicData>
            </a:graphic>
          </wp:inline>
        </w:drawing>
      </w:r>
    </w:p>
    <w:p w14:paraId="1A4E1F36" w14:textId="3CFBDEF8" w:rsidR="00F85AC4" w:rsidRPr="00C35BD2" w:rsidRDefault="00C35BD2" w:rsidP="00C35BD2">
      <w:pPr>
        <w:spacing w:after="120"/>
        <w:sectPr w:rsidR="00F85AC4" w:rsidRPr="00C35BD2" w:rsidSect="00F85AC4">
          <w:type w:val="continuous"/>
          <w:pgSz w:w="15840" w:h="12240" w:orient="landscape"/>
          <w:pgMar w:top="720" w:right="720" w:bottom="720" w:left="720" w:header="432" w:footer="288" w:gutter="0"/>
          <w:cols w:num="2" w:space="720"/>
          <w:docGrid w:linePitch="360"/>
        </w:sectPr>
      </w:pPr>
      <w:r w:rsidRPr="00C35BD2">
        <w:rPr>
          <w:szCs w:val="36"/>
          <w:highlight w:val="yellow"/>
        </w:rPr>
        <w:t>The percentage of consumers who say they were informed</w:t>
      </w:r>
      <w:r w:rsidRPr="00C35BD2">
        <w:rPr>
          <w:b/>
          <w:bCs/>
          <w:szCs w:val="36"/>
          <w:highlight w:val="yellow"/>
        </w:rPr>
        <w:t xml:space="preserve"> about the availability of assistance from the Client Assistance Program (</w:t>
      </w:r>
      <w:proofErr w:type="gramStart"/>
      <w:r w:rsidRPr="00C35BD2">
        <w:rPr>
          <w:b/>
          <w:bCs/>
          <w:szCs w:val="36"/>
          <w:highlight w:val="yellow"/>
        </w:rPr>
        <w:t>CAP)</w:t>
      </w:r>
      <w:r w:rsidRPr="00C35BD2">
        <w:rPr>
          <w:szCs w:val="36"/>
          <w:highlight w:val="yellow"/>
        </w:rPr>
        <w:t xml:space="preserve">  increased</w:t>
      </w:r>
      <w:proofErr w:type="gramEnd"/>
      <w:r w:rsidRPr="00C35BD2">
        <w:rPr>
          <w:szCs w:val="36"/>
          <w:highlight w:val="yellow"/>
        </w:rPr>
        <w:t xml:space="preserve"> from 25% in 2021 to  33% currently.</w:t>
      </w:r>
    </w:p>
    <w:p w14:paraId="0D990160" w14:textId="250C7C13" w:rsidR="00887B77" w:rsidRDefault="00887B77" w:rsidP="00887B77">
      <w:r>
        <w:br w:type="page"/>
      </w:r>
    </w:p>
    <w:p w14:paraId="41D67A8B" w14:textId="77777777" w:rsidR="00887B77" w:rsidRDefault="00887B77" w:rsidP="007E3C48">
      <w:pPr>
        <w:spacing w:after="120"/>
        <w:jc w:val="center"/>
      </w:pPr>
      <w:r>
        <w:rPr>
          <w:rFonts w:cs="Calibri"/>
          <w:smallCaps/>
          <w:noProof/>
          <w:szCs w:val="20"/>
        </w:rPr>
        <w:lastRenderedPageBreak/>
        <w:drawing>
          <wp:inline distT="0" distB="0" distL="0" distR="0" wp14:anchorId="3147DFD3" wp14:editId="44CDE516">
            <wp:extent cx="6400800" cy="3429000"/>
            <wp:effectExtent l="0" t="0" r="0" b="0"/>
            <wp:docPr id="1394858745" name="Chart 139485874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9"/>
              </a:graphicData>
            </a:graphic>
          </wp:inline>
        </w:drawing>
      </w:r>
    </w:p>
    <w:p w14:paraId="5F6A9FA0" w14:textId="295CE235" w:rsidR="00535355" w:rsidRPr="00B763B3" w:rsidRDefault="00535355" w:rsidP="00F451F7">
      <w:pPr>
        <w:jc w:val="both"/>
      </w:pPr>
      <w:r>
        <w:t xml:space="preserve">Approximately four-fifths (81%) of consumers </w:t>
      </w:r>
      <w:r w:rsidR="00B763B3">
        <w:t xml:space="preserve">say they were </w:t>
      </w:r>
      <w:r w:rsidR="00B763B3">
        <w:rPr>
          <w:b/>
          <w:bCs/>
        </w:rPr>
        <w:t>informed about their rights and responsibilities</w:t>
      </w:r>
      <w:r w:rsidR="00735825">
        <w:rPr>
          <w:b/>
          <w:bCs/>
        </w:rPr>
        <w:t>,</w:t>
      </w:r>
      <w:r w:rsidR="00B763B3">
        <w:rPr>
          <w:b/>
          <w:bCs/>
        </w:rPr>
        <w:t xml:space="preserve"> such as the</w:t>
      </w:r>
      <w:r w:rsidR="00735825">
        <w:rPr>
          <w:b/>
          <w:bCs/>
        </w:rPr>
        <w:t>ir</w:t>
      </w:r>
      <w:r w:rsidR="00B763B3">
        <w:rPr>
          <w:b/>
          <w:bCs/>
        </w:rPr>
        <w:t xml:space="preserve"> right to request a supervisory review or mediation</w:t>
      </w:r>
      <w:r w:rsidR="00B763B3">
        <w:t>.</w:t>
      </w:r>
      <w:r w:rsidR="008E03A0">
        <w:t xml:space="preserve"> </w:t>
      </w:r>
      <w:r w:rsidR="00B763B3">
        <w:t xml:space="preserve">Fourteen percent say they were </w:t>
      </w:r>
      <w:r w:rsidR="00B763B3" w:rsidRPr="00B763B3">
        <w:rPr>
          <w:i/>
          <w:iCs/>
        </w:rPr>
        <w:t>not informed</w:t>
      </w:r>
      <w:r w:rsidR="00B763B3">
        <w:t xml:space="preserve"> of their rights and responsibilities, while 6% are either </w:t>
      </w:r>
      <w:r w:rsidR="00B763B3">
        <w:rPr>
          <w:i/>
          <w:iCs/>
        </w:rPr>
        <w:t>unsure</w:t>
      </w:r>
      <w:r w:rsidR="00B763B3">
        <w:t xml:space="preserve"> or </w:t>
      </w:r>
      <w:r w:rsidR="00B763B3">
        <w:rPr>
          <w:i/>
          <w:iCs/>
        </w:rPr>
        <w:t>do not remember</w:t>
      </w:r>
      <w:r w:rsidR="00B763B3">
        <w:t>.</w:t>
      </w:r>
    </w:p>
    <w:p w14:paraId="3596AF1D" w14:textId="7A363B97" w:rsidR="005739F7" w:rsidRDefault="005739F7" w:rsidP="00887B77">
      <w:r>
        <w:br w:type="page"/>
      </w:r>
    </w:p>
    <w:p w14:paraId="0B3E3475" w14:textId="77777777" w:rsidR="005739F7" w:rsidRDefault="005739F7">
      <w:pPr>
        <w:sectPr w:rsidR="005739F7" w:rsidSect="001C4845">
          <w:type w:val="continuous"/>
          <w:pgSz w:w="15840" w:h="12240" w:orient="landscape"/>
          <w:pgMar w:top="720" w:right="720" w:bottom="720" w:left="720" w:header="432" w:footer="288" w:gutter="0"/>
          <w:cols w:space="720"/>
          <w:docGrid w:linePitch="360"/>
        </w:sectPr>
      </w:pPr>
    </w:p>
    <w:p w14:paraId="3A40DFAC" w14:textId="013E7CC4" w:rsidR="00051C8B" w:rsidRDefault="00051C8B" w:rsidP="00051C8B">
      <w:pPr>
        <w:pStyle w:val="Heading1"/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9BBB59"/>
        <w:spacing w:before="0" w:after="120" w:line="240" w:lineRule="auto"/>
        <w:jc w:val="center"/>
      </w:pPr>
      <w:bookmarkStart w:id="6" w:name="_Toc176782282"/>
      <w:r w:rsidRPr="00245278">
        <w:rPr>
          <w:rFonts w:cstheme="minorHAnsi"/>
          <w:noProof/>
        </w:rPr>
        <w:lastRenderedPageBreak/>
        <w:drawing>
          <wp:anchor distT="0" distB="0" distL="114300" distR="114300" simplePos="0" relativeHeight="251665408" behindDoc="0" locked="0" layoutInCell="1" allowOverlap="1" wp14:anchorId="744D5630" wp14:editId="4457D7A1">
            <wp:simplePos x="0" y="0"/>
            <wp:positionH relativeFrom="page">
              <wp:posOffset>16068</wp:posOffset>
            </wp:positionH>
            <wp:positionV relativeFrom="paragraph">
              <wp:posOffset>-621113</wp:posOffset>
            </wp:positionV>
            <wp:extent cx="10050780" cy="7766685"/>
            <wp:effectExtent l="0" t="0" r="7620" b="5715"/>
            <wp:wrapNone/>
            <wp:docPr id="14" name="Picture 14" descr="A close-up of a data tabl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A close-up of a data tables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50780" cy="77666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t>Data Tables</w:t>
      </w:r>
      <w:bookmarkEnd w:id="6"/>
    </w:p>
    <w:p w14:paraId="65D18C65" w14:textId="77777777" w:rsidR="00051C8B" w:rsidRDefault="00051C8B" w:rsidP="00051C8B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pacing w:after="120" w:line="240" w:lineRule="auto"/>
        <w:sectPr w:rsidR="00051C8B" w:rsidSect="00051C8B">
          <w:type w:val="continuous"/>
          <w:pgSz w:w="15840" w:h="12240" w:orient="landscape"/>
          <w:pgMar w:top="720" w:right="720" w:bottom="720" w:left="720" w:header="432" w:footer="288" w:gutter="0"/>
          <w:cols w:space="720"/>
          <w:docGrid w:linePitch="360"/>
        </w:sectPr>
      </w:pPr>
    </w:p>
    <w:p w14:paraId="76D83C7F" w14:textId="270EE39B" w:rsidR="00051C8B" w:rsidRDefault="00051C8B">
      <w:r>
        <w:br w:type="page"/>
      </w:r>
    </w:p>
    <w:p w14:paraId="03C8F872" w14:textId="77777777" w:rsidR="00A14881" w:rsidRPr="00A14881" w:rsidRDefault="00A14881" w:rsidP="00A14881">
      <w:pPr>
        <w:tabs>
          <w:tab w:val="left" w:pos="720"/>
        </w:tabs>
        <w:spacing w:after="0"/>
        <w:ind w:left="720" w:hanging="720"/>
        <w:jc w:val="center"/>
        <w:rPr>
          <w:b/>
          <w:bCs/>
          <w:smallCaps/>
        </w:rPr>
      </w:pPr>
      <w:r w:rsidRPr="00A14881">
        <w:rPr>
          <w:b/>
          <w:bCs/>
          <w:smallCaps/>
        </w:rPr>
        <w:lastRenderedPageBreak/>
        <w:t>Overall Satisfaction with the Commission Services That You Received</w:t>
      </w:r>
    </w:p>
    <w:p w14:paraId="4990A380" w14:textId="2A5ADB66" w:rsidR="007321B1" w:rsidRPr="007321B1" w:rsidRDefault="007321B1" w:rsidP="007321B1">
      <w:pPr>
        <w:tabs>
          <w:tab w:val="left" w:pos="720"/>
        </w:tabs>
        <w:spacing w:before="120" w:after="120"/>
        <w:ind w:left="720" w:hanging="720"/>
        <w:rPr>
          <w:rFonts w:cs="Calibri"/>
          <w:bCs/>
          <w:i/>
          <w:iCs/>
          <w:smallCaps/>
          <w:sz w:val="20"/>
          <w:szCs w:val="20"/>
        </w:rPr>
      </w:pPr>
      <w:r>
        <w:rPr>
          <w:rFonts w:cs="Calibri"/>
          <w:bCs/>
          <w:smallCaps/>
          <w:sz w:val="20"/>
          <w:szCs w:val="20"/>
        </w:rPr>
        <w:t xml:space="preserve">Question 1: </w:t>
      </w:r>
      <w:r w:rsidRPr="007321B1">
        <w:rPr>
          <w:rFonts w:cs="Calibri"/>
          <w:bCs/>
          <w:smallCaps/>
          <w:sz w:val="20"/>
          <w:szCs w:val="20"/>
        </w:rPr>
        <w:t>How would you rate your overall satisfaction with the Commission services that you received?</w:t>
      </w:r>
    </w:p>
    <w:tbl>
      <w:tblPr>
        <w:tblW w:w="542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3484"/>
        <w:gridCol w:w="648"/>
        <w:gridCol w:w="648"/>
        <w:gridCol w:w="648"/>
      </w:tblGrid>
      <w:tr w:rsidR="00DD386C" w14:paraId="6095C58A" w14:textId="77777777" w:rsidTr="00A82C6C">
        <w:trPr>
          <w:jc w:val="center"/>
        </w:trPr>
        <w:tc>
          <w:tcPr>
            <w:tcW w:w="3484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70D81DCC" w14:textId="77777777" w:rsidR="00DD386C" w:rsidRPr="00A638CD" w:rsidRDefault="00DD386C" w:rsidP="00DD386C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vMerge w:val="restar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6C5C1322" w14:textId="77777777" w:rsidR="00A638CD" w:rsidRDefault="00DD386C" w:rsidP="00A638CD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 w:rsidRPr="00A638CD">
              <w:rPr>
                <w:b/>
                <w:smallCaps/>
                <w:color w:val="000000"/>
                <w:sz w:val="14"/>
                <w:szCs w:val="14"/>
              </w:rPr>
              <w:t>Total</w:t>
            </w:r>
          </w:p>
          <w:p w14:paraId="0F8C0672" w14:textId="77777777" w:rsidR="00A638CD" w:rsidRDefault="00A638CD" w:rsidP="00A638CD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>
              <w:rPr>
                <w:b/>
                <w:smallCaps/>
                <w:color w:val="000000"/>
                <w:sz w:val="14"/>
                <w:szCs w:val="8"/>
              </w:rPr>
              <w:t>Sample</w:t>
            </w:r>
          </w:p>
          <w:p w14:paraId="37A8AC2A" w14:textId="35D219FD" w:rsidR="00A638CD" w:rsidRPr="00A638CD" w:rsidRDefault="00A638CD" w:rsidP="00A638CD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>
              <w:rPr>
                <w:b/>
                <w:smallCaps/>
                <w:color w:val="000000"/>
                <w:sz w:val="14"/>
                <w:szCs w:val="8"/>
              </w:rPr>
              <w:t>(n=57)</w:t>
            </w:r>
          </w:p>
        </w:tc>
        <w:tc>
          <w:tcPr>
            <w:tcW w:w="1296" w:type="dxa"/>
            <w:gridSpan w:val="2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545BCB5E" w14:textId="62FE3337" w:rsidR="00DD386C" w:rsidRPr="00A638CD" w:rsidRDefault="00A638CD" w:rsidP="00DD386C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Gender</w:t>
            </w:r>
          </w:p>
        </w:tc>
      </w:tr>
      <w:tr w:rsidR="00872E8E" w14:paraId="49679BC0" w14:textId="77777777" w:rsidTr="00A82C6C">
        <w:trPr>
          <w:jc w:val="center"/>
        </w:trPr>
        <w:tc>
          <w:tcPr>
            <w:tcW w:w="3484" w:type="dxa"/>
            <w:vMerge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6CC82AA7" w14:textId="77777777" w:rsidR="00DD386C" w:rsidRPr="00A638CD" w:rsidRDefault="00DD386C" w:rsidP="00DD386C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56193B9B" w14:textId="77777777" w:rsidR="00DD386C" w:rsidRPr="00A638CD" w:rsidRDefault="00DD386C" w:rsidP="00DD386C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1532F010" w14:textId="65720139" w:rsidR="00DD386C" w:rsidRPr="00A638CD" w:rsidRDefault="00A638CD" w:rsidP="00DD386C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Male</w:t>
            </w:r>
          </w:p>
        </w:tc>
        <w:tc>
          <w:tcPr>
            <w:tcW w:w="648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7C0E3DD9" w14:textId="558F3494" w:rsidR="00DD386C" w:rsidRPr="00A638CD" w:rsidRDefault="00A638CD" w:rsidP="00DD386C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Female</w:t>
            </w:r>
          </w:p>
        </w:tc>
      </w:tr>
      <w:tr w:rsidR="00DD386C" w14:paraId="73E871BD" w14:textId="77777777" w:rsidTr="00A82C6C">
        <w:trPr>
          <w:jc w:val="center"/>
        </w:trPr>
        <w:tc>
          <w:tcPr>
            <w:tcW w:w="3484" w:type="dxa"/>
            <w:tcBorders>
              <w:top w:val="single" w:sz="12" w:space="0" w:color="auto"/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54EC5A52" w14:textId="71E0E635" w:rsidR="00DD386C" w:rsidRPr="00872E8E" w:rsidRDefault="00DD386C" w:rsidP="00DD386C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>Very satisfied</w:t>
            </w: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027FDC04" w14:textId="54EC6BDC" w:rsidR="00DD386C" w:rsidRPr="00872E8E" w:rsidRDefault="00A638CD" w:rsidP="00872E8E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 w:rsidRPr="00872E8E">
              <w:rPr>
                <w:smallCaps/>
                <w:color w:val="000000"/>
                <w:sz w:val="20"/>
                <w:szCs w:val="20"/>
              </w:rPr>
              <w:t>56%</w:t>
            </w: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</w:tcBorders>
            <w:tcMar>
              <w:left w:w="30" w:type="dxa"/>
              <w:right w:w="30" w:type="dxa"/>
            </w:tcMar>
          </w:tcPr>
          <w:p w14:paraId="392E2C31" w14:textId="7B0BA63A" w:rsidR="00DD386C" w:rsidRPr="00872E8E" w:rsidRDefault="00A638CD" w:rsidP="00872E8E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 w:rsidRPr="00872E8E">
              <w:rPr>
                <w:smallCaps/>
                <w:color w:val="000000"/>
                <w:sz w:val="20"/>
                <w:szCs w:val="20"/>
              </w:rPr>
              <w:t>59%</w:t>
            </w:r>
          </w:p>
        </w:tc>
        <w:tc>
          <w:tcPr>
            <w:tcW w:w="648" w:type="dxa"/>
            <w:tcBorders>
              <w:top w:val="single" w:sz="12" w:space="0" w:color="auto"/>
              <w:right w:val="single" w:sz="18" w:space="0" w:color="auto"/>
            </w:tcBorders>
            <w:tcMar>
              <w:left w:w="30" w:type="dxa"/>
              <w:right w:w="30" w:type="dxa"/>
            </w:tcMar>
          </w:tcPr>
          <w:p w14:paraId="3791EAC6" w14:textId="6310389B" w:rsidR="00DD386C" w:rsidRPr="00872E8E" w:rsidRDefault="00A638CD" w:rsidP="00872E8E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 w:rsidRPr="00872E8E">
              <w:rPr>
                <w:smallCaps/>
                <w:color w:val="000000"/>
                <w:sz w:val="20"/>
                <w:szCs w:val="20"/>
              </w:rPr>
              <w:t>53%</w:t>
            </w:r>
          </w:p>
        </w:tc>
      </w:tr>
      <w:tr w:rsidR="00DD386C" w14:paraId="1290765B" w14:textId="77777777" w:rsidTr="00A82C6C">
        <w:trPr>
          <w:jc w:val="center"/>
        </w:trPr>
        <w:tc>
          <w:tcPr>
            <w:tcW w:w="3484" w:type="dxa"/>
            <w:tcBorders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03C0FBB3" w14:textId="00588B66" w:rsidR="00DD386C" w:rsidRPr="00872E8E" w:rsidRDefault="00DD386C" w:rsidP="00DD386C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>Satisfied</w:t>
            </w:r>
          </w:p>
        </w:tc>
        <w:tc>
          <w:tcPr>
            <w:tcW w:w="648" w:type="dxa"/>
            <w:tcBorders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0634130D" w14:textId="71EE9BD6" w:rsidR="00DD386C" w:rsidRPr="00872E8E" w:rsidRDefault="00A638CD" w:rsidP="00872E8E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 w:rsidRPr="00872E8E">
              <w:rPr>
                <w:smallCaps/>
                <w:color w:val="000000"/>
                <w:sz w:val="20"/>
                <w:szCs w:val="20"/>
              </w:rPr>
              <w:t>35%</w:t>
            </w:r>
          </w:p>
        </w:tc>
        <w:tc>
          <w:tcPr>
            <w:tcW w:w="648" w:type="dxa"/>
            <w:tcBorders>
              <w:left w:val="single" w:sz="12" w:space="0" w:color="auto"/>
            </w:tcBorders>
            <w:tcMar>
              <w:left w:w="30" w:type="dxa"/>
              <w:right w:w="30" w:type="dxa"/>
            </w:tcMar>
          </w:tcPr>
          <w:p w14:paraId="5968842C" w14:textId="76C22F6B" w:rsidR="00DD386C" w:rsidRPr="00872E8E" w:rsidRDefault="00A638CD" w:rsidP="00872E8E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 w:rsidRPr="00872E8E">
              <w:rPr>
                <w:smallCaps/>
                <w:color w:val="000000"/>
                <w:sz w:val="20"/>
                <w:szCs w:val="20"/>
              </w:rPr>
              <w:t>30%</w:t>
            </w:r>
          </w:p>
        </w:tc>
        <w:tc>
          <w:tcPr>
            <w:tcW w:w="648" w:type="dxa"/>
            <w:tcBorders>
              <w:right w:val="single" w:sz="18" w:space="0" w:color="auto"/>
            </w:tcBorders>
            <w:tcMar>
              <w:left w:w="30" w:type="dxa"/>
              <w:right w:w="30" w:type="dxa"/>
            </w:tcMar>
          </w:tcPr>
          <w:p w14:paraId="3832DE8C" w14:textId="556E8307" w:rsidR="00DD386C" w:rsidRPr="00872E8E" w:rsidRDefault="00A638CD" w:rsidP="00872E8E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 w:rsidRPr="00872E8E">
              <w:rPr>
                <w:smallCaps/>
                <w:color w:val="000000"/>
                <w:sz w:val="20"/>
                <w:szCs w:val="20"/>
              </w:rPr>
              <w:t>40%</w:t>
            </w:r>
          </w:p>
        </w:tc>
      </w:tr>
      <w:tr w:rsidR="00DD386C" w14:paraId="11F19049" w14:textId="77777777" w:rsidTr="00A82C6C">
        <w:trPr>
          <w:jc w:val="center"/>
        </w:trPr>
        <w:tc>
          <w:tcPr>
            <w:tcW w:w="3484" w:type="dxa"/>
            <w:tcBorders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22740CC3" w14:textId="33A5C92E" w:rsidR="00DD386C" w:rsidRPr="00872E8E" w:rsidRDefault="00DD386C" w:rsidP="00872E8E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 xml:space="preserve">Neutral (neither satisfied </w:t>
            </w:r>
            <w:r w:rsidR="001776C1">
              <w:rPr>
                <w:b/>
                <w:bCs/>
                <w:smallCaps/>
                <w:color w:val="000000"/>
                <w:sz w:val="20"/>
                <w:szCs w:val="20"/>
              </w:rPr>
              <w:t>n</w:t>
            </w: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>or dissatisfied)</w:t>
            </w:r>
          </w:p>
        </w:tc>
        <w:tc>
          <w:tcPr>
            <w:tcW w:w="648" w:type="dxa"/>
            <w:tcBorders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6115B46E" w14:textId="121F30F8" w:rsidR="00DD386C" w:rsidRPr="00872E8E" w:rsidRDefault="00872E8E" w:rsidP="00872E8E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 w:rsidRPr="00872E8E">
              <w:rPr>
                <w:smallCaps/>
                <w:color w:val="000000"/>
                <w:sz w:val="20"/>
                <w:szCs w:val="20"/>
              </w:rPr>
              <w:t>5%</w:t>
            </w:r>
          </w:p>
        </w:tc>
        <w:tc>
          <w:tcPr>
            <w:tcW w:w="648" w:type="dxa"/>
            <w:tcBorders>
              <w:left w:val="single" w:sz="12" w:space="0" w:color="auto"/>
            </w:tcBorders>
            <w:tcMar>
              <w:left w:w="30" w:type="dxa"/>
              <w:right w:w="30" w:type="dxa"/>
            </w:tcMar>
          </w:tcPr>
          <w:p w14:paraId="789A4D8C" w14:textId="6CC67535" w:rsidR="00DD386C" w:rsidRPr="00872E8E" w:rsidRDefault="00872E8E" w:rsidP="00872E8E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 w:rsidRPr="00872E8E">
              <w:rPr>
                <w:smallCaps/>
                <w:color w:val="000000"/>
                <w:sz w:val="20"/>
                <w:szCs w:val="20"/>
              </w:rPr>
              <w:t>4%</w:t>
            </w:r>
          </w:p>
        </w:tc>
        <w:tc>
          <w:tcPr>
            <w:tcW w:w="648" w:type="dxa"/>
            <w:tcBorders>
              <w:right w:val="single" w:sz="18" w:space="0" w:color="auto"/>
            </w:tcBorders>
            <w:tcMar>
              <w:left w:w="30" w:type="dxa"/>
              <w:right w:w="30" w:type="dxa"/>
            </w:tcMar>
          </w:tcPr>
          <w:p w14:paraId="665625B5" w14:textId="07CB4FD1" w:rsidR="00872E8E" w:rsidRPr="00872E8E" w:rsidRDefault="00872E8E" w:rsidP="00872E8E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 w:rsidRPr="00872E8E">
              <w:rPr>
                <w:smallCaps/>
                <w:color w:val="000000"/>
                <w:sz w:val="20"/>
                <w:szCs w:val="20"/>
              </w:rPr>
              <w:t>7%</w:t>
            </w:r>
          </w:p>
        </w:tc>
      </w:tr>
      <w:tr w:rsidR="00DD386C" w14:paraId="0CFAFB5D" w14:textId="77777777" w:rsidTr="00A82C6C">
        <w:trPr>
          <w:jc w:val="center"/>
        </w:trPr>
        <w:tc>
          <w:tcPr>
            <w:tcW w:w="3484" w:type="dxa"/>
            <w:tcBorders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53D58538" w14:textId="1380BE89" w:rsidR="00DD386C" w:rsidRPr="00872E8E" w:rsidRDefault="00DD386C" w:rsidP="00872E8E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>Dissatisfied</w:t>
            </w:r>
          </w:p>
        </w:tc>
        <w:tc>
          <w:tcPr>
            <w:tcW w:w="648" w:type="dxa"/>
            <w:tcBorders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4D56A765" w14:textId="61A4F6DA" w:rsidR="00DD386C" w:rsidRPr="00872E8E" w:rsidRDefault="00872E8E" w:rsidP="00872E8E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 w:rsidRPr="00872E8E">
              <w:rPr>
                <w:smallCaps/>
                <w:color w:val="000000"/>
                <w:sz w:val="20"/>
                <w:szCs w:val="20"/>
              </w:rPr>
              <w:t>2%</w:t>
            </w:r>
          </w:p>
        </w:tc>
        <w:tc>
          <w:tcPr>
            <w:tcW w:w="648" w:type="dxa"/>
            <w:tcBorders>
              <w:left w:val="single" w:sz="12" w:space="0" w:color="auto"/>
            </w:tcBorders>
            <w:tcMar>
              <w:left w:w="30" w:type="dxa"/>
              <w:right w:w="30" w:type="dxa"/>
            </w:tcMar>
          </w:tcPr>
          <w:p w14:paraId="726F9831" w14:textId="61BB0D74" w:rsidR="00DD386C" w:rsidRPr="00872E8E" w:rsidRDefault="00872E8E" w:rsidP="00872E8E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 w:rsidRPr="00872E8E">
              <w:rPr>
                <w:smallCaps/>
                <w:color w:val="000000"/>
                <w:sz w:val="20"/>
                <w:szCs w:val="20"/>
              </w:rPr>
              <w:t>4%</w:t>
            </w:r>
          </w:p>
        </w:tc>
        <w:tc>
          <w:tcPr>
            <w:tcW w:w="648" w:type="dxa"/>
            <w:tcBorders>
              <w:right w:val="single" w:sz="18" w:space="0" w:color="auto"/>
            </w:tcBorders>
            <w:tcMar>
              <w:left w:w="30" w:type="dxa"/>
              <w:right w:w="30" w:type="dxa"/>
            </w:tcMar>
          </w:tcPr>
          <w:p w14:paraId="6D345DAF" w14:textId="14E8BF68" w:rsidR="00DD386C" w:rsidRPr="00872E8E" w:rsidRDefault="00872E8E" w:rsidP="00872E8E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 w:rsidRPr="00872E8E">
              <w:rPr>
                <w:smallCaps/>
                <w:color w:val="000000"/>
                <w:sz w:val="20"/>
                <w:szCs w:val="20"/>
              </w:rPr>
              <w:t>-</w:t>
            </w:r>
          </w:p>
        </w:tc>
      </w:tr>
      <w:tr w:rsidR="00DD386C" w14:paraId="0DE63C50" w14:textId="77777777" w:rsidTr="00A82C6C">
        <w:trPr>
          <w:jc w:val="center"/>
        </w:trPr>
        <w:tc>
          <w:tcPr>
            <w:tcW w:w="3484" w:type="dxa"/>
            <w:tcBorders>
              <w:left w:val="single" w:sz="18" w:space="0" w:color="auto"/>
              <w:bottom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2834B2F2" w14:textId="4D1A4FB5" w:rsidR="00DD386C" w:rsidRPr="00872E8E" w:rsidRDefault="00DD386C" w:rsidP="00872E8E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>Very dissatisfied</w:t>
            </w:r>
          </w:p>
        </w:tc>
        <w:tc>
          <w:tcPr>
            <w:tcW w:w="648" w:type="dxa"/>
            <w:tcBorders>
              <w:left w:val="single" w:sz="12" w:space="0" w:color="auto"/>
              <w:bottom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0B8C5AA3" w14:textId="52F0F1B3" w:rsidR="00DD386C" w:rsidRPr="00872E8E" w:rsidRDefault="00872E8E" w:rsidP="00872E8E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 w:rsidRPr="00872E8E">
              <w:rPr>
                <w:smallCaps/>
                <w:color w:val="000000"/>
                <w:sz w:val="20"/>
                <w:szCs w:val="20"/>
              </w:rPr>
              <w:t>2%</w:t>
            </w:r>
          </w:p>
        </w:tc>
        <w:tc>
          <w:tcPr>
            <w:tcW w:w="648" w:type="dxa"/>
            <w:tcBorders>
              <w:left w:val="single" w:sz="12" w:space="0" w:color="auto"/>
              <w:bottom w:val="single" w:sz="18" w:space="0" w:color="auto"/>
            </w:tcBorders>
            <w:tcMar>
              <w:left w:w="30" w:type="dxa"/>
              <w:right w:w="30" w:type="dxa"/>
            </w:tcMar>
          </w:tcPr>
          <w:p w14:paraId="1BD2F158" w14:textId="76D11424" w:rsidR="00DD386C" w:rsidRPr="00872E8E" w:rsidRDefault="00872E8E" w:rsidP="00872E8E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 w:rsidRPr="00872E8E">
              <w:rPr>
                <w:smallCaps/>
                <w:color w:val="000000"/>
                <w:sz w:val="20"/>
                <w:szCs w:val="20"/>
              </w:rPr>
              <w:t>4%</w:t>
            </w:r>
          </w:p>
        </w:tc>
        <w:tc>
          <w:tcPr>
            <w:tcW w:w="648" w:type="dxa"/>
            <w:tcBorders>
              <w:bottom w:val="single" w:sz="18" w:space="0" w:color="auto"/>
              <w:right w:val="single" w:sz="18" w:space="0" w:color="auto"/>
            </w:tcBorders>
            <w:tcMar>
              <w:left w:w="30" w:type="dxa"/>
              <w:right w:w="30" w:type="dxa"/>
            </w:tcMar>
          </w:tcPr>
          <w:p w14:paraId="1F795CB5" w14:textId="0F8CF124" w:rsidR="00DD386C" w:rsidRPr="00872E8E" w:rsidRDefault="00872E8E" w:rsidP="00872E8E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 w:rsidRPr="00872E8E">
              <w:rPr>
                <w:smallCaps/>
                <w:color w:val="000000"/>
                <w:sz w:val="20"/>
                <w:szCs w:val="20"/>
              </w:rPr>
              <w:t>-</w:t>
            </w:r>
          </w:p>
        </w:tc>
      </w:tr>
    </w:tbl>
    <w:p w14:paraId="246CEE53" w14:textId="4786D332" w:rsidR="00A14881" w:rsidRPr="00A14881" w:rsidRDefault="00A14881" w:rsidP="00872E8E">
      <w:pPr>
        <w:tabs>
          <w:tab w:val="left" w:pos="720"/>
        </w:tabs>
        <w:spacing w:before="240" w:after="0"/>
        <w:ind w:left="720" w:hanging="720"/>
        <w:jc w:val="center"/>
        <w:rPr>
          <w:rFonts w:cs="Calibri"/>
          <w:b/>
          <w:bCs/>
          <w:smallCaps/>
          <w:szCs w:val="24"/>
        </w:rPr>
      </w:pPr>
      <w:r w:rsidRPr="00A14881">
        <w:rPr>
          <w:rFonts w:cs="Calibri"/>
          <w:b/>
          <w:bCs/>
          <w:smallCaps/>
          <w:szCs w:val="24"/>
        </w:rPr>
        <w:t>Overall Satisfaction with Being Able to Select and Pursue Your Desired Employment Goal</w:t>
      </w:r>
    </w:p>
    <w:p w14:paraId="4CDD3872" w14:textId="054204B2" w:rsidR="007321B1" w:rsidRPr="007321B1" w:rsidRDefault="007321B1" w:rsidP="007321B1">
      <w:pPr>
        <w:tabs>
          <w:tab w:val="left" w:pos="720"/>
        </w:tabs>
        <w:spacing w:before="120" w:after="120"/>
        <w:ind w:left="720" w:hanging="720"/>
        <w:rPr>
          <w:rFonts w:cs="Calibri"/>
          <w:bCs/>
          <w:i/>
          <w:iCs/>
          <w:smallCaps/>
          <w:sz w:val="20"/>
          <w:szCs w:val="20"/>
        </w:rPr>
      </w:pPr>
      <w:r>
        <w:rPr>
          <w:rFonts w:cs="Calibri"/>
          <w:bCs/>
          <w:smallCaps/>
          <w:sz w:val="20"/>
          <w:szCs w:val="20"/>
        </w:rPr>
        <w:t xml:space="preserve">Question 2: </w:t>
      </w:r>
      <w:r w:rsidRPr="007321B1">
        <w:rPr>
          <w:rFonts w:cs="Calibri"/>
          <w:bCs/>
          <w:smallCaps/>
          <w:sz w:val="20"/>
          <w:szCs w:val="20"/>
        </w:rPr>
        <w:t>How satisfied are you that you were able to select and pursue your desired employment goal?</w:t>
      </w:r>
    </w:p>
    <w:tbl>
      <w:tblPr>
        <w:tblW w:w="542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3484"/>
        <w:gridCol w:w="648"/>
        <w:gridCol w:w="648"/>
        <w:gridCol w:w="648"/>
      </w:tblGrid>
      <w:tr w:rsidR="00872E8E" w14:paraId="085F0995" w14:textId="77777777" w:rsidTr="00A82C6C">
        <w:trPr>
          <w:jc w:val="center"/>
        </w:trPr>
        <w:tc>
          <w:tcPr>
            <w:tcW w:w="3484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06E74164" w14:textId="77777777" w:rsidR="00872E8E" w:rsidRPr="00A638CD" w:rsidRDefault="00872E8E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vMerge w:val="restar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70C44336" w14:textId="77777777" w:rsidR="00872E8E" w:rsidRDefault="00872E8E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 w:rsidRPr="00A638CD">
              <w:rPr>
                <w:b/>
                <w:smallCaps/>
                <w:color w:val="000000"/>
                <w:sz w:val="14"/>
                <w:szCs w:val="14"/>
              </w:rPr>
              <w:t>Total</w:t>
            </w:r>
          </w:p>
          <w:p w14:paraId="34535D10" w14:textId="77777777" w:rsidR="00872E8E" w:rsidRDefault="00872E8E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>
              <w:rPr>
                <w:b/>
                <w:smallCaps/>
                <w:color w:val="000000"/>
                <w:sz w:val="14"/>
                <w:szCs w:val="8"/>
              </w:rPr>
              <w:t>Sample</w:t>
            </w:r>
          </w:p>
          <w:p w14:paraId="7D25FEC2" w14:textId="77777777" w:rsidR="00872E8E" w:rsidRPr="00A638CD" w:rsidRDefault="00872E8E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>
              <w:rPr>
                <w:b/>
                <w:smallCaps/>
                <w:color w:val="000000"/>
                <w:sz w:val="14"/>
                <w:szCs w:val="8"/>
              </w:rPr>
              <w:t>(n=57)</w:t>
            </w:r>
          </w:p>
        </w:tc>
        <w:tc>
          <w:tcPr>
            <w:tcW w:w="1296" w:type="dxa"/>
            <w:gridSpan w:val="2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35AB5169" w14:textId="77777777" w:rsidR="00872E8E" w:rsidRPr="00A638CD" w:rsidRDefault="00872E8E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Gender</w:t>
            </w:r>
          </w:p>
        </w:tc>
      </w:tr>
      <w:tr w:rsidR="00872E8E" w14:paraId="49F1C811" w14:textId="77777777" w:rsidTr="00A82C6C">
        <w:trPr>
          <w:jc w:val="center"/>
        </w:trPr>
        <w:tc>
          <w:tcPr>
            <w:tcW w:w="3484" w:type="dxa"/>
            <w:vMerge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40FF43D7" w14:textId="77777777" w:rsidR="00872E8E" w:rsidRPr="00A638CD" w:rsidRDefault="00872E8E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1BDA571D" w14:textId="77777777" w:rsidR="00872E8E" w:rsidRPr="00A638CD" w:rsidRDefault="00872E8E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224CBC5E" w14:textId="77777777" w:rsidR="00872E8E" w:rsidRPr="00A638CD" w:rsidRDefault="00872E8E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Male</w:t>
            </w:r>
          </w:p>
        </w:tc>
        <w:tc>
          <w:tcPr>
            <w:tcW w:w="648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74E32AE7" w14:textId="77777777" w:rsidR="00872E8E" w:rsidRPr="00A638CD" w:rsidRDefault="00872E8E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Female</w:t>
            </w:r>
          </w:p>
        </w:tc>
      </w:tr>
      <w:tr w:rsidR="00872E8E" w14:paraId="6BF9167A" w14:textId="77777777" w:rsidTr="00A82C6C">
        <w:trPr>
          <w:jc w:val="center"/>
        </w:trPr>
        <w:tc>
          <w:tcPr>
            <w:tcW w:w="3484" w:type="dxa"/>
            <w:tcBorders>
              <w:top w:val="single" w:sz="12" w:space="0" w:color="auto"/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5B952098" w14:textId="77777777" w:rsidR="00872E8E" w:rsidRPr="00872E8E" w:rsidRDefault="00872E8E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>Very satisfied</w:t>
            </w: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0310610E" w14:textId="1E59CCF8" w:rsidR="00872E8E" w:rsidRPr="00872E8E" w:rsidRDefault="004051AA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54%</w:t>
            </w: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</w:tcBorders>
            <w:tcMar>
              <w:left w:w="30" w:type="dxa"/>
              <w:right w:w="30" w:type="dxa"/>
            </w:tcMar>
          </w:tcPr>
          <w:p w14:paraId="266816E7" w14:textId="6B968DEC" w:rsidR="00872E8E" w:rsidRPr="00872E8E" w:rsidRDefault="004051AA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52%</w:t>
            </w:r>
          </w:p>
        </w:tc>
        <w:tc>
          <w:tcPr>
            <w:tcW w:w="648" w:type="dxa"/>
            <w:tcBorders>
              <w:top w:val="single" w:sz="12" w:space="0" w:color="auto"/>
              <w:right w:val="single" w:sz="18" w:space="0" w:color="auto"/>
            </w:tcBorders>
            <w:tcMar>
              <w:left w:w="30" w:type="dxa"/>
              <w:right w:w="30" w:type="dxa"/>
            </w:tcMar>
          </w:tcPr>
          <w:p w14:paraId="024353F9" w14:textId="040DDB09" w:rsidR="00872E8E" w:rsidRPr="00872E8E" w:rsidRDefault="004051AA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57%</w:t>
            </w:r>
          </w:p>
        </w:tc>
      </w:tr>
      <w:tr w:rsidR="00872E8E" w14:paraId="6B790D0E" w14:textId="77777777" w:rsidTr="00A82C6C">
        <w:trPr>
          <w:jc w:val="center"/>
        </w:trPr>
        <w:tc>
          <w:tcPr>
            <w:tcW w:w="3484" w:type="dxa"/>
            <w:tcBorders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4DE027CE" w14:textId="77777777" w:rsidR="00872E8E" w:rsidRPr="00872E8E" w:rsidRDefault="00872E8E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>Satisfied</w:t>
            </w:r>
          </w:p>
        </w:tc>
        <w:tc>
          <w:tcPr>
            <w:tcW w:w="648" w:type="dxa"/>
            <w:tcBorders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2B63E061" w14:textId="33A80899" w:rsidR="00872E8E" w:rsidRPr="00872E8E" w:rsidRDefault="004051AA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26%</w:t>
            </w:r>
          </w:p>
        </w:tc>
        <w:tc>
          <w:tcPr>
            <w:tcW w:w="648" w:type="dxa"/>
            <w:tcBorders>
              <w:left w:val="single" w:sz="12" w:space="0" w:color="auto"/>
            </w:tcBorders>
            <w:tcMar>
              <w:left w:w="30" w:type="dxa"/>
              <w:right w:w="30" w:type="dxa"/>
            </w:tcMar>
          </w:tcPr>
          <w:p w14:paraId="31A3BB36" w14:textId="341413D6" w:rsidR="00872E8E" w:rsidRPr="00872E8E" w:rsidRDefault="004051AA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22%</w:t>
            </w:r>
          </w:p>
        </w:tc>
        <w:tc>
          <w:tcPr>
            <w:tcW w:w="648" w:type="dxa"/>
            <w:tcBorders>
              <w:right w:val="single" w:sz="18" w:space="0" w:color="auto"/>
            </w:tcBorders>
            <w:tcMar>
              <w:left w:w="30" w:type="dxa"/>
              <w:right w:w="30" w:type="dxa"/>
            </w:tcMar>
          </w:tcPr>
          <w:p w14:paraId="7151D584" w14:textId="0E88A3AF" w:rsidR="00872E8E" w:rsidRPr="00872E8E" w:rsidRDefault="004051AA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30%</w:t>
            </w:r>
          </w:p>
        </w:tc>
      </w:tr>
      <w:tr w:rsidR="00872E8E" w14:paraId="6D70BD52" w14:textId="77777777" w:rsidTr="00A82C6C">
        <w:trPr>
          <w:jc w:val="center"/>
        </w:trPr>
        <w:tc>
          <w:tcPr>
            <w:tcW w:w="3484" w:type="dxa"/>
            <w:tcBorders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1DF6C5B4" w14:textId="62B7FA10" w:rsidR="00872E8E" w:rsidRPr="00872E8E" w:rsidRDefault="00872E8E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 xml:space="preserve">Neutral (neither satisfied </w:t>
            </w:r>
            <w:r w:rsidR="001776C1">
              <w:rPr>
                <w:b/>
                <w:bCs/>
                <w:smallCaps/>
                <w:color w:val="000000"/>
                <w:sz w:val="20"/>
                <w:szCs w:val="20"/>
              </w:rPr>
              <w:t>n</w:t>
            </w: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>or dissatisfied)</w:t>
            </w:r>
          </w:p>
        </w:tc>
        <w:tc>
          <w:tcPr>
            <w:tcW w:w="648" w:type="dxa"/>
            <w:tcBorders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1F0B485C" w14:textId="1C65C74E" w:rsidR="00872E8E" w:rsidRPr="00872E8E" w:rsidRDefault="004051AA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12%</w:t>
            </w:r>
          </w:p>
        </w:tc>
        <w:tc>
          <w:tcPr>
            <w:tcW w:w="648" w:type="dxa"/>
            <w:tcBorders>
              <w:left w:val="single" w:sz="12" w:space="0" w:color="auto"/>
            </w:tcBorders>
            <w:tcMar>
              <w:left w:w="30" w:type="dxa"/>
              <w:right w:w="30" w:type="dxa"/>
            </w:tcMar>
          </w:tcPr>
          <w:p w14:paraId="0EE3AD38" w14:textId="2FBF714A" w:rsidR="00872E8E" w:rsidRPr="00872E8E" w:rsidRDefault="004051AA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15%</w:t>
            </w:r>
          </w:p>
        </w:tc>
        <w:tc>
          <w:tcPr>
            <w:tcW w:w="648" w:type="dxa"/>
            <w:tcBorders>
              <w:right w:val="single" w:sz="18" w:space="0" w:color="auto"/>
            </w:tcBorders>
            <w:tcMar>
              <w:left w:w="30" w:type="dxa"/>
              <w:right w:w="30" w:type="dxa"/>
            </w:tcMar>
          </w:tcPr>
          <w:p w14:paraId="4F78EEDF" w14:textId="10091958" w:rsidR="00872E8E" w:rsidRPr="00872E8E" w:rsidRDefault="004051AA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10%</w:t>
            </w:r>
          </w:p>
        </w:tc>
      </w:tr>
      <w:tr w:rsidR="00872E8E" w14:paraId="2A97F8F1" w14:textId="77777777" w:rsidTr="00A82C6C">
        <w:trPr>
          <w:jc w:val="center"/>
        </w:trPr>
        <w:tc>
          <w:tcPr>
            <w:tcW w:w="3484" w:type="dxa"/>
            <w:tcBorders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191BEA9A" w14:textId="77777777" w:rsidR="00872E8E" w:rsidRPr="00872E8E" w:rsidRDefault="00872E8E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>Dissatisfied</w:t>
            </w:r>
          </w:p>
        </w:tc>
        <w:tc>
          <w:tcPr>
            <w:tcW w:w="648" w:type="dxa"/>
            <w:tcBorders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5F03DA81" w14:textId="3FAEAC26" w:rsidR="00872E8E" w:rsidRPr="00872E8E" w:rsidRDefault="004051AA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4%</w:t>
            </w:r>
          </w:p>
        </w:tc>
        <w:tc>
          <w:tcPr>
            <w:tcW w:w="648" w:type="dxa"/>
            <w:tcBorders>
              <w:left w:val="single" w:sz="12" w:space="0" w:color="auto"/>
            </w:tcBorders>
            <w:tcMar>
              <w:left w:w="30" w:type="dxa"/>
              <w:right w:w="30" w:type="dxa"/>
            </w:tcMar>
          </w:tcPr>
          <w:p w14:paraId="31E2686C" w14:textId="79B68158" w:rsidR="00872E8E" w:rsidRPr="00872E8E" w:rsidRDefault="004051AA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4%</w:t>
            </w:r>
          </w:p>
        </w:tc>
        <w:tc>
          <w:tcPr>
            <w:tcW w:w="648" w:type="dxa"/>
            <w:tcBorders>
              <w:right w:val="single" w:sz="18" w:space="0" w:color="auto"/>
            </w:tcBorders>
            <w:tcMar>
              <w:left w:w="30" w:type="dxa"/>
              <w:right w:w="30" w:type="dxa"/>
            </w:tcMar>
          </w:tcPr>
          <w:p w14:paraId="55CCBDBE" w14:textId="62B24924" w:rsidR="00872E8E" w:rsidRPr="00872E8E" w:rsidRDefault="004051AA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3%</w:t>
            </w:r>
          </w:p>
        </w:tc>
      </w:tr>
      <w:tr w:rsidR="00872E8E" w14:paraId="2EA83B41" w14:textId="77777777" w:rsidTr="00A82C6C">
        <w:trPr>
          <w:jc w:val="center"/>
        </w:trPr>
        <w:tc>
          <w:tcPr>
            <w:tcW w:w="3484" w:type="dxa"/>
            <w:tcBorders>
              <w:left w:val="single" w:sz="18" w:space="0" w:color="auto"/>
              <w:bottom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23360401" w14:textId="77777777" w:rsidR="00872E8E" w:rsidRPr="00872E8E" w:rsidRDefault="00872E8E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>Very dissatisfied</w:t>
            </w:r>
          </w:p>
        </w:tc>
        <w:tc>
          <w:tcPr>
            <w:tcW w:w="648" w:type="dxa"/>
            <w:tcBorders>
              <w:left w:val="single" w:sz="12" w:space="0" w:color="auto"/>
              <w:bottom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6A4454A8" w14:textId="3E6E574E" w:rsidR="00872E8E" w:rsidRPr="00872E8E" w:rsidRDefault="004051AA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4%</w:t>
            </w:r>
          </w:p>
        </w:tc>
        <w:tc>
          <w:tcPr>
            <w:tcW w:w="648" w:type="dxa"/>
            <w:tcBorders>
              <w:left w:val="single" w:sz="12" w:space="0" w:color="auto"/>
              <w:bottom w:val="single" w:sz="18" w:space="0" w:color="auto"/>
            </w:tcBorders>
            <w:tcMar>
              <w:left w:w="30" w:type="dxa"/>
              <w:right w:w="30" w:type="dxa"/>
            </w:tcMar>
          </w:tcPr>
          <w:p w14:paraId="5A709702" w14:textId="7C3736EE" w:rsidR="00872E8E" w:rsidRPr="00872E8E" w:rsidRDefault="004051AA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7%</w:t>
            </w:r>
          </w:p>
        </w:tc>
        <w:tc>
          <w:tcPr>
            <w:tcW w:w="648" w:type="dxa"/>
            <w:tcBorders>
              <w:bottom w:val="single" w:sz="18" w:space="0" w:color="auto"/>
              <w:right w:val="single" w:sz="18" w:space="0" w:color="auto"/>
            </w:tcBorders>
            <w:tcMar>
              <w:left w:w="30" w:type="dxa"/>
              <w:right w:w="30" w:type="dxa"/>
            </w:tcMar>
          </w:tcPr>
          <w:p w14:paraId="2C5E09BC" w14:textId="6D4339AD" w:rsidR="00872E8E" w:rsidRPr="00872E8E" w:rsidRDefault="004051AA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-</w:t>
            </w:r>
          </w:p>
        </w:tc>
      </w:tr>
    </w:tbl>
    <w:p w14:paraId="422393EB" w14:textId="2EDC2C04" w:rsidR="005D51BC" w:rsidRPr="005D51BC" w:rsidRDefault="005D51BC" w:rsidP="005D51BC">
      <w:pPr>
        <w:tabs>
          <w:tab w:val="left" w:pos="720"/>
        </w:tabs>
        <w:spacing w:before="120" w:after="120"/>
        <w:ind w:left="720" w:hanging="720"/>
        <w:jc w:val="center"/>
        <w:rPr>
          <w:rFonts w:cs="Calibri"/>
          <w:b/>
          <w:bCs/>
          <w:smallCaps/>
          <w:szCs w:val="24"/>
        </w:rPr>
      </w:pPr>
      <w:r w:rsidRPr="005D51BC">
        <w:rPr>
          <w:rFonts w:cs="Calibri"/>
          <w:b/>
          <w:bCs/>
          <w:smallCaps/>
          <w:szCs w:val="24"/>
        </w:rPr>
        <w:t>Overall Satisfaction with the Counselor's Promptness in Responding to Calls and Emails</w:t>
      </w:r>
    </w:p>
    <w:p w14:paraId="5DCB4A2C" w14:textId="56C225DE" w:rsidR="007321B1" w:rsidRPr="007321B1" w:rsidRDefault="007321B1" w:rsidP="007321B1">
      <w:pPr>
        <w:tabs>
          <w:tab w:val="left" w:pos="720"/>
        </w:tabs>
        <w:spacing w:before="120" w:after="120"/>
        <w:ind w:left="720" w:hanging="720"/>
        <w:rPr>
          <w:rFonts w:cs="Calibri"/>
          <w:bCs/>
          <w:i/>
          <w:iCs/>
          <w:smallCaps/>
          <w:sz w:val="20"/>
          <w:szCs w:val="20"/>
        </w:rPr>
      </w:pPr>
      <w:r>
        <w:rPr>
          <w:rFonts w:cs="Calibri"/>
          <w:bCs/>
          <w:smallCaps/>
          <w:sz w:val="20"/>
          <w:szCs w:val="20"/>
        </w:rPr>
        <w:t xml:space="preserve">Question 3: </w:t>
      </w:r>
      <w:r w:rsidRPr="007321B1">
        <w:rPr>
          <w:rFonts w:cs="Arial"/>
          <w:bCs/>
          <w:smallCaps/>
          <w:color w:val="000000"/>
          <w:sz w:val="20"/>
          <w:szCs w:val="20"/>
        </w:rPr>
        <w:t>How satisfied are you with the promptness of your counselor’s responses to your calls and emails?</w:t>
      </w:r>
    </w:p>
    <w:tbl>
      <w:tblPr>
        <w:tblW w:w="542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3484"/>
        <w:gridCol w:w="648"/>
        <w:gridCol w:w="648"/>
        <w:gridCol w:w="648"/>
      </w:tblGrid>
      <w:tr w:rsidR="004051AA" w14:paraId="4E9CC69E" w14:textId="77777777" w:rsidTr="00A82C6C">
        <w:trPr>
          <w:jc w:val="center"/>
        </w:trPr>
        <w:tc>
          <w:tcPr>
            <w:tcW w:w="3484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02886BFE" w14:textId="77777777" w:rsidR="004051AA" w:rsidRPr="00A638CD" w:rsidRDefault="004051AA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vMerge w:val="restar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46A394E3" w14:textId="77777777" w:rsidR="004051AA" w:rsidRDefault="004051AA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 w:rsidRPr="00A638CD">
              <w:rPr>
                <w:b/>
                <w:smallCaps/>
                <w:color w:val="000000"/>
                <w:sz w:val="14"/>
                <w:szCs w:val="14"/>
              </w:rPr>
              <w:t>Total</w:t>
            </w:r>
          </w:p>
          <w:p w14:paraId="0C93A95A" w14:textId="77777777" w:rsidR="004051AA" w:rsidRDefault="004051AA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>
              <w:rPr>
                <w:b/>
                <w:smallCaps/>
                <w:color w:val="000000"/>
                <w:sz w:val="14"/>
                <w:szCs w:val="8"/>
              </w:rPr>
              <w:t>Sample</w:t>
            </w:r>
          </w:p>
          <w:p w14:paraId="17D4A6DB" w14:textId="77777777" w:rsidR="004051AA" w:rsidRPr="00A638CD" w:rsidRDefault="004051AA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>
              <w:rPr>
                <w:b/>
                <w:smallCaps/>
                <w:color w:val="000000"/>
                <w:sz w:val="14"/>
                <w:szCs w:val="8"/>
              </w:rPr>
              <w:t>(n=57)</w:t>
            </w:r>
          </w:p>
        </w:tc>
        <w:tc>
          <w:tcPr>
            <w:tcW w:w="1296" w:type="dxa"/>
            <w:gridSpan w:val="2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5411EC22" w14:textId="77777777" w:rsidR="004051AA" w:rsidRPr="00A638CD" w:rsidRDefault="004051AA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Gender</w:t>
            </w:r>
          </w:p>
        </w:tc>
      </w:tr>
      <w:tr w:rsidR="004051AA" w14:paraId="2B22D1C3" w14:textId="77777777" w:rsidTr="00A82C6C">
        <w:trPr>
          <w:jc w:val="center"/>
        </w:trPr>
        <w:tc>
          <w:tcPr>
            <w:tcW w:w="3484" w:type="dxa"/>
            <w:vMerge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6F7C754F" w14:textId="77777777" w:rsidR="004051AA" w:rsidRPr="00A638CD" w:rsidRDefault="004051AA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14AD56B5" w14:textId="77777777" w:rsidR="004051AA" w:rsidRPr="00A638CD" w:rsidRDefault="004051AA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58E40CBC" w14:textId="77777777" w:rsidR="004051AA" w:rsidRPr="00A638CD" w:rsidRDefault="004051AA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Male</w:t>
            </w:r>
          </w:p>
        </w:tc>
        <w:tc>
          <w:tcPr>
            <w:tcW w:w="648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3FC95DDE" w14:textId="77777777" w:rsidR="004051AA" w:rsidRPr="00A638CD" w:rsidRDefault="004051AA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Female</w:t>
            </w:r>
          </w:p>
        </w:tc>
      </w:tr>
      <w:tr w:rsidR="003845A3" w14:paraId="6D10AEBF" w14:textId="77777777" w:rsidTr="00A82C6C">
        <w:trPr>
          <w:jc w:val="center"/>
        </w:trPr>
        <w:tc>
          <w:tcPr>
            <w:tcW w:w="3484" w:type="dxa"/>
            <w:tcBorders>
              <w:top w:val="single" w:sz="12" w:space="0" w:color="auto"/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71D5DD95" w14:textId="77777777" w:rsidR="003845A3" w:rsidRPr="00872E8E" w:rsidRDefault="003845A3" w:rsidP="003845A3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>Very satisfied</w:t>
            </w: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34A2A2BA" w14:textId="113FAA67" w:rsidR="003845A3" w:rsidRPr="00F85F07" w:rsidRDefault="003845A3" w:rsidP="003845A3">
            <w:pPr>
              <w:spacing w:after="0" w:line="240" w:lineRule="auto"/>
              <w:jc w:val="center"/>
              <w:rPr>
                <w:rFonts w:cs="Calibri"/>
                <w:smallCaps/>
                <w:color w:val="000000"/>
                <w:sz w:val="20"/>
                <w:szCs w:val="20"/>
              </w:rPr>
            </w:pPr>
            <w:r w:rsidRPr="00A82C6C">
              <w:rPr>
                <w:rFonts w:cs="Calibri"/>
                <w:color w:val="000000"/>
                <w:sz w:val="20"/>
                <w:szCs w:val="20"/>
              </w:rPr>
              <w:t>65%</w:t>
            </w: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5E498E50" w14:textId="5278E68B" w:rsidR="003845A3" w:rsidRPr="00F85F07" w:rsidRDefault="003845A3" w:rsidP="003845A3">
            <w:pPr>
              <w:spacing w:after="0" w:line="240" w:lineRule="auto"/>
              <w:jc w:val="center"/>
              <w:rPr>
                <w:rFonts w:cs="Calibri"/>
                <w:smallCaps/>
                <w:color w:val="000000"/>
                <w:sz w:val="20"/>
                <w:szCs w:val="20"/>
              </w:rPr>
            </w:pPr>
            <w:r w:rsidRPr="00A82C6C">
              <w:rPr>
                <w:rFonts w:cs="Calibri"/>
                <w:color w:val="000000"/>
                <w:sz w:val="20"/>
                <w:szCs w:val="20"/>
              </w:rPr>
              <w:t>67%</w:t>
            </w:r>
          </w:p>
        </w:tc>
        <w:tc>
          <w:tcPr>
            <w:tcW w:w="648" w:type="dxa"/>
            <w:tcBorders>
              <w:top w:val="single" w:sz="12" w:space="0" w:color="auto"/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46E57D9C" w14:textId="03313406" w:rsidR="003845A3" w:rsidRPr="00F85F07" w:rsidRDefault="003845A3" w:rsidP="003845A3">
            <w:pPr>
              <w:spacing w:after="0" w:line="240" w:lineRule="auto"/>
              <w:jc w:val="center"/>
              <w:rPr>
                <w:rFonts w:cs="Calibri"/>
                <w:smallCaps/>
                <w:color w:val="000000"/>
                <w:sz w:val="20"/>
                <w:szCs w:val="20"/>
              </w:rPr>
            </w:pPr>
            <w:r w:rsidRPr="00A82C6C">
              <w:rPr>
                <w:rFonts w:cs="Calibri"/>
                <w:color w:val="000000"/>
                <w:sz w:val="20"/>
                <w:szCs w:val="20"/>
              </w:rPr>
              <w:t>63%</w:t>
            </w:r>
          </w:p>
        </w:tc>
      </w:tr>
      <w:tr w:rsidR="003845A3" w14:paraId="5FD27CFD" w14:textId="77777777" w:rsidTr="00A82C6C">
        <w:trPr>
          <w:jc w:val="center"/>
        </w:trPr>
        <w:tc>
          <w:tcPr>
            <w:tcW w:w="3484" w:type="dxa"/>
            <w:tcBorders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340CD6DD" w14:textId="77777777" w:rsidR="003845A3" w:rsidRPr="00872E8E" w:rsidRDefault="003845A3" w:rsidP="003845A3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>Satisfied</w:t>
            </w:r>
          </w:p>
        </w:tc>
        <w:tc>
          <w:tcPr>
            <w:tcW w:w="648" w:type="dxa"/>
            <w:tcBorders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6B9BB154" w14:textId="11A56F46" w:rsidR="003845A3" w:rsidRPr="00F85F07" w:rsidRDefault="003845A3" w:rsidP="003845A3">
            <w:pPr>
              <w:spacing w:after="0" w:line="240" w:lineRule="auto"/>
              <w:jc w:val="center"/>
              <w:rPr>
                <w:rFonts w:cs="Calibri"/>
                <w:smallCaps/>
                <w:color w:val="000000"/>
                <w:sz w:val="20"/>
                <w:szCs w:val="20"/>
              </w:rPr>
            </w:pPr>
            <w:r w:rsidRPr="00A82C6C">
              <w:rPr>
                <w:rFonts w:cs="Calibri"/>
                <w:color w:val="000000"/>
                <w:sz w:val="20"/>
                <w:szCs w:val="20"/>
              </w:rPr>
              <w:t>23%</w:t>
            </w:r>
          </w:p>
        </w:tc>
        <w:tc>
          <w:tcPr>
            <w:tcW w:w="648" w:type="dxa"/>
            <w:tcBorders>
              <w:lef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4EEEC393" w14:textId="12AA808A" w:rsidR="003845A3" w:rsidRPr="00F85F07" w:rsidRDefault="003845A3" w:rsidP="003845A3">
            <w:pPr>
              <w:spacing w:after="0" w:line="240" w:lineRule="auto"/>
              <w:jc w:val="center"/>
              <w:rPr>
                <w:rFonts w:cs="Calibri"/>
                <w:smallCaps/>
                <w:color w:val="000000"/>
                <w:sz w:val="20"/>
                <w:szCs w:val="20"/>
              </w:rPr>
            </w:pPr>
            <w:r w:rsidRPr="00A82C6C">
              <w:rPr>
                <w:rFonts w:cs="Calibri"/>
                <w:color w:val="000000"/>
                <w:sz w:val="20"/>
                <w:szCs w:val="20"/>
              </w:rPr>
              <w:t>11%</w:t>
            </w:r>
          </w:p>
        </w:tc>
        <w:tc>
          <w:tcPr>
            <w:tcW w:w="648" w:type="dxa"/>
            <w:tcBorders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38D1B326" w14:textId="3211E9C7" w:rsidR="003845A3" w:rsidRPr="00F85F07" w:rsidRDefault="003845A3" w:rsidP="003845A3">
            <w:pPr>
              <w:spacing w:after="0" w:line="240" w:lineRule="auto"/>
              <w:jc w:val="center"/>
              <w:rPr>
                <w:rFonts w:cs="Calibri"/>
                <w:smallCaps/>
                <w:color w:val="000000"/>
                <w:sz w:val="20"/>
                <w:szCs w:val="20"/>
              </w:rPr>
            </w:pPr>
            <w:r w:rsidRPr="00A82C6C">
              <w:rPr>
                <w:rFonts w:cs="Calibri"/>
                <w:color w:val="000000"/>
                <w:sz w:val="20"/>
                <w:szCs w:val="20"/>
              </w:rPr>
              <w:t>33%</w:t>
            </w:r>
          </w:p>
        </w:tc>
      </w:tr>
      <w:tr w:rsidR="003845A3" w14:paraId="0CB35BCD" w14:textId="77777777" w:rsidTr="00A82C6C">
        <w:trPr>
          <w:jc w:val="center"/>
        </w:trPr>
        <w:tc>
          <w:tcPr>
            <w:tcW w:w="3484" w:type="dxa"/>
            <w:tcBorders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2911DAFD" w14:textId="04141835" w:rsidR="003845A3" w:rsidRPr="00872E8E" w:rsidRDefault="003845A3" w:rsidP="003845A3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 xml:space="preserve">Neutral (neither satisfied </w:t>
            </w:r>
            <w:r w:rsidR="001776C1">
              <w:rPr>
                <w:b/>
                <w:bCs/>
                <w:smallCaps/>
                <w:color w:val="000000"/>
                <w:sz w:val="20"/>
                <w:szCs w:val="20"/>
              </w:rPr>
              <w:t>n</w:t>
            </w: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>or dissatisfied)</w:t>
            </w:r>
          </w:p>
        </w:tc>
        <w:tc>
          <w:tcPr>
            <w:tcW w:w="648" w:type="dxa"/>
            <w:tcBorders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2D0AF706" w14:textId="7442413F" w:rsidR="003845A3" w:rsidRPr="00F85F07" w:rsidRDefault="003845A3" w:rsidP="003845A3">
            <w:pPr>
              <w:spacing w:after="0" w:line="240" w:lineRule="auto"/>
              <w:jc w:val="center"/>
              <w:rPr>
                <w:rFonts w:cs="Calibri"/>
                <w:smallCaps/>
                <w:color w:val="000000"/>
                <w:sz w:val="20"/>
                <w:szCs w:val="20"/>
              </w:rPr>
            </w:pPr>
            <w:r w:rsidRPr="00A82C6C">
              <w:rPr>
                <w:rFonts w:cs="Calibri"/>
                <w:color w:val="000000"/>
                <w:sz w:val="20"/>
                <w:szCs w:val="20"/>
              </w:rPr>
              <w:t>5%</w:t>
            </w:r>
          </w:p>
        </w:tc>
        <w:tc>
          <w:tcPr>
            <w:tcW w:w="648" w:type="dxa"/>
            <w:tcBorders>
              <w:lef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18B3763A" w14:textId="2CCDF271" w:rsidR="003845A3" w:rsidRPr="00F85F07" w:rsidRDefault="003845A3" w:rsidP="003845A3">
            <w:pPr>
              <w:spacing w:after="0" w:line="240" w:lineRule="auto"/>
              <w:jc w:val="center"/>
              <w:rPr>
                <w:rFonts w:cs="Calibri"/>
                <w:smallCaps/>
                <w:color w:val="000000"/>
                <w:sz w:val="20"/>
                <w:szCs w:val="20"/>
              </w:rPr>
            </w:pPr>
            <w:r w:rsidRPr="00A82C6C">
              <w:rPr>
                <w:rFonts w:cs="Calibri"/>
                <w:color w:val="000000"/>
                <w:sz w:val="20"/>
                <w:szCs w:val="20"/>
              </w:rPr>
              <w:t>11%</w:t>
            </w:r>
          </w:p>
        </w:tc>
        <w:tc>
          <w:tcPr>
            <w:tcW w:w="648" w:type="dxa"/>
            <w:tcBorders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37CB48C4" w14:textId="2BACDC62" w:rsidR="003845A3" w:rsidRPr="00F85F07" w:rsidRDefault="003845A3" w:rsidP="003845A3">
            <w:pPr>
              <w:spacing w:after="0" w:line="240" w:lineRule="auto"/>
              <w:jc w:val="center"/>
              <w:rPr>
                <w:rFonts w:cs="Calibri"/>
                <w:smallCaps/>
                <w:color w:val="000000"/>
                <w:sz w:val="20"/>
                <w:szCs w:val="20"/>
              </w:rPr>
            </w:pPr>
            <w:r w:rsidRPr="00A82C6C">
              <w:rPr>
                <w:rFonts w:cs="Calibri"/>
                <w:color w:val="000000"/>
                <w:sz w:val="20"/>
                <w:szCs w:val="20"/>
              </w:rPr>
              <w:t>-</w:t>
            </w:r>
          </w:p>
        </w:tc>
      </w:tr>
      <w:tr w:rsidR="003845A3" w14:paraId="4F3494BD" w14:textId="77777777" w:rsidTr="00A82C6C">
        <w:trPr>
          <w:jc w:val="center"/>
        </w:trPr>
        <w:tc>
          <w:tcPr>
            <w:tcW w:w="3484" w:type="dxa"/>
            <w:tcBorders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57D57DB8" w14:textId="77777777" w:rsidR="003845A3" w:rsidRPr="00872E8E" w:rsidRDefault="003845A3" w:rsidP="003845A3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>Dissatisfied</w:t>
            </w:r>
          </w:p>
        </w:tc>
        <w:tc>
          <w:tcPr>
            <w:tcW w:w="648" w:type="dxa"/>
            <w:tcBorders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3444E92A" w14:textId="26B4B605" w:rsidR="003845A3" w:rsidRPr="00F85F07" w:rsidRDefault="003845A3" w:rsidP="003845A3">
            <w:pPr>
              <w:spacing w:after="0" w:line="240" w:lineRule="auto"/>
              <w:jc w:val="center"/>
              <w:rPr>
                <w:rFonts w:cs="Calibri"/>
                <w:smallCaps/>
                <w:color w:val="000000"/>
                <w:sz w:val="20"/>
                <w:szCs w:val="20"/>
              </w:rPr>
            </w:pPr>
            <w:r w:rsidRPr="00A82C6C">
              <w:rPr>
                <w:rFonts w:cs="Calibri"/>
                <w:color w:val="000000"/>
                <w:sz w:val="20"/>
                <w:szCs w:val="20"/>
              </w:rPr>
              <w:t>5%</w:t>
            </w:r>
          </w:p>
        </w:tc>
        <w:tc>
          <w:tcPr>
            <w:tcW w:w="648" w:type="dxa"/>
            <w:tcBorders>
              <w:lef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52B1CA9F" w14:textId="7DB7B328" w:rsidR="003845A3" w:rsidRPr="00F85F07" w:rsidRDefault="003845A3" w:rsidP="003845A3">
            <w:pPr>
              <w:spacing w:after="0" w:line="240" w:lineRule="auto"/>
              <w:jc w:val="center"/>
              <w:rPr>
                <w:rFonts w:cs="Calibri"/>
                <w:smallCaps/>
                <w:color w:val="000000"/>
                <w:sz w:val="20"/>
                <w:szCs w:val="20"/>
              </w:rPr>
            </w:pPr>
            <w:r w:rsidRPr="00A82C6C">
              <w:rPr>
                <w:rFonts w:cs="Calibri"/>
                <w:color w:val="000000"/>
                <w:sz w:val="20"/>
                <w:szCs w:val="20"/>
              </w:rPr>
              <w:t>7%</w:t>
            </w:r>
          </w:p>
        </w:tc>
        <w:tc>
          <w:tcPr>
            <w:tcW w:w="648" w:type="dxa"/>
            <w:tcBorders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09B711DA" w14:textId="0B610177" w:rsidR="003845A3" w:rsidRPr="00F85F07" w:rsidRDefault="003845A3" w:rsidP="003845A3">
            <w:pPr>
              <w:spacing w:after="0" w:line="240" w:lineRule="auto"/>
              <w:jc w:val="center"/>
              <w:rPr>
                <w:rFonts w:cs="Calibri"/>
                <w:smallCaps/>
                <w:color w:val="000000"/>
                <w:sz w:val="20"/>
                <w:szCs w:val="20"/>
              </w:rPr>
            </w:pPr>
            <w:r w:rsidRPr="00A82C6C">
              <w:rPr>
                <w:rFonts w:cs="Calibri"/>
                <w:color w:val="000000"/>
                <w:sz w:val="20"/>
                <w:szCs w:val="20"/>
              </w:rPr>
              <w:t>3%</w:t>
            </w:r>
          </w:p>
        </w:tc>
      </w:tr>
      <w:tr w:rsidR="003845A3" w14:paraId="1AD149ED" w14:textId="77777777" w:rsidTr="00A82C6C">
        <w:trPr>
          <w:jc w:val="center"/>
        </w:trPr>
        <w:tc>
          <w:tcPr>
            <w:tcW w:w="3484" w:type="dxa"/>
            <w:tcBorders>
              <w:left w:val="single" w:sz="18" w:space="0" w:color="auto"/>
              <w:bottom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2F3AE782" w14:textId="77777777" w:rsidR="003845A3" w:rsidRPr="00872E8E" w:rsidRDefault="003845A3" w:rsidP="003845A3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>Very dissatisfied</w:t>
            </w:r>
          </w:p>
        </w:tc>
        <w:tc>
          <w:tcPr>
            <w:tcW w:w="648" w:type="dxa"/>
            <w:tcBorders>
              <w:left w:val="single" w:sz="12" w:space="0" w:color="auto"/>
              <w:bottom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01D03FB2" w14:textId="2381F67E" w:rsidR="003845A3" w:rsidRPr="00F85F07" w:rsidRDefault="003845A3" w:rsidP="003845A3">
            <w:pPr>
              <w:spacing w:after="0" w:line="240" w:lineRule="auto"/>
              <w:jc w:val="center"/>
              <w:rPr>
                <w:rFonts w:cs="Calibri"/>
                <w:smallCaps/>
                <w:color w:val="000000"/>
                <w:sz w:val="20"/>
                <w:szCs w:val="20"/>
              </w:rPr>
            </w:pPr>
            <w:r w:rsidRPr="00A82C6C">
              <w:rPr>
                <w:rFonts w:cs="Calibri"/>
                <w:color w:val="000000"/>
                <w:sz w:val="20"/>
                <w:szCs w:val="20"/>
              </w:rPr>
              <w:t>2%</w:t>
            </w:r>
          </w:p>
        </w:tc>
        <w:tc>
          <w:tcPr>
            <w:tcW w:w="648" w:type="dxa"/>
            <w:tcBorders>
              <w:left w:val="single" w:sz="12" w:space="0" w:color="auto"/>
              <w:bottom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2D283E7F" w14:textId="4BDA0575" w:rsidR="003845A3" w:rsidRPr="00F85F07" w:rsidRDefault="003845A3" w:rsidP="003845A3">
            <w:pPr>
              <w:spacing w:after="0" w:line="240" w:lineRule="auto"/>
              <w:jc w:val="center"/>
              <w:rPr>
                <w:rFonts w:cs="Calibri"/>
                <w:smallCaps/>
                <w:color w:val="000000"/>
                <w:sz w:val="20"/>
                <w:szCs w:val="20"/>
              </w:rPr>
            </w:pPr>
            <w:r w:rsidRPr="00A82C6C">
              <w:rPr>
                <w:rFonts w:cs="Calibri"/>
                <w:color w:val="000000"/>
                <w:sz w:val="20"/>
                <w:szCs w:val="20"/>
              </w:rPr>
              <w:t>4%</w:t>
            </w:r>
          </w:p>
        </w:tc>
        <w:tc>
          <w:tcPr>
            <w:tcW w:w="648" w:type="dxa"/>
            <w:tcBorders>
              <w:bottom w:val="single" w:sz="18" w:space="0" w:color="auto"/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7BF255C4" w14:textId="1745E57A" w:rsidR="003845A3" w:rsidRPr="00F85F07" w:rsidRDefault="003845A3" w:rsidP="003845A3">
            <w:pPr>
              <w:spacing w:after="0" w:line="240" w:lineRule="auto"/>
              <w:jc w:val="center"/>
              <w:rPr>
                <w:rFonts w:cs="Calibri"/>
                <w:smallCaps/>
                <w:color w:val="000000"/>
                <w:sz w:val="20"/>
                <w:szCs w:val="20"/>
              </w:rPr>
            </w:pPr>
            <w:r w:rsidRPr="00A82C6C">
              <w:rPr>
                <w:rFonts w:cs="Calibri"/>
                <w:color w:val="000000"/>
                <w:sz w:val="20"/>
                <w:szCs w:val="20"/>
              </w:rPr>
              <w:t>-</w:t>
            </w:r>
          </w:p>
        </w:tc>
      </w:tr>
    </w:tbl>
    <w:p w14:paraId="47D2165F" w14:textId="77777777" w:rsidR="00A14881" w:rsidRDefault="00A14881">
      <w:pPr>
        <w:rPr>
          <w:rFonts w:cs="Calibri"/>
          <w:b/>
          <w:bCs/>
          <w:smallCaps/>
          <w:szCs w:val="24"/>
        </w:rPr>
      </w:pPr>
      <w:r>
        <w:rPr>
          <w:rFonts w:cs="Calibri"/>
          <w:b/>
          <w:bCs/>
          <w:smallCaps/>
          <w:szCs w:val="24"/>
        </w:rPr>
        <w:br w:type="page"/>
      </w:r>
    </w:p>
    <w:p w14:paraId="2E79E0B7" w14:textId="2A45837D" w:rsidR="00555B1E" w:rsidRPr="00555B1E" w:rsidRDefault="00555B1E" w:rsidP="00A14881">
      <w:pPr>
        <w:tabs>
          <w:tab w:val="left" w:pos="720"/>
        </w:tabs>
        <w:spacing w:after="0"/>
        <w:ind w:left="720" w:hanging="720"/>
        <w:jc w:val="center"/>
        <w:rPr>
          <w:rFonts w:cs="Calibri"/>
          <w:b/>
          <w:bCs/>
          <w:smallCaps/>
          <w:szCs w:val="24"/>
        </w:rPr>
      </w:pPr>
      <w:r w:rsidRPr="00555B1E">
        <w:rPr>
          <w:rFonts w:cs="Calibri"/>
          <w:b/>
          <w:bCs/>
          <w:smallCaps/>
          <w:szCs w:val="24"/>
        </w:rPr>
        <w:lastRenderedPageBreak/>
        <w:t>Overall Satisfaction with the Technology and Technology Services You Received</w:t>
      </w:r>
    </w:p>
    <w:p w14:paraId="5AE9753D" w14:textId="784B744D" w:rsidR="007321B1" w:rsidRPr="007321B1" w:rsidRDefault="007321B1" w:rsidP="007321B1">
      <w:pPr>
        <w:tabs>
          <w:tab w:val="left" w:pos="720"/>
        </w:tabs>
        <w:spacing w:before="120" w:after="120"/>
        <w:ind w:left="720" w:hanging="720"/>
        <w:rPr>
          <w:rFonts w:cs="Calibri"/>
          <w:bCs/>
          <w:i/>
          <w:iCs/>
          <w:smallCaps/>
          <w:sz w:val="20"/>
          <w:szCs w:val="20"/>
        </w:rPr>
      </w:pPr>
      <w:r>
        <w:rPr>
          <w:rFonts w:cs="Calibri"/>
          <w:bCs/>
          <w:smallCaps/>
          <w:sz w:val="20"/>
          <w:szCs w:val="20"/>
        </w:rPr>
        <w:t xml:space="preserve">Question 4: </w:t>
      </w:r>
      <w:r w:rsidRPr="007321B1">
        <w:rPr>
          <w:rFonts w:cs="Calibri"/>
          <w:bCs/>
          <w:smallCaps/>
          <w:sz w:val="20"/>
          <w:szCs w:val="20"/>
        </w:rPr>
        <w:t>H</w:t>
      </w:r>
      <w:r w:rsidRPr="007321B1">
        <w:rPr>
          <w:rFonts w:cs="Arial"/>
          <w:bCs/>
          <w:smallCaps/>
          <w:color w:val="000000"/>
          <w:sz w:val="20"/>
          <w:szCs w:val="20"/>
        </w:rPr>
        <w:t>ow satisfied are you with the technology and technology services you received?</w:t>
      </w:r>
    </w:p>
    <w:tbl>
      <w:tblPr>
        <w:tblW w:w="542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3484"/>
        <w:gridCol w:w="648"/>
        <w:gridCol w:w="648"/>
        <w:gridCol w:w="648"/>
      </w:tblGrid>
      <w:tr w:rsidR="003845A3" w14:paraId="23566A47" w14:textId="77777777" w:rsidTr="00A82C6C">
        <w:trPr>
          <w:jc w:val="center"/>
        </w:trPr>
        <w:tc>
          <w:tcPr>
            <w:tcW w:w="3484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1AB2BF31" w14:textId="77777777" w:rsidR="003845A3" w:rsidRPr="00A638CD" w:rsidRDefault="003845A3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vMerge w:val="restar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565D795D" w14:textId="77777777" w:rsidR="003845A3" w:rsidRDefault="003845A3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 w:rsidRPr="00A638CD">
              <w:rPr>
                <w:b/>
                <w:smallCaps/>
                <w:color w:val="000000"/>
                <w:sz w:val="14"/>
                <w:szCs w:val="14"/>
              </w:rPr>
              <w:t>Total</w:t>
            </w:r>
          </w:p>
          <w:p w14:paraId="5B05D853" w14:textId="77777777" w:rsidR="003845A3" w:rsidRDefault="003845A3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>
              <w:rPr>
                <w:b/>
                <w:smallCaps/>
                <w:color w:val="000000"/>
                <w:sz w:val="14"/>
                <w:szCs w:val="8"/>
              </w:rPr>
              <w:t>Sample</w:t>
            </w:r>
          </w:p>
          <w:p w14:paraId="0A48C571" w14:textId="77777777" w:rsidR="003845A3" w:rsidRPr="00A638CD" w:rsidRDefault="003845A3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>
              <w:rPr>
                <w:b/>
                <w:smallCaps/>
                <w:color w:val="000000"/>
                <w:sz w:val="14"/>
                <w:szCs w:val="8"/>
              </w:rPr>
              <w:t>(n=57)</w:t>
            </w:r>
          </w:p>
        </w:tc>
        <w:tc>
          <w:tcPr>
            <w:tcW w:w="1296" w:type="dxa"/>
            <w:gridSpan w:val="2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24CB3900" w14:textId="77777777" w:rsidR="003845A3" w:rsidRPr="00A638CD" w:rsidRDefault="003845A3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Gender</w:t>
            </w:r>
          </w:p>
        </w:tc>
      </w:tr>
      <w:tr w:rsidR="003845A3" w14:paraId="4F968BB4" w14:textId="77777777" w:rsidTr="00A82C6C">
        <w:trPr>
          <w:jc w:val="center"/>
        </w:trPr>
        <w:tc>
          <w:tcPr>
            <w:tcW w:w="3484" w:type="dxa"/>
            <w:vMerge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4537DEE3" w14:textId="77777777" w:rsidR="003845A3" w:rsidRPr="00A638CD" w:rsidRDefault="003845A3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0B6E940B" w14:textId="77777777" w:rsidR="003845A3" w:rsidRPr="00A638CD" w:rsidRDefault="003845A3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2C321ADA" w14:textId="77777777" w:rsidR="003845A3" w:rsidRPr="00A638CD" w:rsidRDefault="003845A3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Male</w:t>
            </w:r>
          </w:p>
        </w:tc>
        <w:tc>
          <w:tcPr>
            <w:tcW w:w="648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193CE128" w14:textId="77777777" w:rsidR="003845A3" w:rsidRPr="00A638CD" w:rsidRDefault="003845A3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Female</w:t>
            </w:r>
          </w:p>
        </w:tc>
      </w:tr>
      <w:tr w:rsidR="003845A3" w14:paraId="4B804B2C" w14:textId="77777777" w:rsidTr="00A82C6C">
        <w:trPr>
          <w:jc w:val="center"/>
        </w:trPr>
        <w:tc>
          <w:tcPr>
            <w:tcW w:w="3484" w:type="dxa"/>
            <w:tcBorders>
              <w:top w:val="single" w:sz="12" w:space="0" w:color="auto"/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5D7A5FDD" w14:textId="77777777" w:rsidR="003845A3" w:rsidRPr="00872E8E" w:rsidRDefault="003845A3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>Very satisfied</w:t>
            </w: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3ABC9B92" w14:textId="08352C6F" w:rsidR="003845A3" w:rsidRPr="003845A3" w:rsidRDefault="003845A3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61%</w:t>
            </w: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70A8F44C" w14:textId="19644654" w:rsidR="003845A3" w:rsidRPr="003845A3" w:rsidRDefault="003845A3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63%</w:t>
            </w:r>
          </w:p>
        </w:tc>
        <w:tc>
          <w:tcPr>
            <w:tcW w:w="648" w:type="dxa"/>
            <w:tcBorders>
              <w:top w:val="single" w:sz="12" w:space="0" w:color="auto"/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1CB0F3A9" w14:textId="7A586C32" w:rsidR="003845A3" w:rsidRPr="003845A3" w:rsidRDefault="003845A3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60%</w:t>
            </w:r>
          </w:p>
        </w:tc>
      </w:tr>
      <w:tr w:rsidR="003845A3" w14:paraId="5A8467D2" w14:textId="77777777" w:rsidTr="00A82C6C">
        <w:trPr>
          <w:jc w:val="center"/>
        </w:trPr>
        <w:tc>
          <w:tcPr>
            <w:tcW w:w="3484" w:type="dxa"/>
            <w:tcBorders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13D0BA58" w14:textId="77777777" w:rsidR="003845A3" w:rsidRPr="00872E8E" w:rsidRDefault="003845A3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>Satisfied</w:t>
            </w:r>
          </w:p>
        </w:tc>
        <w:tc>
          <w:tcPr>
            <w:tcW w:w="648" w:type="dxa"/>
            <w:tcBorders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49896FE6" w14:textId="0264AFF2" w:rsidR="003845A3" w:rsidRPr="003845A3" w:rsidRDefault="003845A3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23%</w:t>
            </w:r>
          </w:p>
        </w:tc>
        <w:tc>
          <w:tcPr>
            <w:tcW w:w="648" w:type="dxa"/>
            <w:tcBorders>
              <w:lef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3896B1A8" w14:textId="726C1278" w:rsidR="003845A3" w:rsidRPr="003845A3" w:rsidRDefault="003845A3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22%</w:t>
            </w:r>
          </w:p>
        </w:tc>
        <w:tc>
          <w:tcPr>
            <w:tcW w:w="648" w:type="dxa"/>
            <w:tcBorders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082A517A" w14:textId="294D7610" w:rsidR="003845A3" w:rsidRPr="003845A3" w:rsidRDefault="003845A3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23%</w:t>
            </w:r>
          </w:p>
        </w:tc>
      </w:tr>
      <w:tr w:rsidR="003845A3" w14:paraId="405D6415" w14:textId="77777777" w:rsidTr="00A82C6C">
        <w:trPr>
          <w:jc w:val="center"/>
        </w:trPr>
        <w:tc>
          <w:tcPr>
            <w:tcW w:w="3484" w:type="dxa"/>
            <w:tcBorders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248FCD77" w14:textId="4EB93544" w:rsidR="003845A3" w:rsidRPr="00872E8E" w:rsidRDefault="003845A3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 xml:space="preserve">Neutral (neither satisfied </w:t>
            </w:r>
            <w:r w:rsidR="001776C1">
              <w:rPr>
                <w:b/>
                <w:bCs/>
                <w:smallCaps/>
                <w:color w:val="000000"/>
                <w:sz w:val="20"/>
                <w:szCs w:val="20"/>
              </w:rPr>
              <w:t>n</w:t>
            </w: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>or dissatisfied)</w:t>
            </w:r>
          </w:p>
        </w:tc>
        <w:tc>
          <w:tcPr>
            <w:tcW w:w="648" w:type="dxa"/>
            <w:tcBorders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3BCA1078" w14:textId="71D24302" w:rsidR="003845A3" w:rsidRPr="003845A3" w:rsidRDefault="003845A3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14%</w:t>
            </w:r>
          </w:p>
        </w:tc>
        <w:tc>
          <w:tcPr>
            <w:tcW w:w="648" w:type="dxa"/>
            <w:tcBorders>
              <w:lef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51E694F3" w14:textId="726C6A94" w:rsidR="003845A3" w:rsidRPr="003845A3" w:rsidRDefault="003845A3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11%</w:t>
            </w:r>
          </w:p>
        </w:tc>
        <w:tc>
          <w:tcPr>
            <w:tcW w:w="648" w:type="dxa"/>
            <w:tcBorders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15ED0173" w14:textId="630FB7C6" w:rsidR="003845A3" w:rsidRPr="003845A3" w:rsidRDefault="003845A3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17%</w:t>
            </w:r>
          </w:p>
        </w:tc>
      </w:tr>
      <w:tr w:rsidR="003845A3" w14:paraId="3BF06581" w14:textId="77777777" w:rsidTr="00A82C6C">
        <w:trPr>
          <w:jc w:val="center"/>
        </w:trPr>
        <w:tc>
          <w:tcPr>
            <w:tcW w:w="3484" w:type="dxa"/>
            <w:tcBorders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59D54229" w14:textId="77777777" w:rsidR="003845A3" w:rsidRPr="00872E8E" w:rsidRDefault="003845A3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>Dissatisfied</w:t>
            </w:r>
          </w:p>
        </w:tc>
        <w:tc>
          <w:tcPr>
            <w:tcW w:w="648" w:type="dxa"/>
            <w:tcBorders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6557F223" w14:textId="6D0A12E6" w:rsidR="003845A3" w:rsidRPr="003845A3" w:rsidRDefault="003845A3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-</w:t>
            </w:r>
          </w:p>
        </w:tc>
        <w:tc>
          <w:tcPr>
            <w:tcW w:w="648" w:type="dxa"/>
            <w:tcBorders>
              <w:lef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79F12159" w14:textId="3683F7F1" w:rsidR="003845A3" w:rsidRPr="003845A3" w:rsidRDefault="003845A3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-</w:t>
            </w:r>
          </w:p>
        </w:tc>
        <w:tc>
          <w:tcPr>
            <w:tcW w:w="648" w:type="dxa"/>
            <w:tcBorders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32993E1B" w14:textId="7FCBB216" w:rsidR="003845A3" w:rsidRPr="003845A3" w:rsidRDefault="003845A3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-</w:t>
            </w:r>
          </w:p>
        </w:tc>
      </w:tr>
      <w:tr w:rsidR="003845A3" w14:paraId="0A10175C" w14:textId="77777777" w:rsidTr="00A82C6C">
        <w:trPr>
          <w:jc w:val="center"/>
        </w:trPr>
        <w:tc>
          <w:tcPr>
            <w:tcW w:w="3484" w:type="dxa"/>
            <w:tcBorders>
              <w:left w:val="single" w:sz="18" w:space="0" w:color="auto"/>
              <w:bottom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1072DB96" w14:textId="77777777" w:rsidR="003845A3" w:rsidRPr="00872E8E" w:rsidRDefault="003845A3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>Very dissatisfied</w:t>
            </w:r>
          </w:p>
        </w:tc>
        <w:tc>
          <w:tcPr>
            <w:tcW w:w="648" w:type="dxa"/>
            <w:tcBorders>
              <w:left w:val="single" w:sz="12" w:space="0" w:color="auto"/>
              <w:bottom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215EB52D" w14:textId="62F9C9FA" w:rsidR="003845A3" w:rsidRPr="003845A3" w:rsidRDefault="003845A3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2%</w:t>
            </w:r>
          </w:p>
        </w:tc>
        <w:tc>
          <w:tcPr>
            <w:tcW w:w="648" w:type="dxa"/>
            <w:tcBorders>
              <w:left w:val="single" w:sz="12" w:space="0" w:color="auto"/>
              <w:bottom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49595537" w14:textId="0AF0A4A6" w:rsidR="003845A3" w:rsidRPr="003845A3" w:rsidRDefault="003845A3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4%</w:t>
            </w:r>
          </w:p>
        </w:tc>
        <w:tc>
          <w:tcPr>
            <w:tcW w:w="648" w:type="dxa"/>
            <w:tcBorders>
              <w:bottom w:val="single" w:sz="18" w:space="0" w:color="auto"/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0326FEF8" w14:textId="4CE9205D" w:rsidR="003845A3" w:rsidRPr="003845A3" w:rsidRDefault="003845A3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-</w:t>
            </w:r>
          </w:p>
        </w:tc>
      </w:tr>
    </w:tbl>
    <w:p w14:paraId="4E29A939" w14:textId="61B10AAF" w:rsidR="00555B1E" w:rsidRPr="00555B1E" w:rsidRDefault="00555B1E" w:rsidP="003845A3">
      <w:pPr>
        <w:tabs>
          <w:tab w:val="left" w:pos="720"/>
        </w:tabs>
        <w:spacing w:before="240" w:after="0"/>
        <w:ind w:left="720" w:hanging="720"/>
        <w:jc w:val="center"/>
        <w:rPr>
          <w:rFonts w:cs="Calibri"/>
          <w:b/>
          <w:bCs/>
          <w:smallCaps/>
          <w:szCs w:val="24"/>
        </w:rPr>
      </w:pPr>
      <w:r w:rsidRPr="00555B1E">
        <w:rPr>
          <w:rFonts w:cs="Calibri"/>
          <w:b/>
          <w:bCs/>
          <w:smallCaps/>
          <w:szCs w:val="24"/>
        </w:rPr>
        <w:t>Graduated from the Orientation Center in Alamogordo</w:t>
      </w:r>
    </w:p>
    <w:p w14:paraId="49439DA5" w14:textId="5E1682FF" w:rsidR="007321B1" w:rsidRPr="007321B1" w:rsidRDefault="007321B1" w:rsidP="007321B1">
      <w:pPr>
        <w:tabs>
          <w:tab w:val="left" w:pos="720"/>
        </w:tabs>
        <w:spacing w:before="120" w:after="120"/>
        <w:ind w:left="720" w:hanging="720"/>
        <w:rPr>
          <w:rFonts w:cs="Calibri"/>
          <w:bCs/>
          <w:i/>
          <w:iCs/>
          <w:smallCaps/>
          <w:sz w:val="20"/>
          <w:szCs w:val="20"/>
        </w:rPr>
      </w:pPr>
      <w:r>
        <w:rPr>
          <w:rFonts w:cs="Calibri"/>
          <w:bCs/>
          <w:smallCaps/>
          <w:sz w:val="20"/>
          <w:szCs w:val="20"/>
        </w:rPr>
        <w:t xml:space="preserve">Question 5: </w:t>
      </w:r>
      <w:r w:rsidRPr="007321B1">
        <w:rPr>
          <w:rFonts w:cs="Calibri"/>
          <w:bCs/>
          <w:smallCaps/>
          <w:sz w:val="20"/>
          <w:szCs w:val="20"/>
        </w:rPr>
        <w:t>Did you graduate from the Orientation Center in Alamogordo?</w:t>
      </w:r>
    </w:p>
    <w:tbl>
      <w:tblPr>
        <w:tblW w:w="542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3484"/>
        <w:gridCol w:w="648"/>
        <w:gridCol w:w="648"/>
        <w:gridCol w:w="648"/>
      </w:tblGrid>
      <w:tr w:rsidR="00CB5277" w14:paraId="5262F51A" w14:textId="77777777" w:rsidTr="00A82C6C">
        <w:trPr>
          <w:jc w:val="center"/>
        </w:trPr>
        <w:tc>
          <w:tcPr>
            <w:tcW w:w="3484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03161944" w14:textId="77777777" w:rsidR="00CB5277" w:rsidRPr="00A638CD" w:rsidRDefault="00CB5277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vMerge w:val="restar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01D3EC98" w14:textId="77777777" w:rsidR="00CB5277" w:rsidRDefault="00CB5277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 w:rsidRPr="00A638CD">
              <w:rPr>
                <w:b/>
                <w:smallCaps/>
                <w:color w:val="000000"/>
                <w:sz w:val="14"/>
                <w:szCs w:val="14"/>
              </w:rPr>
              <w:t>Total</w:t>
            </w:r>
          </w:p>
          <w:p w14:paraId="3A28411D" w14:textId="77777777" w:rsidR="00CB5277" w:rsidRDefault="00CB5277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>
              <w:rPr>
                <w:b/>
                <w:smallCaps/>
                <w:color w:val="000000"/>
                <w:sz w:val="14"/>
                <w:szCs w:val="8"/>
              </w:rPr>
              <w:t>Sample</w:t>
            </w:r>
          </w:p>
          <w:p w14:paraId="3556C15C" w14:textId="77777777" w:rsidR="00CB5277" w:rsidRPr="00A638CD" w:rsidRDefault="00CB5277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>
              <w:rPr>
                <w:b/>
                <w:smallCaps/>
                <w:color w:val="000000"/>
                <w:sz w:val="14"/>
                <w:szCs w:val="8"/>
              </w:rPr>
              <w:t>(n=57)</w:t>
            </w:r>
          </w:p>
        </w:tc>
        <w:tc>
          <w:tcPr>
            <w:tcW w:w="1296" w:type="dxa"/>
            <w:gridSpan w:val="2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5C44B1B9" w14:textId="77777777" w:rsidR="00CB5277" w:rsidRPr="00A638CD" w:rsidRDefault="00CB5277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Gender</w:t>
            </w:r>
          </w:p>
        </w:tc>
      </w:tr>
      <w:tr w:rsidR="00CB5277" w14:paraId="0BD880B3" w14:textId="77777777" w:rsidTr="00A82C6C">
        <w:trPr>
          <w:jc w:val="center"/>
        </w:trPr>
        <w:tc>
          <w:tcPr>
            <w:tcW w:w="3484" w:type="dxa"/>
            <w:vMerge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3961B9B1" w14:textId="77777777" w:rsidR="00CB5277" w:rsidRPr="00A638CD" w:rsidRDefault="00CB5277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751D8D92" w14:textId="77777777" w:rsidR="00CB5277" w:rsidRPr="00A638CD" w:rsidRDefault="00CB5277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09CD04D1" w14:textId="77777777" w:rsidR="00CB5277" w:rsidRPr="00A638CD" w:rsidRDefault="00CB5277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Male</w:t>
            </w:r>
          </w:p>
        </w:tc>
        <w:tc>
          <w:tcPr>
            <w:tcW w:w="648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193E7343" w14:textId="77777777" w:rsidR="00CB5277" w:rsidRPr="00A638CD" w:rsidRDefault="00CB5277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Female</w:t>
            </w:r>
          </w:p>
        </w:tc>
      </w:tr>
      <w:tr w:rsidR="00CB5277" w14:paraId="1F70E683" w14:textId="77777777" w:rsidTr="00A82C6C">
        <w:trPr>
          <w:jc w:val="center"/>
        </w:trPr>
        <w:tc>
          <w:tcPr>
            <w:tcW w:w="3484" w:type="dxa"/>
            <w:tcBorders>
              <w:top w:val="single" w:sz="12" w:space="0" w:color="auto"/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0BCDFEB7" w14:textId="6097023F" w:rsidR="00CB5277" w:rsidRPr="00872E8E" w:rsidRDefault="00CB5277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>
              <w:rPr>
                <w:b/>
                <w:bCs/>
                <w:smallCaps/>
                <w:color w:val="000000"/>
                <w:sz w:val="20"/>
                <w:szCs w:val="20"/>
              </w:rPr>
              <w:t>Yes</w:t>
            </w: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78B161FB" w14:textId="7577DA62" w:rsidR="00CB5277" w:rsidRPr="003845A3" w:rsidRDefault="00CB5277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23%</w:t>
            </w: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4808E088" w14:textId="4469A84B" w:rsidR="00CB5277" w:rsidRPr="003845A3" w:rsidRDefault="00CB5277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15%</w:t>
            </w:r>
          </w:p>
        </w:tc>
        <w:tc>
          <w:tcPr>
            <w:tcW w:w="648" w:type="dxa"/>
            <w:tcBorders>
              <w:top w:val="single" w:sz="12" w:space="0" w:color="auto"/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179A8F1C" w14:textId="7169FFF5" w:rsidR="00CB5277" w:rsidRPr="003845A3" w:rsidRDefault="00CB5277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30%</w:t>
            </w:r>
          </w:p>
        </w:tc>
      </w:tr>
      <w:tr w:rsidR="00CB5277" w14:paraId="75D01F46" w14:textId="77777777" w:rsidTr="00A82C6C">
        <w:trPr>
          <w:jc w:val="center"/>
        </w:trPr>
        <w:tc>
          <w:tcPr>
            <w:tcW w:w="3484" w:type="dxa"/>
            <w:tcBorders>
              <w:left w:val="single" w:sz="18" w:space="0" w:color="auto"/>
              <w:bottom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09445BF3" w14:textId="6794856C" w:rsidR="00CB5277" w:rsidRPr="00872E8E" w:rsidRDefault="00CB5277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>
              <w:rPr>
                <w:b/>
                <w:bCs/>
                <w:smallCaps/>
                <w:color w:val="000000"/>
                <w:sz w:val="20"/>
                <w:szCs w:val="20"/>
              </w:rPr>
              <w:t>No</w:t>
            </w:r>
          </w:p>
        </w:tc>
        <w:tc>
          <w:tcPr>
            <w:tcW w:w="648" w:type="dxa"/>
            <w:tcBorders>
              <w:left w:val="single" w:sz="12" w:space="0" w:color="auto"/>
              <w:bottom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1E881F6B" w14:textId="408ACB98" w:rsidR="00CB5277" w:rsidRPr="003845A3" w:rsidRDefault="00CB5277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77%</w:t>
            </w:r>
          </w:p>
        </w:tc>
        <w:tc>
          <w:tcPr>
            <w:tcW w:w="648" w:type="dxa"/>
            <w:tcBorders>
              <w:left w:val="single" w:sz="12" w:space="0" w:color="auto"/>
              <w:bottom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672A10CE" w14:textId="79E8A096" w:rsidR="00CB5277" w:rsidRPr="003845A3" w:rsidRDefault="00CB5277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85%</w:t>
            </w:r>
          </w:p>
        </w:tc>
        <w:tc>
          <w:tcPr>
            <w:tcW w:w="648" w:type="dxa"/>
            <w:tcBorders>
              <w:bottom w:val="single" w:sz="18" w:space="0" w:color="auto"/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53D38CDF" w14:textId="637E3858" w:rsidR="00CB5277" w:rsidRPr="003845A3" w:rsidRDefault="00CB5277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70%</w:t>
            </w:r>
          </w:p>
        </w:tc>
      </w:tr>
    </w:tbl>
    <w:p w14:paraId="00C6B5EC" w14:textId="4C920E07" w:rsidR="00B10359" w:rsidRPr="00B10359" w:rsidRDefault="00B10359" w:rsidP="00B10359">
      <w:pPr>
        <w:tabs>
          <w:tab w:val="left" w:pos="720"/>
        </w:tabs>
        <w:spacing w:before="240" w:after="0"/>
        <w:ind w:left="720" w:hanging="720"/>
        <w:jc w:val="center"/>
        <w:rPr>
          <w:rFonts w:cs="Calibri"/>
          <w:b/>
          <w:bCs/>
          <w:smallCaps/>
          <w:szCs w:val="24"/>
        </w:rPr>
      </w:pPr>
      <w:r w:rsidRPr="00B10359">
        <w:rPr>
          <w:rFonts w:cs="Calibri"/>
          <w:b/>
          <w:bCs/>
          <w:smallCaps/>
          <w:szCs w:val="24"/>
        </w:rPr>
        <w:t>Overall Satisfaction with the Training at the Orientation Center</w:t>
      </w:r>
    </w:p>
    <w:p w14:paraId="481594C3" w14:textId="77777777" w:rsidR="00555B1E" w:rsidRPr="00555B1E" w:rsidRDefault="00555B1E" w:rsidP="00555B1E">
      <w:pPr>
        <w:tabs>
          <w:tab w:val="left" w:pos="720"/>
        </w:tabs>
        <w:spacing w:after="0"/>
        <w:ind w:left="720" w:hanging="720"/>
        <w:jc w:val="center"/>
        <w:rPr>
          <w:rFonts w:cs="Calibri"/>
          <w:bCs/>
          <w:smallCaps/>
          <w:sz w:val="20"/>
          <w:szCs w:val="20"/>
        </w:rPr>
      </w:pPr>
      <w:r w:rsidRPr="00555B1E">
        <w:rPr>
          <w:rFonts w:cs="Calibri"/>
          <w:bCs/>
          <w:smallCaps/>
          <w:sz w:val="20"/>
          <w:szCs w:val="20"/>
        </w:rPr>
        <w:t>Among Those Who Graduated from the Orientation Center</w:t>
      </w:r>
    </w:p>
    <w:p w14:paraId="42039FC7" w14:textId="7B6374E3" w:rsidR="007321B1" w:rsidRPr="007321B1" w:rsidRDefault="007321B1" w:rsidP="007321B1">
      <w:pPr>
        <w:tabs>
          <w:tab w:val="left" w:pos="720"/>
        </w:tabs>
        <w:spacing w:before="120" w:after="120"/>
        <w:ind w:left="720" w:hanging="720"/>
        <w:rPr>
          <w:rFonts w:cs="Calibri"/>
          <w:bCs/>
          <w:smallCaps/>
          <w:sz w:val="20"/>
          <w:szCs w:val="20"/>
        </w:rPr>
      </w:pPr>
      <w:r>
        <w:rPr>
          <w:rFonts w:cs="Calibri"/>
          <w:bCs/>
          <w:smallCaps/>
          <w:sz w:val="20"/>
          <w:szCs w:val="20"/>
        </w:rPr>
        <w:t xml:space="preserve">Question 6: </w:t>
      </w:r>
      <w:r w:rsidRPr="007321B1">
        <w:rPr>
          <w:rFonts w:cs="Calibri"/>
          <w:bCs/>
          <w:smallCaps/>
          <w:sz w:val="20"/>
          <w:szCs w:val="20"/>
        </w:rPr>
        <w:t>How satisfied were you with the training at the Orientation Center?</w:t>
      </w:r>
    </w:p>
    <w:tbl>
      <w:tblPr>
        <w:tblW w:w="542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3484"/>
        <w:gridCol w:w="648"/>
        <w:gridCol w:w="648"/>
        <w:gridCol w:w="648"/>
      </w:tblGrid>
      <w:tr w:rsidR="00834E18" w14:paraId="017D1BF7" w14:textId="77777777" w:rsidTr="00A82C6C">
        <w:trPr>
          <w:jc w:val="center"/>
        </w:trPr>
        <w:tc>
          <w:tcPr>
            <w:tcW w:w="3484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3814396F" w14:textId="77777777" w:rsidR="00834E18" w:rsidRPr="00A638CD" w:rsidRDefault="00834E18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vMerge w:val="restar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7AEC36DB" w14:textId="77777777" w:rsidR="00834E18" w:rsidRDefault="00834E18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 w:rsidRPr="00A638CD">
              <w:rPr>
                <w:b/>
                <w:smallCaps/>
                <w:color w:val="000000"/>
                <w:sz w:val="14"/>
                <w:szCs w:val="14"/>
              </w:rPr>
              <w:t>Total</w:t>
            </w:r>
          </w:p>
          <w:p w14:paraId="5301601A" w14:textId="2B91ECFC" w:rsidR="00834E18" w:rsidRDefault="00834E18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>
              <w:rPr>
                <w:b/>
                <w:smallCaps/>
                <w:color w:val="000000"/>
                <w:sz w:val="14"/>
                <w:szCs w:val="8"/>
              </w:rPr>
              <w:t>Responses</w:t>
            </w:r>
          </w:p>
          <w:p w14:paraId="76D098B0" w14:textId="2950A864" w:rsidR="00834E18" w:rsidRPr="00A638CD" w:rsidRDefault="00834E18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>
              <w:rPr>
                <w:b/>
                <w:smallCaps/>
                <w:color w:val="000000"/>
                <w:sz w:val="14"/>
                <w:szCs w:val="8"/>
              </w:rPr>
              <w:t>(n=13)</w:t>
            </w:r>
          </w:p>
        </w:tc>
        <w:tc>
          <w:tcPr>
            <w:tcW w:w="1296" w:type="dxa"/>
            <w:gridSpan w:val="2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3B7E9093" w14:textId="77777777" w:rsidR="00834E18" w:rsidRPr="00A638CD" w:rsidRDefault="00834E18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Gender</w:t>
            </w:r>
          </w:p>
        </w:tc>
      </w:tr>
      <w:tr w:rsidR="00834E18" w14:paraId="7B33233E" w14:textId="77777777" w:rsidTr="00A82C6C">
        <w:trPr>
          <w:jc w:val="center"/>
        </w:trPr>
        <w:tc>
          <w:tcPr>
            <w:tcW w:w="3484" w:type="dxa"/>
            <w:vMerge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37A68DED" w14:textId="77777777" w:rsidR="00834E18" w:rsidRPr="00A638CD" w:rsidRDefault="00834E18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0B9F839C" w14:textId="77777777" w:rsidR="00834E18" w:rsidRPr="00A638CD" w:rsidRDefault="00834E18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0188B3B2" w14:textId="77777777" w:rsidR="00834E18" w:rsidRPr="00A638CD" w:rsidRDefault="00834E18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Male</w:t>
            </w:r>
          </w:p>
        </w:tc>
        <w:tc>
          <w:tcPr>
            <w:tcW w:w="648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746253BB" w14:textId="77777777" w:rsidR="00834E18" w:rsidRPr="00A638CD" w:rsidRDefault="00834E18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Female</w:t>
            </w:r>
          </w:p>
        </w:tc>
      </w:tr>
      <w:tr w:rsidR="00834E18" w14:paraId="31E7130C" w14:textId="77777777" w:rsidTr="00A82C6C">
        <w:trPr>
          <w:jc w:val="center"/>
        </w:trPr>
        <w:tc>
          <w:tcPr>
            <w:tcW w:w="3484" w:type="dxa"/>
            <w:tcBorders>
              <w:top w:val="single" w:sz="12" w:space="0" w:color="auto"/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73DC0612" w14:textId="77777777" w:rsidR="00834E18" w:rsidRPr="00872E8E" w:rsidRDefault="00834E18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>Very satisfied</w:t>
            </w: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5AE1C6D1" w14:textId="0E188132" w:rsidR="00834E18" w:rsidRPr="003845A3" w:rsidRDefault="00834E18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38%</w:t>
            </w: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22951785" w14:textId="2FA073DC" w:rsidR="00834E18" w:rsidRPr="003845A3" w:rsidRDefault="00834E18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25%</w:t>
            </w:r>
          </w:p>
        </w:tc>
        <w:tc>
          <w:tcPr>
            <w:tcW w:w="648" w:type="dxa"/>
            <w:tcBorders>
              <w:top w:val="single" w:sz="12" w:space="0" w:color="auto"/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4CB409C1" w14:textId="45A83056" w:rsidR="00834E18" w:rsidRPr="003845A3" w:rsidRDefault="00834E18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44%</w:t>
            </w:r>
          </w:p>
        </w:tc>
      </w:tr>
      <w:tr w:rsidR="00834E18" w14:paraId="2D4882CB" w14:textId="77777777" w:rsidTr="00A82C6C">
        <w:trPr>
          <w:jc w:val="center"/>
        </w:trPr>
        <w:tc>
          <w:tcPr>
            <w:tcW w:w="3484" w:type="dxa"/>
            <w:tcBorders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08D27659" w14:textId="77777777" w:rsidR="00834E18" w:rsidRPr="00872E8E" w:rsidRDefault="00834E18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>Satisfied</w:t>
            </w:r>
          </w:p>
        </w:tc>
        <w:tc>
          <w:tcPr>
            <w:tcW w:w="648" w:type="dxa"/>
            <w:tcBorders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0D12F6A6" w14:textId="29E4C71E" w:rsidR="00834E18" w:rsidRPr="003845A3" w:rsidRDefault="00834E18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38%</w:t>
            </w:r>
          </w:p>
        </w:tc>
        <w:tc>
          <w:tcPr>
            <w:tcW w:w="648" w:type="dxa"/>
            <w:tcBorders>
              <w:lef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2B8CE844" w14:textId="33C1CCDC" w:rsidR="00834E18" w:rsidRPr="003845A3" w:rsidRDefault="00834E18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25%</w:t>
            </w:r>
          </w:p>
        </w:tc>
        <w:tc>
          <w:tcPr>
            <w:tcW w:w="648" w:type="dxa"/>
            <w:tcBorders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57B747C0" w14:textId="58BBA2E5" w:rsidR="00834E18" w:rsidRPr="003845A3" w:rsidRDefault="00834E18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44%</w:t>
            </w:r>
          </w:p>
        </w:tc>
      </w:tr>
      <w:tr w:rsidR="00834E18" w14:paraId="1A58D174" w14:textId="77777777" w:rsidTr="00A82C6C">
        <w:trPr>
          <w:jc w:val="center"/>
        </w:trPr>
        <w:tc>
          <w:tcPr>
            <w:tcW w:w="3484" w:type="dxa"/>
            <w:tcBorders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51CE6AC1" w14:textId="5D56EF35" w:rsidR="00834E18" w:rsidRPr="00872E8E" w:rsidRDefault="00834E18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 xml:space="preserve">Neutral (neither satisfied </w:t>
            </w:r>
            <w:r w:rsidR="001776C1">
              <w:rPr>
                <w:b/>
                <w:bCs/>
                <w:smallCaps/>
                <w:color w:val="000000"/>
                <w:sz w:val="20"/>
                <w:szCs w:val="20"/>
              </w:rPr>
              <w:t>n</w:t>
            </w: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>or dissatisfied)</w:t>
            </w:r>
          </w:p>
        </w:tc>
        <w:tc>
          <w:tcPr>
            <w:tcW w:w="648" w:type="dxa"/>
            <w:tcBorders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76E2531D" w14:textId="14FA2D9C" w:rsidR="00834E18" w:rsidRPr="003845A3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15%</w:t>
            </w:r>
          </w:p>
        </w:tc>
        <w:tc>
          <w:tcPr>
            <w:tcW w:w="648" w:type="dxa"/>
            <w:tcBorders>
              <w:lef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639B7A0B" w14:textId="4A3A8A36" w:rsidR="00834E18" w:rsidRPr="003845A3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25%</w:t>
            </w:r>
          </w:p>
        </w:tc>
        <w:tc>
          <w:tcPr>
            <w:tcW w:w="648" w:type="dxa"/>
            <w:tcBorders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5EA5D13C" w14:textId="13294632" w:rsidR="00834E18" w:rsidRPr="003845A3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11%</w:t>
            </w:r>
          </w:p>
        </w:tc>
      </w:tr>
      <w:tr w:rsidR="00834E18" w14:paraId="580A64E8" w14:textId="77777777" w:rsidTr="00A82C6C">
        <w:trPr>
          <w:jc w:val="center"/>
        </w:trPr>
        <w:tc>
          <w:tcPr>
            <w:tcW w:w="3484" w:type="dxa"/>
            <w:tcBorders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5C67FCC5" w14:textId="77777777" w:rsidR="00834E18" w:rsidRPr="00872E8E" w:rsidRDefault="00834E18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>Dissatisfied</w:t>
            </w:r>
          </w:p>
        </w:tc>
        <w:tc>
          <w:tcPr>
            <w:tcW w:w="648" w:type="dxa"/>
            <w:tcBorders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1C590329" w14:textId="2D617910" w:rsidR="00834E18" w:rsidRPr="003845A3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8%</w:t>
            </w:r>
          </w:p>
        </w:tc>
        <w:tc>
          <w:tcPr>
            <w:tcW w:w="648" w:type="dxa"/>
            <w:tcBorders>
              <w:lef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1DDAFD76" w14:textId="053A419F" w:rsidR="00834E18" w:rsidRPr="003845A3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25%</w:t>
            </w:r>
          </w:p>
        </w:tc>
        <w:tc>
          <w:tcPr>
            <w:tcW w:w="648" w:type="dxa"/>
            <w:tcBorders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753A48DE" w14:textId="26F435FF" w:rsidR="00834E18" w:rsidRPr="003845A3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-</w:t>
            </w:r>
          </w:p>
        </w:tc>
      </w:tr>
      <w:tr w:rsidR="00834E18" w14:paraId="696AD5FB" w14:textId="77777777" w:rsidTr="00A82C6C">
        <w:trPr>
          <w:jc w:val="center"/>
        </w:trPr>
        <w:tc>
          <w:tcPr>
            <w:tcW w:w="3484" w:type="dxa"/>
            <w:tcBorders>
              <w:left w:val="single" w:sz="18" w:space="0" w:color="auto"/>
              <w:bottom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21CE06A7" w14:textId="77777777" w:rsidR="00834E18" w:rsidRPr="00872E8E" w:rsidRDefault="00834E18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 w:rsidRPr="00872E8E">
              <w:rPr>
                <w:b/>
                <w:bCs/>
                <w:smallCaps/>
                <w:color w:val="000000"/>
                <w:sz w:val="20"/>
                <w:szCs w:val="20"/>
              </w:rPr>
              <w:t>Very dissatisfied</w:t>
            </w:r>
          </w:p>
        </w:tc>
        <w:tc>
          <w:tcPr>
            <w:tcW w:w="648" w:type="dxa"/>
            <w:tcBorders>
              <w:left w:val="single" w:sz="12" w:space="0" w:color="auto"/>
              <w:bottom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77E1FD7F" w14:textId="01C84B30" w:rsidR="00834E18" w:rsidRPr="003845A3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-</w:t>
            </w:r>
          </w:p>
        </w:tc>
        <w:tc>
          <w:tcPr>
            <w:tcW w:w="648" w:type="dxa"/>
            <w:tcBorders>
              <w:left w:val="single" w:sz="12" w:space="0" w:color="auto"/>
              <w:bottom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33C6E042" w14:textId="7BF911DA" w:rsidR="00834E18" w:rsidRPr="003845A3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-</w:t>
            </w:r>
          </w:p>
        </w:tc>
        <w:tc>
          <w:tcPr>
            <w:tcW w:w="648" w:type="dxa"/>
            <w:tcBorders>
              <w:bottom w:val="single" w:sz="18" w:space="0" w:color="auto"/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6F9605D6" w14:textId="1D2ED8DA" w:rsidR="00834E18" w:rsidRPr="003845A3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-</w:t>
            </w:r>
          </w:p>
        </w:tc>
      </w:tr>
    </w:tbl>
    <w:p w14:paraId="0CE22D8C" w14:textId="77777777" w:rsidR="00A14881" w:rsidRDefault="00A14881">
      <w:pPr>
        <w:rPr>
          <w:rFonts w:cs="Calibri"/>
          <w:b/>
          <w:bCs/>
          <w:smallCaps/>
          <w:szCs w:val="24"/>
        </w:rPr>
      </w:pPr>
      <w:r>
        <w:rPr>
          <w:rFonts w:cs="Calibri"/>
          <w:b/>
          <w:bCs/>
          <w:smallCaps/>
          <w:szCs w:val="24"/>
        </w:rPr>
        <w:br w:type="page"/>
      </w:r>
    </w:p>
    <w:p w14:paraId="5107B3A6" w14:textId="72499B92" w:rsidR="00555B1E" w:rsidRPr="00555B1E" w:rsidRDefault="00555B1E" w:rsidP="00A14881">
      <w:pPr>
        <w:tabs>
          <w:tab w:val="left" w:pos="720"/>
        </w:tabs>
        <w:spacing w:after="0"/>
        <w:ind w:left="720" w:hanging="720"/>
        <w:jc w:val="center"/>
        <w:rPr>
          <w:rFonts w:cs="Calibri"/>
          <w:b/>
          <w:bCs/>
          <w:smallCaps/>
          <w:szCs w:val="24"/>
        </w:rPr>
      </w:pPr>
      <w:r w:rsidRPr="00555B1E">
        <w:rPr>
          <w:rFonts w:cs="Calibri"/>
          <w:b/>
          <w:bCs/>
          <w:smallCaps/>
          <w:szCs w:val="24"/>
        </w:rPr>
        <w:lastRenderedPageBreak/>
        <w:t>Are You Achieving Greater Success Due to Graduating from the Orientation Center?</w:t>
      </w:r>
    </w:p>
    <w:p w14:paraId="2F83CE38" w14:textId="77777777" w:rsidR="00555B1E" w:rsidRPr="00555B1E" w:rsidRDefault="00555B1E" w:rsidP="00555B1E">
      <w:pPr>
        <w:tabs>
          <w:tab w:val="left" w:pos="720"/>
        </w:tabs>
        <w:spacing w:after="0"/>
        <w:ind w:left="720" w:hanging="720"/>
        <w:jc w:val="center"/>
        <w:rPr>
          <w:rFonts w:cs="Calibri"/>
          <w:bCs/>
          <w:smallCaps/>
          <w:sz w:val="20"/>
          <w:szCs w:val="20"/>
        </w:rPr>
      </w:pPr>
      <w:r w:rsidRPr="00555B1E">
        <w:rPr>
          <w:rFonts w:cs="Calibri"/>
          <w:bCs/>
          <w:smallCaps/>
          <w:sz w:val="20"/>
          <w:szCs w:val="20"/>
        </w:rPr>
        <w:t>Among Those Who Graduated from the Orientation Center</w:t>
      </w:r>
    </w:p>
    <w:p w14:paraId="20157128" w14:textId="23DDADD9" w:rsidR="007321B1" w:rsidRPr="007321B1" w:rsidRDefault="007321B1" w:rsidP="007321B1">
      <w:pPr>
        <w:tabs>
          <w:tab w:val="left" w:pos="720"/>
        </w:tabs>
        <w:spacing w:before="120" w:after="120"/>
        <w:ind w:left="720" w:hanging="720"/>
        <w:rPr>
          <w:rFonts w:cs="Calibri"/>
          <w:bCs/>
          <w:i/>
          <w:iCs/>
          <w:smallCaps/>
          <w:sz w:val="20"/>
          <w:szCs w:val="20"/>
        </w:rPr>
      </w:pPr>
      <w:r>
        <w:rPr>
          <w:rFonts w:cs="Calibri"/>
          <w:bCs/>
          <w:smallCaps/>
          <w:sz w:val="20"/>
          <w:szCs w:val="20"/>
        </w:rPr>
        <w:t xml:space="preserve">Question 7: </w:t>
      </w:r>
      <w:r w:rsidRPr="007321B1">
        <w:rPr>
          <w:rFonts w:cs="Calibri"/>
          <w:bCs/>
          <w:smallCaps/>
          <w:sz w:val="20"/>
          <w:szCs w:val="20"/>
        </w:rPr>
        <w:t>Do you believe you are achieving greater success than you would have achieved if you had not graduated from the Orientation Center?</w:t>
      </w:r>
    </w:p>
    <w:tbl>
      <w:tblPr>
        <w:tblW w:w="531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3371"/>
        <w:gridCol w:w="648"/>
        <w:gridCol w:w="648"/>
        <w:gridCol w:w="648"/>
      </w:tblGrid>
      <w:tr w:rsidR="00EC3A4B" w14:paraId="695ED54B" w14:textId="77777777" w:rsidTr="00B348ED">
        <w:trPr>
          <w:jc w:val="center"/>
        </w:trPr>
        <w:tc>
          <w:tcPr>
            <w:tcW w:w="3371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69EFF43A" w14:textId="77777777" w:rsidR="00EC3A4B" w:rsidRPr="00A638CD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vMerge w:val="restar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35794B02" w14:textId="77777777" w:rsidR="00EC3A4B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 w:rsidRPr="00A638CD">
              <w:rPr>
                <w:b/>
                <w:smallCaps/>
                <w:color w:val="000000"/>
                <w:sz w:val="14"/>
                <w:szCs w:val="14"/>
              </w:rPr>
              <w:t>Total</w:t>
            </w:r>
          </w:p>
          <w:p w14:paraId="093F61D3" w14:textId="40EC6860" w:rsidR="00EC3A4B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>
              <w:rPr>
                <w:b/>
                <w:smallCaps/>
                <w:color w:val="000000"/>
                <w:sz w:val="14"/>
                <w:szCs w:val="8"/>
              </w:rPr>
              <w:t>Responses</w:t>
            </w:r>
          </w:p>
          <w:p w14:paraId="5F9883D0" w14:textId="397D2936" w:rsidR="00EC3A4B" w:rsidRPr="00A638CD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>
              <w:rPr>
                <w:b/>
                <w:smallCaps/>
                <w:color w:val="000000"/>
                <w:sz w:val="14"/>
                <w:szCs w:val="8"/>
              </w:rPr>
              <w:t>(n=13)</w:t>
            </w:r>
          </w:p>
        </w:tc>
        <w:tc>
          <w:tcPr>
            <w:tcW w:w="1296" w:type="dxa"/>
            <w:gridSpan w:val="2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7905AA2F" w14:textId="77777777" w:rsidR="00EC3A4B" w:rsidRPr="00A638CD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Gender</w:t>
            </w:r>
          </w:p>
        </w:tc>
      </w:tr>
      <w:tr w:rsidR="00EC3A4B" w14:paraId="42AE9D3E" w14:textId="77777777" w:rsidTr="00B348ED">
        <w:trPr>
          <w:jc w:val="center"/>
        </w:trPr>
        <w:tc>
          <w:tcPr>
            <w:tcW w:w="3371" w:type="dxa"/>
            <w:vMerge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762980C6" w14:textId="77777777" w:rsidR="00EC3A4B" w:rsidRPr="00A638CD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313E26AA" w14:textId="77777777" w:rsidR="00EC3A4B" w:rsidRPr="00A638CD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385E0F9D" w14:textId="77777777" w:rsidR="00EC3A4B" w:rsidRPr="00A638CD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Male</w:t>
            </w:r>
          </w:p>
        </w:tc>
        <w:tc>
          <w:tcPr>
            <w:tcW w:w="648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0B89DB4C" w14:textId="77777777" w:rsidR="00EC3A4B" w:rsidRPr="00A638CD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Female</w:t>
            </w:r>
          </w:p>
        </w:tc>
      </w:tr>
      <w:tr w:rsidR="00EC3A4B" w14:paraId="74D5087C" w14:textId="77777777" w:rsidTr="00B348ED">
        <w:trPr>
          <w:jc w:val="center"/>
        </w:trPr>
        <w:tc>
          <w:tcPr>
            <w:tcW w:w="3371" w:type="dxa"/>
            <w:tcBorders>
              <w:top w:val="single" w:sz="12" w:space="0" w:color="auto"/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3FD33AED" w14:textId="77777777" w:rsidR="00EC3A4B" w:rsidRPr="00872E8E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>
              <w:rPr>
                <w:b/>
                <w:bCs/>
                <w:smallCaps/>
                <w:color w:val="000000"/>
                <w:sz w:val="20"/>
                <w:szCs w:val="20"/>
              </w:rPr>
              <w:t>Yes</w:t>
            </w: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2588630D" w14:textId="469165BB" w:rsidR="00EC3A4B" w:rsidRPr="003845A3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77%</w:t>
            </w: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7C4CB21A" w14:textId="515D513C" w:rsidR="00EC3A4B" w:rsidRPr="003845A3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75%</w:t>
            </w:r>
          </w:p>
        </w:tc>
        <w:tc>
          <w:tcPr>
            <w:tcW w:w="648" w:type="dxa"/>
            <w:tcBorders>
              <w:top w:val="single" w:sz="12" w:space="0" w:color="auto"/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25597B1F" w14:textId="1C0B252F" w:rsidR="00EC3A4B" w:rsidRPr="003845A3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78%</w:t>
            </w:r>
          </w:p>
        </w:tc>
      </w:tr>
      <w:tr w:rsidR="00EC3A4B" w14:paraId="0BB7880C" w14:textId="77777777" w:rsidTr="00B348ED">
        <w:trPr>
          <w:jc w:val="center"/>
        </w:trPr>
        <w:tc>
          <w:tcPr>
            <w:tcW w:w="3371" w:type="dxa"/>
            <w:tcBorders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2BB36E0A" w14:textId="77777777" w:rsidR="00EC3A4B" w:rsidRPr="00872E8E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>
              <w:rPr>
                <w:b/>
                <w:bCs/>
                <w:smallCaps/>
                <w:color w:val="000000"/>
                <w:sz w:val="20"/>
                <w:szCs w:val="20"/>
              </w:rPr>
              <w:t>No</w:t>
            </w:r>
          </w:p>
        </w:tc>
        <w:tc>
          <w:tcPr>
            <w:tcW w:w="648" w:type="dxa"/>
            <w:tcBorders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1D914C2D" w14:textId="3F76655F" w:rsidR="00EC3A4B" w:rsidRPr="003845A3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15%</w:t>
            </w:r>
          </w:p>
        </w:tc>
        <w:tc>
          <w:tcPr>
            <w:tcW w:w="648" w:type="dxa"/>
            <w:tcBorders>
              <w:lef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6A242C51" w14:textId="12200955" w:rsidR="00EC3A4B" w:rsidRPr="003845A3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-</w:t>
            </w:r>
          </w:p>
        </w:tc>
        <w:tc>
          <w:tcPr>
            <w:tcW w:w="648" w:type="dxa"/>
            <w:tcBorders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08C514B1" w14:textId="542E03B9" w:rsidR="00EC3A4B" w:rsidRPr="003845A3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22%</w:t>
            </w:r>
          </w:p>
        </w:tc>
      </w:tr>
      <w:tr w:rsidR="00EC3A4B" w14:paraId="79C9157B" w14:textId="77777777" w:rsidTr="00B348ED">
        <w:trPr>
          <w:jc w:val="center"/>
        </w:trPr>
        <w:tc>
          <w:tcPr>
            <w:tcW w:w="3371" w:type="dxa"/>
            <w:tcBorders>
              <w:left w:val="single" w:sz="18" w:space="0" w:color="auto"/>
              <w:bottom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12919984" w14:textId="073147A9" w:rsidR="00EC3A4B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>
              <w:rPr>
                <w:b/>
                <w:bCs/>
                <w:smallCaps/>
                <w:color w:val="000000"/>
                <w:sz w:val="20"/>
                <w:szCs w:val="20"/>
              </w:rPr>
              <w:t>Not sure</w:t>
            </w:r>
          </w:p>
        </w:tc>
        <w:tc>
          <w:tcPr>
            <w:tcW w:w="648" w:type="dxa"/>
            <w:tcBorders>
              <w:left w:val="single" w:sz="12" w:space="0" w:color="auto"/>
              <w:bottom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76BB14B3" w14:textId="1C742FE5" w:rsidR="00EC3A4B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8%</w:t>
            </w:r>
          </w:p>
        </w:tc>
        <w:tc>
          <w:tcPr>
            <w:tcW w:w="648" w:type="dxa"/>
            <w:tcBorders>
              <w:left w:val="single" w:sz="12" w:space="0" w:color="auto"/>
              <w:bottom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02160D45" w14:textId="271DFD0C" w:rsidR="00EC3A4B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25%</w:t>
            </w:r>
          </w:p>
        </w:tc>
        <w:tc>
          <w:tcPr>
            <w:tcW w:w="648" w:type="dxa"/>
            <w:tcBorders>
              <w:bottom w:val="single" w:sz="18" w:space="0" w:color="auto"/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2307B575" w14:textId="448178F2" w:rsidR="00EC3A4B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-</w:t>
            </w:r>
          </w:p>
        </w:tc>
      </w:tr>
    </w:tbl>
    <w:p w14:paraId="63E907F0" w14:textId="5BFA10ED" w:rsidR="00555B1E" w:rsidRPr="00555B1E" w:rsidRDefault="00555B1E" w:rsidP="00EC3A4B">
      <w:pPr>
        <w:tabs>
          <w:tab w:val="left" w:pos="720"/>
        </w:tabs>
        <w:spacing w:before="240" w:after="0"/>
        <w:ind w:left="720" w:hanging="720"/>
        <w:jc w:val="center"/>
        <w:rPr>
          <w:rFonts w:cs="Calibri"/>
          <w:b/>
          <w:bCs/>
          <w:smallCaps/>
          <w:szCs w:val="24"/>
        </w:rPr>
      </w:pPr>
      <w:r w:rsidRPr="00555B1E">
        <w:rPr>
          <w:rFonts w:cs="Calibri"/>
          <w:b/>
          <w:bCs/>
          <w:smallCaps/>
          <w:szCs w:val="24"/>
        </w:rPr>
        <w:t>Are You Currently Employed?</w:t>
      </w:r>
    </w:p>
    <w:p w14:paraId="71A2D987" w14:textId="08516F2B" w:rsidR="007321B1" w:rsidRPr="007321B1" w:rsidRDefault="007321B1" w:rsidP="007321B1">
      <w:pPr>
        <w:tabs>
          <w:tab w:val="left" w:pos="720"/>
        </w:tabs>
        <w:spacing w:before="120" w:after="120"/>
        <w:ind w:left="720" w:hanging="720"/>
        <w:rPr>
          <w:rFonts w:cs="Calibri"/>
          <w:bCs/>
          <w:i/>
          <w:iCs/>
          <w:smallCaps/>
          <w:sz w:val="20"/>
          <w:szCs w:val="20"/>
        </w:rPr>
      </w:pPr>
      <w:r>
        <w:rPr>
          <w:rFonts w:cs="Calibri"/>
          <w:bCs/>
          <w:smallCaps/>
          <w:sz w:val="20"/>
          <w:szCs w:val="20"/>
        </w:rPr>
        <w:t xml:space="preserve">Question 8: </w:t>
      </w:r>
      <w:r w:rsidRPr="007321B1">
        <w:rPr>
          <w:rFonts w:cs="Calibri"/>
          <w:bCs/>
          <w:smallCaps/>
          <w:sz w:val="20"/>
          <w:szCs w:val="20"/>
        </w:rPr>
        <w:t>Are you currently employed?</w:t>
      </w:r>
    </w:p>
    <w:tbl>
      <w:tblPr>
        <w:tblW w:w="531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3371"/>
        <w:gridCol w:w="648"/>
        <w:gridCol w:w="648"/>
        <w:gridCol w:w="648"/>
      </w:tblGrid>
      <w:tr w:rsidR="00EC3A4B" w14:paraId="07D6DBB4" w14:textId="77777777" w:rsidTr="00B348ED">
        <w:trPr>
          <w:jc w:val="center"/>
        </w:trPr>
        <w:tc>
          <w:tcPr>
            <w:tcW w:w="3371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35B6AE19" w14:textId="77777777" w:rsidR="00EC3A4B" w:rsidRPr="00A638CD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vMerge w:val="restar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42F3B9F8" w14:textId="77777777" w:rsidR="00EC3A4B" w:rsidRDefault="00EC3A4B" w:rsidP="00EC3A4B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 w:rsidRPr="00A638CD">
              <w:rPr>
                <w:b/>
                <w:smallCaps/>
                <w:color w:val="000000"/>
                <w:sz w:val="14"/>
                <w:szCs w:val="14"/>
              </w:rPr>
              <w:t>Total</w:t>
            </w:r>
          </w:p>
          <w:p w14:paraId="1B3243BA" w14:textId="77777777" w:rsidR="00EC3A4B" w:rsidRDefault="00EC3A4B" w:rsidP="00EC3A4B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>
              <w:rPr>
                <w:b/>
                <w:smallCaps/>
                <w:color w:val="000000"/>
                <w:sz w:val="14"/>
                <w:szCs w:val="8"/>
              </w:rPr>
              <w:t>Sample</w:t>
            </w:r>
          </w:p>
          <w:p w14:paraId="7E76D1A6" w14:textId="725CE7DF" w:rsidR="00EC3A4B" w:rsidRPr="00A638CD" w:rsidRDefault="00EC3A4B" w:rsidP="00EC3A4B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>
              <w:rPr>
                <w:b/>
                <w:smallCaps/>
                <w:color w:val="000000"/>
                <w:sz w:val="14"/>
                <w:szCs w:val="8"/>
              </w:rPr>
              <w:t>(n=57)</w:t>
            </w:r>
          </w:p>
        </w:tc>
        <w:tc>
          <w:tcPr>
            <w:tcW w:w="1296" w:type="dxa"/>
            <w:gridSpan w:val="2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2F55C0EC" w14:textId="77777777" w:rsidR="00EC3A4B" w:rsidRPr="00A638CD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Gender</w:t>
            </w:r>
          </w:p>
        </w:tc>
      </w:tr>
      <w:tr w:rsidR="00EC3A4B" w14:paraId="617FE2E6" w14:textId="77777777" w:rsidTr="00B348ED">
        <w:trPr>
          <w:jc w:val="center"/>
        </w:trPr>
        <w:tc>
          <w:tcPr>
            <w:tcW w:w="3371" w:type="dxa"/>
            <w:vMerge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58B7442F" w14:textId="77777777" w:rsidR="00EC3A4B" w:rsidRPr="00A638CD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09BF96F8" w14:textId="77777777" w:rsidR="00EC3A4B" w:rsidRPr="00A638CD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160F5E0C" w14:textId="77777777" w:rsidR="00EC3A4B" w:rsidRPr="00A638CD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Male</w:t>
            </w:r>
          </w:p>
        </w:tc>
        <w:tc>
          <w:tcPr>
            <w:tcW w:w="648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66979D71" w14:textId="77777777" w:rsidR="00EC3A4B" w:rsidRPr="00A638CD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Female</w:t>
            </w:r>
          </w:p>
        </w:tc>
      </w:tr>
      <w:tr w:rsidR="00EC3A4B" w14:paraId="41EC8124" w14:textId="77777777" w:rsidTr="00B348ED">
        <w:trPr>
          <w:jc w:val="center"/>
        </w:trPr>
        <w:tc>
          <w:tcPr>
            <w:tcW w:w="3371" w:type="dxa"/>
            <w:tcBorders>
              <w:top w:val="single" w:sz="12" w:space="0" w:color="auto"/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02306C26" w14:textId="77777777" w:rsidR="00EC3A4B" w:rsidRPr="00872E8E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>
              <w:rPr>
                <w:b/>
                <w:bCs/>
                <w:smallCaps/>
                <w:color w:val="000000"/>
                <w:sz w:val="20"/>
                <w:szCs w:val="20"/>
              </w:rPr>
              <w:t>Yes</w:t>
            </w: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16B19213" w14:textId="75EB1A8D" w:rsidR="00EC3A4B" w:rsidRPr="003845A3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44%</w:t>
            </w: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353D9316" w14:textId="015B7ACA" w:rsidR="00EC3A4B" w:rsidRPr="003845A3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52%</w:t>
            </w:r>
          </w:p>
        </w:tc>
        <w:tc>
          <w:tcPr>
            <w:tcW w:w="648" w:type="dxa"/>
            <w:tcBorders>
              <w:top w:val="single" w:sz="12" w:space="0" w:color="auto"/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1640759B" w14:textId="6CD36C12" w:rsidR="00EC3A4B" w:rsidRPr="003845A3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37%</w:t>
            </w:r>
          </w:p>
        </w:tc>
      </w:tr>
      <w:tr w:rsidR="00EC3A4B" w14:paraId="2616292B" w14:textId="77777777" w:rsidTr="00B348ED">
        <w:trPr>
          <w:jc w:val="center"/>
        </w:trPr>
        <w:tc>
          <w:tcPr>
            <w:tcW w:w="3371" w:type="dxa"/>
            <w:tcBorders>
              <w:left w:val="single" w:sz="18" w:space="0" w:color="auto"/>
              <w:bottom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29232702" w14:textId="77777777" w:rsidR="00EC3A4B" w:rsidRPr="00872E8E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>
              <w:rPr>
                <w:b/>
                <w:bCs/>
                <w:smallCaps/>
                <w:color w:val="000000"/>
                <w:sz w:val="20"/>
                <w:szCs w:val="20"/>
              </w:rPr>
              <w:t>No</w:t>
            </w:r>
          </w:p>
        </w:tc>
        <w:tc>
          <w:tcPr>
            <w:tcW w:w="648" w:type="dxa"/>
            <w:tcBorders>
              <w:left w:val="single" w:sz="12" w:space="0" w:color="auto"/>
              <w:bottom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449C44E7" w14:textId="1C955AF9" w:rsidR="00EC3A4B" w:rsidRPr="003845A3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56%</w:t>
            </w:r>
          </w:p>
        </w:tc>
        <w:tc>
          <w:tcPr>
            <w:tcW w:w="648" w:type="dxa"/>
            <w:tcBorders>
              <w:left w:val="single" w:sz="12" w:space="0" w:color="auto"/>
              <w:bottom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3A0C2F34" w14:textId="2359F1EA" w:rsidR="00EC3A4B" w:rsidRPr="003845A3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48%</w:t>
            </w:r>
          </w:p>
        </w:tc>
        <w:tc>
          <w:tcPr>
            <w:tcW w:w="648" w:type="dxa"/>
            <w:tcBorders>
              <w:bottom w:val="single" w:sz="18" w:space="0" w:color="auto"/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007BBD34" w14:textId="42C6EBD5" w:rsidR="00EC3A4B" w:rsidRPr="003845A3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63%</w:t>
            </w:r>
          </w:p>
        </w:tc>
      </w:tr>
    </w:tbl>
    <w:p w14:paraId="16ED3358" w14:textId="0F5D8DDA" w:rsidR="00555B1E" w:rsidRPr="00555B1E" w:rsidRDefault="00F804C9" w:rsidP="00EC3A4B">
      <w:pPr>
        <w:tabs>
          <w:tab w:val="left" w:pos="720"/>
        </w:tabs>
        <w:spacing w:before="240" w:after="0"/>
        <w:ind w:left="720" w:hanging="720"/>
        <w:jc w:val="center"/>
        <w:rPr>
          <w:rFonts w:cs="Calibri"/>
          <w:b/>
          <w:bCs/>
          <w:smallCaps/>
          <w:szCs w:val="24"/>
        </w:rPr>
      </w:pPr>
      <w:r w:rsidRPr="00A77995">
        <w:rPr>
          <w:rFonts w:cs="Calibri"/>
          <w:b/>
          <w:bCs/>
          <w:smallCaps/>
          <w:szCs w:val="24"/>
        </w:rPr>
        <w:t xml:space="preserve">Do You </w:t>
      </w:r>
      <w:r w:rsidR="00555B1E" w:rsidRPr="00A77995">
        <w:rPr>
          <w:rFonts w:cs="Calibri"/>
          <w:b/>
          <w:bCs/>
          <w:smallCaps/>
          <w:szCs w:val="24"/>
        </w:rPr>
        <w:t>Believe the Commission Assisted You In Achieving Your Current Employment</w:t>
      </w:r>
      <w:r w:rsidRPr="00A77995">
        <w:rPr>
          <w:rFonts w:cs="Calibri"/>
          <w:b/>
          <w:bCs/>
          <w:smallCaps/>
          <w:szCs w:val="24"/>
        </w:rPr>
        <w:t>?</w:t>
      </w:r>
    </w:p>
    <w:p w14:paraId="6215E6E1" w14:textId="3BB61981" w:rsidR="00B10359" w:rsidRPr="00555B1E" w:rsidRDefault="00B10359" w:rsidP="00B10359">
      <w:pPr>
        <w:tabs>
          <w:tab w:val="left" w:pos="720"/>
        </w:tabs>
        <w:spacing w:after="0"/>
        <w:ind w:left="720" w:hanging="720"/>
        <w:jc w:val="center"/>
        <w:rPr>
          <w:rFonts w:cs="Calibri"/>
          <w:bCs/>
          <w:smallCaps/>
          <w:sz w:val="20"/>
          <w:szCs w:val="20"/>
        </w:rPr>
      </w:pPr>
      <w:r w:rsidRPr="00555B1E">
        <w:rPr>
          <w:rFonts w:cs="Calibri"/>
          <w:bCs/>
          <w:smallCaps/>
          <w:sz w:val="20"/>
          <w:szCs w:val="20"/>
        </w:rPr>
        <w:t xml:space="preserve">Among Those Who </w:t>
      </w:r>
      <w:r w:rsidR="00A77995">
        <w:rPr>
          <w:rFonts w:cs="Calibri"/>
          <w:bCs/>
          <w:smallCaps/>
          <w:sz w:val="20"/>
          <w:szCs w:val="20"/>
        </w:rPr>
        <w:t>are Currently Employed</w:t>
      </w:r>
    </w:p>
    <w:p w14:paraId="0F80139F" w14:textId="3AC70967" w:rsidR="007321B1" w:rsidRPr="007321B1" w:rsidRDefault="007321B1" w:rsidP="007321B1">
      <w:pPr>
        <w:tabs>
          <w:tab w:val="left" w:pos="720"/>
        </w:tabs>
        <w:spacing w:before="120" w:after="120"/>
        <w:ind w:left="720" w:hanging="720"/>
        <w:rPr>
          <w:rFonts w:cs="Calibri"/>
          <w:bCs/>
          <w:i/>
          <w:iCs/>
          <w:smallCaps/>
          <w:sz w:val="20"/>
          <w:szCs w:val="20"/>
        </w:rPr>
      </w:pPr>
      <w:r>
        <w:rPr>
          <w:rFonts w:cs="Calibri"/>
          <w:bCs/>
          <w:smallCaps/>
          <w:sz w:val="20"/>
          <w:szCs w:val="20"/>
        </w:rPr>
        <w:t xml:space="preserve">Question 9: </w:t>
      </w:r>
      <w:r w:rsidRPr="007321B1">
        <w:rPr>
          <w:rFonts w:cs="Calibri"/>
          <w:bCs/>
          <w:smallCaps/>
          <w:sz w:val="20"/>
          <w:szCs w:val="20"/>
        </w:rPr>
        <w:t>Do you believe that the Commission assisted you in any way to achieve your current employment?</w:t>
      </w:r>
    </w:p>
    <w:tbl>
      <w:tblPr>
        <w:tblW w:w="531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3371"/>
        <w:gridCol w:w="648"/>
        <w:gridCol w:w="648"/>
        <w:gridCol w:w="648"/>
      </w:tblGrid>
      <w:tr w:rsidR="00EC3A4B" w14:paraId="6AC41F8D" w14:textId="77777777" w:rsidTr="00B348ED">
        <w:trPr>
          <w:jc w:val="center"/>
        </w:trPr>
        <w:tc>
          <w:tcPr>
            <w:tcW w:w="3371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42A40A3D" w14:textId="77777777" w:rsidR="00EC3A4B" w:rsidRPr="00A638CD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vMerge w:val="restar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2A29A1CD" w14:textId="77777777" w:rsidR="00EC3A4B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 w:rsidRPr="00A638CD">
              <w:rPr>
                <w:b/>
                <w:smallCaps/>
                <w:color w:val="000000"/>
                <w:sz w:val="14"/>
                <w:szCs w:val="14"/>
              </w:rPr>
              <w:t>Total</w:t>
            </w:r>
          </w:p>
          <w:p w14:paraId="1A30EE92" w14:textId="205FAF21" w:rsidR="00EC3A4B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>
              <w:rPr>
                <w:b/>
                <w:smallCaps/>
                <w:color w:val="000000"/>
                <w:sz w:val="14"/>
                <w:szCs w:val="8"/>
              </w:rPr>
              <w:t>Responses</w:t>
            </w:r>
          </w:p>
          <w:p w14:paraId="623D1A3F" w14:textId="2F4679C8" w:rsidR="00EC3A4B" w:rsidRPr="00A638CD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>
              <w:rPr>
                <w:b/>
                <w:smallCaps/>
                <w:color w:val="000000"/>
                <w:sz w:val="14"/>
                <w:szCs w:val="8"/>
              </w:rPr>
              <w:t>(n=25)</w:t>
            </w:r>
          </w:p>
        </w:tc>
        <w:tc>
          <w:tcPr>
            <w:tcW w:w="1296" w:type="dxa"/>
            <w:gridSpan w:val="2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5D24E077" w14:textId="77777777" w:rsidR="00EC3A4B" w:rsidRPr="00A638CD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Gender</w:t>
            </w:r>
          </w:p>
        </w:tc>
      </w:tr>
      <w:tr w:rsidR="00EC3A4B" w14:paraId="39C46C4D" w14:textId="77777777" w:rsidTr="00B348ED">
        <w:trPr>
          <w:jc w:val="center"/>
        </w:trPr>
        <w:tc>
          <w:tcPr>
            <w:tcW w:w="3371" w:type="dxa"/>
            <w:vMerge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00FB5AC3" w14:textId="77777777" w:rsidR="00EC3A4B" w:rsidRPr="00A638CD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45D5ABF4" w14:textId="77777777" w:rsidR="00EC3A4B" w:rsidRPr="00A638CD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31328390" w14:textId="77777777" w:rsidR="00EC3A4B" w:rsidRPr="00A638CD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Male</w:t>
            </w:r>
          </w:p>
        </w:tc>
        <w:tc>
          <w:tcPr>
            <w:tcW w:w="648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79EDFB08" w14:textId="77777777" w:rsidR="00EC3A4B" w:rsidRPr="00A638CD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Female</w:t>
            </w:r>
          </w:p>
        </w:tc>
      </w:tr>
      <w:tr w:rsidR="00EC3A4B" w14:paraId="5833D293" w14:textId="77777777" w:rsidTr="00B348ED">
        <w:trPr>
          <w:jc w:val="center"/>
        </w:trPr>
        <w:tc>
          <w:tcPr>
            <w:tcW w:w="3371" w:type="dxa"/>
            <w:tcBorders>
              <w:top w:val="single" w:sz="12" w:space="0" w:color="auto"/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3F7B8C55" w14:textId="77777777" w:rsidR="00EC3A4B" w:rsidRPr="00872E8E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>
              <w:rPr>
                <w:b/>
                <w:bCs/>
                <w:smallCaps/>
                <w:color w:val="000000"/>
                <w:sz w:val="20"/>
                <w:szCs w:val="20"/>
              </w:rPr>
              <w:t>Yes</w:t>
            </w: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01C361DD" w14:textId="662CD1CC" w:rsidR="00EC3A4B" w:rsidRPr="003845A3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88%</w:t>
            </w: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3F8E0B9D" w14:textId="3FF4C785" w:rsidR="00EC3A4B" w:rsidRPr="003845A3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86%</w:t>
            </w:r>
          </w:p>
        </w:tc>
        <w:tc>
          <w:tcPr>
            <w:tcW w:w="648" w:type="dxa"/>
            <w:tcBorders>
              <w:top w:val="single" w:sz="12" w:space="0" w:color="auto"/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476065F2" w14:textId="08A1DE8E" w:rsidR="00EC3A4B" w:rsidRPr="003845A3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91%</w:t>
            </w:r>
          </w:p>
        </w:tc>
      </w:tr>
      <w:tr w:rsidR="00EC3A4B" w14:paraId="05B56DEA" w14:textId="77777777" w:rsidTr="00B348ED">
        <w:trPr>
          <w:jc w:val="center"/>
        </w:trPr>
        <w:tc>
          <w:tcPr>
            <w:tcW w:w="3371" w:type="dxa"/>
            <w:tcBorders>
              <w:left w:val="single" w:sz="18" w:space="0" w:color="auto"/>
              <w:bottom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57222D30" w14:textId="77777777" w:rsidR="00EC3A4B" w:rsidRPr="00872E8E" w:rsidRDefault="00EC3A4B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>
              <w:rPr>
                <w:b/>
                <w:bCs/>
                <w:smallCaps/>
                <w:color w:val="000000"/>
                <w:sz w:val="20"/>
                <w:szCs w:val="20"/>
              </w:rPr>
              <w:t>No</w:t>
            </w:r>
          </w:p>
        </w:tc>
        <w:tc>
          <w:tcPr>
            <w:tcW w:w="648" w:type="dxa"/>
            <w:tcBorders>
              <w:left w:val="single" w:sz="12" w:space="0" w:color="auto"/>
              <w:bottom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552C77D5" w14:textId="26DF72D5" w:rsidR="00EC3A4B" w:rsidRPr="003845A3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12%</w:t>
            </w:r>
          </w:p>
        </w:tc>
        <w:tc>
          <w:tcPr>
            <w:tcW w:w="648" w:type="dxa"/>
            <w:tcBorders>
              <w:left w:val="single" w:sz="12" w:space="0" w:color="auto"/>
              <w:bottom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25FE07B6" w14:textId="2B549C52" w:rsidR="00EC3A4B" w:rsidRPr="003845A3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14%</w:t>
            </w:r>
          </w:p>
        </w:tc>
        <w:tc>
          <w:tcPr>
            <w:tcW w:w="648" w:type="dxa"/>
            <w:tcBorders>
              <w:bottom w:val="single" w:sz="18" w:space="0" w:color="auto"/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1D7AA916" w14:textId="0618CFDE" w:rsidR="00EC3A4B" w:rsidRPr="003845A3" w:rsidRDefault="00EC3A4B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9%</w:t>
            </w:r>
          </w:p>
        </w:tc>
      </w:tr>
    </w:tbl>
    <w:p w14:paraId="26CD5BA6" w14:textId="77777777" w:rsidR="00A14881" w:rsidRDefault="00A14881">
      <w:pPr>
        <w:rPr>
          <w:rFonts w:cs="Calibri"/>
          <w:b/>
          <w:bCs/>
          <w:smallCaps/>
          <w:szCs w:val="24"/>
        </w:rPr>
      </w:pPr>
      <w:r>
        <w:rPr>
          <w:rFonts w:cs="Calibri"/>
          <w:b/>
          <w:bCs/>
          <w:smallCaps/>
          <w:szCs w:val="24"/>
        </w:rPr>
        <w:br w:type="page"/>
      </w:r>
    </w:p>
    <w:p w14:paraId="67496758" w14:textId="4A210EFA" w:rsidR="00555B1E" w:rsidRPr="00555B1E" w:rsidRDefault="00DB289C" w:rsidP="00A14881">
      <w:pPr>
        <w:tabs>
          <w:tab w:val="left" w:pos="720"/>
        </w:tabs>
        <w:spacing w:after="0"/>
        <w:jc w:val="center"/>
        <w:rPr>
          <w:rFonts w:cs="Calibri"/>
          <w:b/>
          <w:bCs/>
          <w:smallCaps/>
          <w:szCs w:val="24"/>
        </w:rPr>
      </w:pPr>
      <w:r>
        <w:rPr>
          <w:rFonts w:cs="Calibri"/>
          <w:b/>
          <w:bCs/>
          <w:smallCaps/>
          <w:szCs w:val="24"/>
        </w:rPr>
        <w:lastRenderedPageBreak/>
        <w:t xml:space="preserve">Are You </w:t>
      </w:r>
      <w:r w:rsidR="00555B1E" w:rsidRPr="00555B1E">
        <w:rPr>
          <w:rFonts w:cs="Calibri"/>
          <w:b/>
          <w:bCs/>
          <w:smallCaps/>
          <w:szCs w:val="24"/>
        </w:rPr>
        <w:t>Achieving Greater Success In Your Employment</w:t>
      </w:r>
      <w:r>
        <w:rPr>
          <w:rFonts w:cs="Calibri"/>
          <w:b/>
          <w:bCs/>
          <w:smallCaps/>
          <w:szCs w:val="24"/>
        </w:rPr>
        <w:t>,</w:t>
      </w:r>
      <w:r w:rsidR="00555B1E" w:rsidRPr="00555B1E">
        <w:rPr>
          <w:rFonts w:cs="Calibri"/>
          <w:b/>
          <w:bCs/>
          <w:smallCaps/>
          <w:szCs w:val="24"/>
        </w:rPr>
        <w:t xml:space="preserve"> Training</w:t>
      </w:r>
      <w:r>
        <w:rPr>
          <w:rFonts w:cs="Calibri"/>
          <w:b/>
          <w:bCs/>
          <w:smallCaps/>
          <w:szCs w:val="24"/>
        </w:rPr>
        <w:t>,</w:t>
      </w:r>
      <w:r w:rsidR="00555B1E" w:rsidRPr="00555B1E">
        <w:rPr>
          <w:rFonts w:cs="Calibri"/>
          <w:b/>
          <w:bCs/>
          <w:smallCaps/>
          <w:szCs w:val="24"/>
        </w:rPr>
        <w:t xml:space="preserve"> or Education Due to the Commission</w:t>
      </w:r>
      <w:r w:rsidR="001020C1">
        <w:rPr>
          <w:rFonts w:cs="Calibri"/>
          <w:b/>
          <w:bCs/>
          <w:smallCaps/>
          <w:szCs w:val="24"/>
        </w:rPr>
        <w:t>’</w:t>
      </w:r>
      <w:r w:rsidR="00555B1E" w:rsidRPr="00555B1E">
        <w:rPr>
          <w:rFonts w:cs="Calibri"/>
          <w:b/>
          <w:bCs/>
          <w:smallCaps/>
          <w:szCs w:val="24"/>
        </w:rPr>
        <w:t>s Involv</w:t>
      </w:r>
      <w:r w:rsidR="004B3E31">
        <w:rPr>
          <w:rFonts w:cs="Calibri"/>
          <w:b/>
          <w:bCs/>
          <w:smallCaps/>
          <w:szCs w:val="24"/>
        </w:rPr>
        <w:t>e</w:t>
      </w:r>
      <w:r w:rsidR="00555B1E" w:rsidRPr="00555B1E">
        <w:rPr>
          <w:rFonts w:cs="Calibri"/>
          <w:b/>
          <w:bCs/>
          <w:smallCaps/>
          <w:szCs w:val="24"/>
        </w:rPr>
        <w:t>ment</w:t>
      </w:r>
      <w:r w:rsidR="00F804C9">
        <w:rPr>
          <w:rFonts w:cs="Calibri"/>
          <w:b/>
          <w:bCs/>
          <w:smallCaps/>
          <w:szCs w:val="24"/>
        </w:rPr>
        <w:t>?</w:t>
      </w:r>
    </w:p>
    <w:p w14:paraId="3F7D6CBD" w14:textId="546FB06F" w:rsidR="007321B1" w:rsidRPr="007321B1" w:rsidRDefault="007321B1" w:rsidP="007321B1">
      <w:pPr>
        <w:tabs>
          <w:tab w:val="left" w:pos="720"/>
        </w:tabs>
        <w:spacing w:before="120" w:after="120"/>
        <w:rPr>
          <w:rFonts w:cs="Calibri"/>
          <w:bCs/>
          <w:i/>
          <w:iCs/>
          <w:smallCaps/>
          <w:sz w:val="20"/>
          <w:szCs w:val="20"/>
        </w:rPr>
      </w:pPr>
      <w:r>
        <w:rPr>
          <w:rFonts w:cs="Calibri"/>
          <w:bCs/>
          <w:smallCaps/>
          <w:sz w:val="20"/>
          <w:szCs w:val="20"/>
        </w:rPr>
        <w:t xml:space="preserve">Question 10: </w:t>
      </w:r>
      <w:r w:rsidRPr="007321B1">
        <w:rPr>
          <w:rFonts w:cs="Calibri"/>
          <w:bCs/>
          <w:smallCaps/>
          <w:sz w:val="20"/>
          <w:szCs w:val="20"/>
        </w:rPr>
        <w:t>Do you believe you are currently achieving greater success in your employment training or education than you would have achieved if the Commission had not been involved?</w:t>
      </w:r>
    </w:p>
    <w:tbl>
      <w:tblPr>
        <w:tblW w:w="531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3371"/>
        <w:gridCol w:w="648"/>
        <w:gridCol w:w="648"/>
        <w:gridCol w:w="648"/>
      </w:tblGrid>
      <w:tr w:rsidR="004F3EED" w14:paraId="35202028" w14:textId="77777777" w:rsidTr="00B348ED">
        <w:trPr>
          <w:jc w:val="center"/>
        </w:trPr>
        <w:tc>
          <w:tcPr>
            <w:tcW w:w="3371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7836B9C5" w14:textId="77777777" w:rsidR="004F3EED" w:rsidRPr="00A638CD" w:rsidRDefault="004F3EE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vMerge w:val="restar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4BDB8A92" w14:textId="77777777" w:rsidR="004F3EED" w:rsidRDefault="004F3EED" w:rsidP="004F3EED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 w:rsidRPr="00A638CD">
              <w:rPr>
                <w:b/>
                <w:smallCaps/>
                <w:color w:val="000000"/>
                <w:sz w:val="14"/>
                <w:szCs w:val="14"/>
              </w:rPr>
              <w:t>Total</w:t>
            </w:r>
          </w:p>
          <w:p w14:paraId="405FE63F" w14:textId="77777777" w:rsidR="004F3EED" w:rsidRDefault="004F3EED" w:rsidP="004F3EED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>
              <w:rPr>
                <w:b/>
                <w:smallCaps/>
                <w:color w:val="000000"/>
                <w:sz w:val="14"/>
                <w:szCs w:val="8"/>
              </w:rPr>
              <w:t>Sample</w:t>
            </w:r>
          </w:p>
          <w:p w14:paraId="24F937ED" w14:textId="3A10C53F" w:rsidR="004F3EED" w:rsidRPr="00A638CD" w:rsidRDefault="004F3EED" w:rsidP="004F3EED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>
              <w:rPr>
                <w:b/>
                <w:smallCaps/>
                <w:color w:val="000000"/>
                <w:sz w:val="14"/>
                <w:szCs w:val="8"/>
              </w:rPr>
              <w:t>(n=57)</w:t>
            </w:r>
          </w:p>
        </w:tc>
        <w:tc>
          <w:tcPr>
            <w:tcW w:w="1296" w:type="dxa"/>
            <w:gridSpan w:val="2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07E346CF" w14:textId="77777777" w:rsidR="004F3EED" w:rsidRPr="00A638CD" w:rsidRDefault="004F3EE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Gender</w:t>
            </w:r>
          </w:p>
        </w:tc>
      </w:tr>
      <w:tr w:rsidR="004F3EED" w14:paraId="445C124E" w14:textId="77777777" w:rsidTr="00B348ED">
        <w:trPr>
          <w:jc w:val="center"/>
        </w:trPr>
        <w:tc>
          <w:tcPr>
            <w:tcW w:w="3371" w:type="dxa"/>
            <w:vMerge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2C7E77C6" w14:textId="77777777" w:rsidR="004F3EED" w:rsidRPr="00A638CD" w:rsidRDefault="004F3EE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0AC5A739" w14:textId="77777777" w:rsidR="004F3EED" w:rsidRPr="00A638CD" w:rsidRDefault="004F3EE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5BACE356" w14:textId="77777777" w:rsidR="004F3EED" w:rsidRPr="00A638CD" w:rsidRDefault="004F3EE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Male</w:t>
            </w:r>
          </w:p>
        </w:tc>
        <w:tc>
          <w:tcPr>
            <w:tcW w:w="648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129A4BD6" w14:textId="77777777" w:rsidR="004F3EED" w:rsidRPr="00A638CD" w:rsidRDefault="004F3EE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Female</w:t>
            </w:r>
          </w:p>
        </w:tc>
      </w:tr>
      <w:tr w:rsidR="004F3EED" w14:paraId="7ACE1F42" w14:textId="77777777" w:rsidTr="00B348ED">
        <w:trPr>
          <w:jc w:val="center"/>
        </w:trPr>
        <w:tc>
          <w:tcPr>
            <w:tcW w:w="3371" w:type="dxa"/>
            <w:tcBorders>
              <w:top w:val="single" w:sz="12" w:space="0" w:color="auto"/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1B3711B4" w14:textId="77777777" w:rsidR="004F3EED" w:rsidRPr="00872E8E" w:rsidRDefault="004F3EE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>
              <w:rPr>
                <w:b/>
                <w:bCs/>
                <w:smallCaps/>
                <w:color w:val="000000"/>
                <w:sz w:val="20"/>
                <w:szCs w:val="20"/>
              </w:rPr>
              <w:t>Yes</w:t>
            </w: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2AAEF84A" w14:textId="782D589B" w:rsidR="004F3EED" w:rsidRPr="003845A3" w:rsidRDefault="004F3EE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79%</w:t>
            </w: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1577F6D1" w14:textId="2660519F" w:rsidR="004F3EED" w:rsidRPr="003845A3" w:rsidRDefault="004F3EE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67%</w:t>
            </w:r>
          </w:p>
        </w:tc>
        <w:tc>
          <w:tcPr>
            <w:tcW w:w="648" w:type="dxa"/>
            <w:tcBorders>
              <w:top w:val="single" w:sz="12" w:space="0" w:color="auto"/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364471CA" w14:textId="45CBCE10" w:rsidR="004F3EED" w:rsidRPr="003845A3" w:rsidRDefault="004F3EE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90%</w:t>
            </w:r>
          </w:p>
        </w:tc>
      </w:tr>
      <w:tr w:rsidR="004F3EED" w14:paraId="14A3DB2A" w14:textId="77777777" w:rsidTr="00B348ED">
        <w:trPr>
          <w:jc w:val="center"/>
        </w:trPr>
        <w:tc>
          <w:tcPr>
            <w:tcW w:w="3371" w:type="dxa"/>
            <w:tcBorders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50920EC0" w14:textId="77777777" w:rsidR="004F3EED" w:rsidRPr="00872E8E" w:rsidRDefault="004F3EE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>
              <w:rPr>
                <w:b/>
                <w:bCs/>
                <w:smallCaps/>
                <w:color w:val="000000"/>
                <w:sz w:val="20"/>
                <w:szCs w:val="20"/>
              </w:rPr>
              <w:t>No</w:t>
            </w:r>
          </w:p>
        </w:tc>
        <w:tc>
          <w:tcPr>
            <w:tcW w:w="648" w:type="dxa"/>
            <w:tcBorders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0E4CCB9F" w14:textId="6CAD9968" w:rsidR="004F3EED" w:rsidRPr="003845A3" w:rsidRDefault="004F3EE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16%</w:t>
            </w:r>
          </w:p>
        </w:tc>
        <w:tc>
          <w:tcPr>
            <w:tcW w:w="648" w:type="dxa"/>
            <w:tcBorders>
              <w:lef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332C4D82" w14:textId="324F034F" w:rsidR="004F3EED" w:rsidRPr="003845A3" w:rsidRDefault="004F3EE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22%</w:t>
            </w:r>
          </w:p>
        </w:tc>
        <w:tc>
          <w:tcPr>
            <w:tcW w:w="648" w:type="dxa"/>
            <w:tcBorders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45A6374A" w14:textId="36002F9E" w:rsidR="004F3EED" w:rsidRPr="003845A3" w:rsidRDefault="004F3EE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10%</w:t>
            </w:r>
          </w:p>
        </w:tc>
      </w:tr>
      <w:tr w:rsidR="004F3EED" w14:paraId="0AAF48F4" w14:textId="77777777" w:rsidTr="00B348ED">
        <w:trPr>
          <w:jc w:val="center"/>
        </w:trPr>
        <w:tc>
          <w:tcPr>
            <w:tcW w:w="3371" w:type="dxa"/>
            <w:tcBorders>
              <w:left w:val="single" w:sz="18" w:space="0" w:color="auto"/>
              <w:bottom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6D1BA675" w14:textId="77777777" w:rsidR="004F3EED" w:rsidRDefault="004F3EE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>
              <w:rPr>
                <w:b/>
                <w:bCs/>
                <w:smallCaps/>
                <w:color w:val="000000"/>
                <w:sz w:val="20"/>
                <w:szCs w:val="20"/>
              </w:rPr>
              <w:t>Not sure</w:t>
            </w:r>
          </w:p>
        </w:tc>
        <w:tc>
          <w:tcPr>
            <w:tcW w:w="648" w:type="dxa"/>
            <w:tcBorders>
              <w:left w:val="single" w:sz="12" w:space="0" w:color="auto"/>
              <w:bottom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58CDCC4A" w14:textId="47EABEE1" w:rsidR="004F3EED" w:rsidRDefault="004F3EE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5%</w:t>
            </w:r>
          </w:p>
        </w:tc>
        <w:tc>
          <w:tcPr>
            <w:tcW w:w="648" w:type="dxa"/>
            <w:tcBorders>
              <w:left w:val="single" w:sz="12" w:space="0" w:color="auto"/>
              <w:bottom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6A232166" w14:textId="2596F203" w:rsidR="004F3EED" w:rsidRDefault="004F3EE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11%</w:t>
            </w:r>
          </w:p>
        </w:tc>
        <w:tc>
          <w:tcPr>
            <w:tcW w:w="648" w:type="dxa"/>
            <w:tcBorders>
              <w:bottom w:val="single" w:sz="18" w:space="0" w:color="auto"/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60C5432F" w14:textId="657633F1" w:rsidR="004F3EED" w:rsidRDefault="004F3EE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-</w:t>
            </w:r>
          </w:p>
        </w:tc>
      </w:tr>
    </w:tbl>
    <w:p w14:paraId="03E8E342" w14:textId="11C62FF8" w:rsidR="00555B1E" w:rsidRPr="00555B1E" w:rsidRDefault="00555B1E" w:rsidP="004F3EED">
      <w:pPr>
        <w:tabs>
          <w:tab w:val="left" w:pos="720"/>
        </w:tabs>
        <w:spacing w:before="240" w:after="0"/>
        <w:ind w:left="720" w:hanging="720"/>
        <w:jc w:val="center"/>
        <w:rPr>
          <w:rFonts w:cs="Calibri"/>
          <w:b/>
          <w:bCs/>
          <w:smallCaps/>
          <w:szCs w:val="24"/>
        </w:rPr>
      </w:pPr>
      <w:r w:rsidRPr="00555B1E">
        <w:rPr>
          <w:rFonts w:cs="Calibri"/>
          <w:b/>
          <w:bCs/>
          <w:smallCaps/>
          <w:szCs w:val="24"/>
        </w:rPr>
        <w:t>Informed About the Availability of Assistance from CAP or the Client Assi</w:t>
      </w:r>
      <w:r w:rsidR="004B3E31">
        <w:rPr>
          <w:rFonts w:cs="Calibri"/>
          <w:b/>
          <w:bCs/>
          <w:smallCaps/>
          <w:szCs w:val="24"/>
        </w:rPr>
        <w:t>s</w:t>
      </w:r>
      <w:r w:rsidRPr="00555B1E">
        <w:rPr>
          <w:rFonts w:cs="Calibri"/>
          <w:b/>
          <w:bCs/>
          <w:smallCaps/>
          <w:szCs w:val="24"/>
        </w:rPr>
        <w:t>tance Program</w:t>
      </w:r>
    </w:p>
    <w:p w14:paraId="49C16E6B" w14:textId="4A943D5B" w:rsidR="007321B1" w:rsidRPr="007321B1" w:rsidRDefault="007321B1" w:rsidP="007321B1">
      <w:pPr>
        <w:tabs>
          <w:tab w:val="left" w:pos="720"/>
        </w:tabs>
        <w:spacing w:before="120" w:after="120"/>
        <w:ind w:left="720" w:hanging="720"/>
        <w:rPr>
          <w:rFonts w:cs="Calibri"/>
          <w:bCs/>
          <w:i/>
          <w:iCs/>
          <w:smallCaps/>
          <w:sz w:val="20"/>
          <w:szCs w:val="20"/>
        </w:rPr>
      </w:pPr>
      <w:r>
        <w:rPr>
          <w:rFonts w:cs="Calibri"/>
          <w:bCs/>
          <w:smallCaps/>
          <w:sz w:val="20"/>
          <w:szCs w:val="20"/>
        </w:rPr>
        <w:t xml:space="preserve">Question 11: </w:t>
      </w:r>
      <w:r w:rsidRPr="007321B1">
        <w:rPr>
          <w:rFonts w:cs="Calibri"/>
          <w:bCs/>
          <w:smallCaps/>
          <w:sz w:val="20"/>
          <w:szCs w:val="20"/>
        </w:rPr>
        <w:t>Were you told about the availability of assistance from CAP, or the Client Assistance Program?</w:t>
      </w:r>
    </w:p>
    <w:tbl>
      <w:tblPr>
        <w:tblW w:w="531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3371"/>
        <w:gridCol w:w="648"/>
        <w:gridCol w:w="648"/>
        <w:gridCol w:w="648"/>
      </w:tblGrid>
      <w:tr w:rsidR="004F3EED" w14:paraId="25B5FE38" w14:textId="77777777" w:rsidTr="00B348ED">
        <w:trPr>
          <w:jc w:val="center"/>
        </w:trPr>
        <w:tc>
          <w:tcPr>
            <w:tcW w:w="3371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61CAF225" w14:textId="77777777" w:rsidR="004F3EED" w:rsidRPr="00A638CD" w:rsidRDefault="004F3EE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vMerge w:val="restar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41B871BF" w14:textId="77777777" w:rsidR="004F3EED" w:rsidRDefault="004F3EE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 w:rsidRPr="00A638CD">
              <w:rPr>
                <w:b/>
                <w:smallCaps/>
                <w:color w:val="000000"/>
                <w:sz w:val="14"/>
                <w:szCs w:val="14"/>
              </w:rPr>
              <w:t>Total</w:t>
            </w:r>
          </w:p>
          <w:p w14:paraId="5BF09356" w14:textId="77777777" w:rsidR="004F3EED" w:rsidRDefault="004F3EE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>
              <w:rPr>
                <w:b/>
                <w:smallCaps/>
                <w:color w:val="000000"/>
                <w:sz w:val="14"/>
                <w:szCs w:val="8"/>
              </w:rPr>
              <w:t>Sample</w:t>
            </w:r>
          </w:p>
          <w:p w14:paraId="37513A1C" w14:textId="77777777" w:rsidR="004F3EED" w:rsidRPr="00A638CD" w:rsidRDefault="004F3EE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>
              <w:rPr>
                <w:b/>
                <w:smallCaps/>
                <w:color w:val="000000"/>
                <w:sz w:val="14"/>
                <w:szCs w:val="8"/>
              </w:rPr>
              <w:t>(n=57)</w:t>
            </w:r>
          </w:p>
        </w:tc>
        <w:tc>
          <w:tcPr>
            <w:tcW w:w="1296" w:type="dxa"/>
            <w:gridSpan w:val="2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422F2547" w14:textId="77777777" w:rsidR="004F3EED" w:rsidRPr="00A638CD" w:rsidRDefault="004F3EE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Gender</w:t>
            </w:r>
          </w:p>
        </w:tc>
      </w:tr>
      <w:tr w:rsidR="004F3EED" w14:paraId="093B3586" w14:textId="77777777" w:rsidTr="00B348ED">
        <w:trPr>
          <w:jc w:val="center"/>
        </w:trPr>
        <w:tc>
          <w:tcPr>
            <w:tcW w:w="3371" w:type="dxa"/>
            <w:vMerge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51E6739F" w14:textId="77777777" w:rsidR="004F3EED" w:rsidRPr="00A638CD" w:rsidRDefault="004F3EE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10EE8D55" w14:textId="77777777" w:rsidR="004F3EED" w:rsidRPr="00A638CD" w:rsidRDefault="004F3EE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2AB09EF1" w14:textId="77777777" w:rsidR="004F3EED" w:rsidRPr="00A638CD" w:rsidRDefault="004F3EE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Male</w:t>
            </w:r>
          </w:p>
        </w:tc>
        <w:tc>
          <w:tcPr>
            <w:tcW w:w="648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54CE4BB5" w14:textId="77777777" w:rsidR="004F3EED" w:rsidRPr="00A638CD" w:rsidRDefault="004F3EE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Female</w:t>
            </w:r>
          </w:p>
        </w:tc>
      </w:tr>
      <w:tr w:rsidR="004F3EED" w14:paraId="5DAE428F" w14:textId="77777777" w:rsidTr="00B348ED">
        <w:trPr>
          <w:jc w:val="center"/>
        </w:trPr>
        <w:tc>
          <w:tcPr>
            <w:tcW w:w="3371" w:type="dxa"/>
            <w:tcBorders>
              <w:top w:val="single" w:sz="12" w:space="0" w:color="auto"/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3F811631" w14:textId="77777777" w:rsidR="004F3EED" w:rsidRPr="00872E8E" w:rsidRDefault="004F3EE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>
              <w:rPr>
                <w:b/>
                <w:bCs/>
                <w:smallCaps/>
                <w:color w:val="000000"/>
                <w:sz w:val="20"/>
                <w:szCs w:val="20"/>
              </w:rPr>
              <w:t>Yes</w:t>
            </w: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563D3EB3" w14:textId="2DEBCAEE" w:rsidR="004F3EED" w:rsidRPr="003845A3" w:rsidRDefault="004F3EE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33%</w:t>
            </w: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069B3E42" w14:textId="5836D94C" w:rsidR="004F3EED" w:rsidRPr="003845A3" w:rsidRDefault="004F3EE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26%</w:t>
            </w:r>
          </w:p>
        </w:tc>
        <w:tc>
          <w:tcPr>
            <w:tcW w:w="648" w:type="dxa"/>
            <w:tcBorders>
              <w:top w:val="single" w:sz="12" w:space="0" w:color="auto"/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0CB02CAB" w14:textId="5CAEF4B6" w:rsidR="004F3EED" w:rsidRPr="003845A3" w:rsidRDefault="004F3EE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40%</w:t>
            </w:r>
          </w:p>
        </w:tc>
      </w:tr>
      <w:tr w:rsidR="004F3EED" w14:paraId="5965AD1C" w14:textId="77777777" w:rsidTr="00B348ED">
        <w:trPr>
          <w:jc w:val="center"/>
        </w:trPr>
        <w:tc>
          <w:tcPr>
            <w:tcW w:w="3371" w:type="dxa"/>
            <w:tcBorders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013C48C3" w14:textId="77777777" w:rsidR="004F3EED" w:rsidRPr="00872E8E" w:rsidRDefault="004F3EE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>
              <w:rPr>
                <w:b/>
                <w:bCs/>
                <w:smallCaps/>
                <w:color w:val="000000"/>
                <w:sz w:val="20"/>
                <w:szCs w:val="20"/>
              </w:rPr>
              <w:t>No</w:t>
            </w:r>
          </w:p>
        </w:tc>
        <w:tc>
          <w:tcPr>
            <w:tcW w:w="648" w:type="dxa"/>
            <w:tcBorders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00C00808" w14:textId="6E726411" w:rsidR="004F3EED" w:rsidRPr="003845A3" w:rsidRDefault="004F3EE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44%</w:t>
            </w:r>
          </w:p>
        </w:tc>
        <w:tc>
          <w:tcPr>
            <w:tcW w:w="648" w:type="dxa"/>
            <w:tcBorders>
              <w:lef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6200CE4E" w14:textId="71984DF4" w:rsidR="004F3EED" w:rsidRPr="003845A3" w:rsidRDefault="004F3EE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52%</w:t>
            </w:r>
          </w:p>
        </w:tc>
        <w:tc>
          <w:tcPr>
            <w:tcW w:w="648" w:type="dxa"/>
            <w:tcBorders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53F782E7" w14:textId="296BAC3B" w:rsidR="004F3EED" w:rsidRPr="003845A3" w:rsidRDefault="004F3EE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37%</w:t>
            </w:r>
          </w:p>
        </w:tc>
      </w:tr>
      <w:tr w:rsidR="004F3EED" w14:paraId="5A23C968" w14:textId="77777777" w:rsidTr="00B348ED">
        <w:trPr>
          <w:jc w:val="center"/>
        </w:trPr>
        <w:tc>
          <w:tcPr>
            <w:tcW w:w="3371" w:type="dxa"/>
            <w:tcBorders>
              <w:left w:val="single" w:sz="18" w:space="0" w:color="auto"/>
              <w:bottom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2CAEF92B" w14:textId="77777777" w:rsidR="004F3EED" w:rsidRDefault="004F3EE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>
              <w:rPr>
                <w:b/>
                <w:bCs/>
                <w:smallCaps/>
                <w:color w:val="000000"/>
                <w:sz w:val="20"/>
                <w:szCs w:val="20"/>
              </w:rPr>
              <w:t>Not sure</w:t>
            </w:r>
          </w:p>
        </w:tc>
        <w:tc>
          <w:tcPr>
            <w:tcW w:w="648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4F99B2F9" w14:textId="0A92679B" w:rsidR="004F3EED" w:rsidRDefault="0019506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18%</w:t>
            </w:r>
          </w:p>
        </w:tc>
        <w:tc>
          <w:tcPr>
            <w:tcW w:w="648" w:type="dxa"/>
            <w:tcBorders>
              <w:left w:val="single" w:sz="12" w:space="0" w:color="auto"/>
              <w:bottom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5673D7D1" w14:textId="0CF7FB88" w:rsidR="004F3EED" w:rsidRDefault="0019506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15%</w:t>
            </w:r>
          </w:p>
        </w:tc>
        <w:tc>
          <w:tcPr>
            <w:tcW w:w="648" w:type="dxa"/>
            <w:tcBorders>
              <w:bottom w:val="single" w:sz="12" w:space="0" w:color="auto"/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352B5334" w14:textId="5F546169" w:rsidR="004F3EED" w:rsidRDefault="0019506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20%</w:t>
            </w:r>
          </w:p>
        </w:tc>
      </w:tr>
      <w:tr w:rsidR="0019506D" w14:paraId="09813D46" w14:textId="77777777" w:rsidTr="00B348ED">
        <w:trPr>
          <w:jc w:val="center"/>
        </w:trPr>
        <w:tc>
          <w:tcPr>
            <w:tcW w:w="3371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shd w:val="clear" w:color="auto" w:fill="C2D69A"/>
            <w:tcMar>
              <w:left w:w="30" w:type="dxa"/>
              <w:right w:w="30" w:type="dxa"/>
            </w:tcMar>
          </w:tcPr>
          <w:p w14:paraId="3E2C1713" w14:textId="00AA0838" w:rsidR="0019506D" w:rsidRDefault="0019506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>
              <w:rPr>
                <w:b/>
                <w:bCs/>
                <w:smallCaps/>
                <w:color w:val="000000"/>
                <w:sz w:val="20"/>
                <w:szCs w:val="20"/>
              </w:rPr>
              <w:t>Do not remember</w:t>
            </w: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C2D69A"/>
            <w:tcMar>
              <w:left w:w="30" w:type="dxa"/>
              <w:right w:w="30" w:type="dxa"/>
            </w:tcMar>
            <w:vAlign w:val="center"/>
          </w:tcPr>
          <w:p w14:paraId="3C7E0C9E" w14:textId="18B08C94" w:rsidR="0019506D" w:rsidRDefault="0019506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5%</w:t>
            </w: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</w:tcBorders>
            <w:shd w:val="clear" w:color="auto" w:fill="C2D69A"/>
            <w:tcMar>
              <w:left w:w="30" w:type="dxa"/>
              <w:right w:w="30" w:type="dxa"/>
            </w:tcMar>
            <w:vAlign w:val="center"/>
          </w:tcPr>
          <w:p w14:paraId="4AB6E5A3" w14:textId="51EF7775" w:rsidR="0019506D" w:rsidRDefault="0019506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7%</w:t>
            </w:r>
          </w:p>
        </w:tc>
        <w:tc>
          <w:tcPr>
            <w:tcW w:w="648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  <w:shd w:val="clear" w:color="auto" w:fill="C2D69A"/>
            <w:tcMar>
              <w:left w:w="30" w:type="dxa"/>
              <w:right w:w="30" w:type="dxa"/>
            </w:tcMar>
            <w:vAlign w:val="center"/>
          </w:tcPr>
          <w:p w14:paraId="659468B1" w14:textId="62AE5232" w:rsidR="0019506D" w:rsidRDefault="0019506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3%</w:t>
            </w:r>
          </w:p>
        </w:tc>
      </w:tr>
    </w:tbl>
    <w:p w14:paraId="292E1638" w14:textId="7B2B01BA" w:rsidR="00555B1E" w:rsidRPr="00555B1E" w:rsidRDefault="00555B1E" w:rsidP="0019506D">
      <w:pPr>
        <w:tabs>
          <w:tab w:val="left" w:pos="720"/>
        </w:tabs>
        <w:spacing w:before="240" w:after="0"/>
        <w:jc w:val="center"/>
        <w:rPr>
          <w:rFonts w:cs="Calibri"/>
          <w:b/>
          <w:bCs/>
          <w:smallCaps/>
          <w:szCs w:val="24"/>
        </w:rPr>
      </w:pPr>
      <w:r w:rsidRPr="00555B1E">
        <w:rPr>
          <w:rFonts w:cs="Calibri"/>
          <w:b/>
          <w:bCs/>
          <w:smallCaps/>
          <w:szCs w:val="24"/>
        </w:rPr>
        <w:t>Informed About Your Rights and Responsibilities, Such As Your Right to Request a Supervisory Review or Mediation</w:t>
      </w:r>
    </w:p>
    <w:p w14:paraId="1CB5DDF5" w14:textId="55AF1492" w:rsidR="007321B1" w:rsidRPr="007321B1" w:rsidRDefault="007321B1" w:rsidP="007321B1">
      <w:pPr>
        <w:tabs>
          <w:tab w:val="left" w:pos="720"/>
        </w:tabs>
        <w:spacing w:before="120" w:after="120"/>
        <w:rPr>
          <w:rFonts w:cs="Calibri"/>
          <w:bCs/>
          <w:i/>
          <w:iCs/>
          <w:smallCaps/>
          <w:sz w:val="20"/>
          <w:szCs w:val="20"/>
        </w:rPr>
      </w:pPr>
      <w:r>
        <w:rPr>
          <w:rFonts w:cs="Calibri"/>
          <w:bCs/>
          <w:smallCaps/>
          <w:sz w:val="20"/>
          <w:szCs w:val="20"/>
        </w:rPr>
        <w:t xml:space="preserve">Question 12: </w:t>
      </w:r>
      <w:r w:rsidRPr="007321B1">
        <w:rPr>
          <w:rFonts w:cs="Calibri"/>
          <w:bCs/>
          <w:smallCaps/>
          <w:sz w:val="20"/>
          <w:szCs w:val="20"/>
        </w:rPr>
        <w:t>Were you given information about your Rights and Responsibilities, such as your right to request a supervisory review or ask for mediation?</w:t>
      </w:r>
    </w:p>
    <w:tbl>
      <w:tblPr>
        <w:tblW w:w="531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3371"/>
        <w:gridCol w:w="648"/>
        <w:gridCol w:w="648"/>
        <w:gridCol w:w="648"/>
      </w:tblGrid>
      <w:tr w:rsidR="0019506D" w14:paraId="3BFE584D" w14:textId="77777777" w:rsidTr="00B348ED">
        <w:trPr>
          <w:jc w:val="center"/>
        </w:trPr>
        <w:tc>
          <w:tcPr>
            <w:tcW w:w="3371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2E5FE0E3" w14:textId="77777777" w:rsidR="0019506D" w:rsidRPr="00A638CD" w:rsidRDefault="0019506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vMerge w:val="restart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2F432654" w14:textId="77777777" w:rsidR="0019506D" w:rsidRDefault="0019506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 w:rsidRPr="00A638CD">
              <w:rPr>
                <w:b/>
                <w:smallCaps/>
                <w:color w:val="000000"/>
                <w:sz w:val="14"/>
                <w:szCs w:val="14"/>
              </w:rPr>
              <w:t>Total</w:t>
            </w:r>
          </w:p>
          <w:p w14:paraId="3E223164" w14:textId="77777777" w:rsidR="0019506D" w:rsidRDefault="0019506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>
              <w:rPr>
                <w:b/>
                <w:smallCaps/>
                <w:color w:val="000000"/>
                <w:sz w:val="14"/>
                <w:szCs w:val="8"/>
              </w:rPr>
              <w:t>Sample</w:t>
            </w:r>
          </w:p>
          <w:p w14:paraId="40CDB11B" w14:textId="77777777" w:rsidR="0019506D" w:rsidRPr="00A638CD" w:rsidRDefault="0019506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  <w:szCs w:val="8"/>
              </w:rPr>
            </w:pPr>
            <w:r>
              <w:rPr>
                <w:b/>
                <w:smallCaps/>
                <w:color w:val="000000"/>
                <w:sz w:val="14"/>
                <w:szCs w:val="8"/>
              </w:rPr>
              <w:t>(n=57)</w:t>
            </w:r>
          </w:p>
        </w:tc>
        <w:tc>
          <w:tcPr>
            <w:tcW w:w="1296" w:type="dxa"/>
            <w:gridSpan w:val="2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2E10223D" w14:textId="77777777" w:rsidR="0019506D" w:rsidRPr="00A638CD" w:rsidRDefault="0019506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Gender</w:t>
            </w:r>
          </w:p>
        </w:tc>
      </w:tr>
      <w:tr w:rsidR="0019506D" w14:paraId="220C78A2" w14:textId="77777777" w:rsidTr="00B348ED">
        <w:trPr>
          <w:jc w:val="center"/>
        </w:trPr>
        <w:tc>
          <w:tcPr>
            <w:tcW w:w="3371" w:type="dxa"/>
            <w:vMerge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278E4928" w14:textId="77777777" w:rsidR="0019506D" w:rsidRPr="00A638CD" w:rsidRDefault="0019506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18994C70" w14:textId="77777777" w:rsidR="0019506D" w:rsidRPr="00A638CD" w:rsidRDefault="0019506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4C163469" w14:textId="77777777" w:rsidR="0019506D" w:rsidRPr="00A638CD" w:rsidRDefault="0019506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Male</w:t>
            </w:r>
          </w:p>
        </w:tc>
        <w:tc>
          <w:tcPr>
            <w:tcW w:w="648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9BBB59"/>
            <w:tcMar>
              <w:left w:w="30" w:type="dxa"/>
              <w:right w:w="30" w:type="dxa"/>
            </w:tcMar>
            <w:vAlign w:val="bottom"/>
          </w:tcPr>
          <w:p w14:paraId="0AE5842D" w14:textId="77777777" w:rsidR="0019506D" w:rsidRPr="00A638CD" w:rsidRDefault="0019506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jc w:val="center"/>
              <w:rPr>
                <w:b/>
                <w:smallCaps/>
                <w:color w:val="000000"/>
                <w:sz w:val="14"/>
              </w:rPr>
            </w:pPr>
            <w:r>
              <w:rPr>
                <w:b/>
                <w:smallCaps/>
                <w:color w:val="000000"/>
                <w:sz w:val="14"/>
                <w:szCs w:val="14"/>
              </w:rPr>
              <w:t>Female</w:t>
            </w:r>
          </w:p>
        </w:tc>
      </w:tr>
      <w:tr w:rsidR="0019506D" w14:paraId="424DA6BB" w14:textId="77777777" w:rsidTr="00B348ED">
        <w:trPr>
          <w:jc w:val="center"/>
        </w:trPr>
        <w:tc>
          <w:tcPr>
            <w:tcW w:w="3371" w:type="dxa"/>
            <w:tcBorders>
              <w:top w:val="single" w:sz="12" w:space="0" w:color="auto"/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537CA0DD" w14:textId="77777777" w:rsidR="0019506D" w:rsidRPr="00872E8E" w:rsidRDefault="0019506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>
              <w:rPr>
                <w:b/>
                <w:bCs/>
                <w:smallCaps/>
                <w:color w:val="000000"/>
                <w:sz w:val="20"/>
                <w:szCs w:val="20"/>
              </w:rPr>
              <w:t>Yes</w:t>
            </w: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6F341918" w14:textId="30392425" w:rsidR="0019506D" w:rsidRPr="003845A3" w:rsidRDefault="0019506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81%</w:t>
            </w: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3CB3B39E" w14:textId="012DE5C0" w:rsidR="0019506D" w:rsidRPr="003845A3" w:rsidRDefault="0019506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81%</w:t>
            </w:r>
          </w:p>
        </w:tc>
        <w:tc>
          <w:tcPr>
            <w:tcW w:w="648" w:type="dxa"/>
            <w:tcBorders>
              <w:top w:val="single" w:sz="12" w:space="0" w:color="auto"/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54FE7EA7" w14:textId="09FC5442" w:rsidR="0019506D" w:rsidRPr="003845A3" w:rsidRDefault="0019506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80%</w:t>
            </w:r>
          </w:p>
        </w:tc>
      </w:tr>
      <w:tr w:rsidR="0019506D" w14:paraId="4D155C13" w14:textId="77777777" w:rsidTr="00B348ED">
        <w:trPr>
          <w:jc w:val="center"/>
        </w:trPr>
        <w:tc>
          <w:tcPr>
            <w:tcW w:w="3371" w:type="dxa"/>
            <w:tcBorders>
              <w:left w:val="single" w:sz="18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38023A83" w14:textId="77777777" w:rsidR="0019506D" w:rsidRPr="00872E8E" w:rsidRDefault="0019506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>
              <w:rPr>
                <w:b/>
                <w:bCs/>
                <w:smallCaps/>
                <w:color w:val="000000"/>
                <w:sz w:val="20"/>
                <w:szCs w:val="20"/>
              </w:rPr>
              <w:t>No</w:t>
            </w:r>
          </w:p>
        </w:tc>
        <w:tc>
          <w:tcPr>
            <w:tcW w:w="648" w:type="dxa"/>
            <w:tcBorders>
              <w:left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488B809E" w14:textId="0260FB35" w:rsidR="0019506D" w:rsidRPr="003845A3" w:rsidRDefault="0019506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14%</w:t>
            </w:r>
          </w:p>
        </w:tc>
        <w:tc>
          <w:tcPr>
            <w:tcW w:w="648" w:type="dxa"/>
            <w:tcBorders>
              <w:lef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2AD1FCC0" w14:textId="1949D16E" w:rsidR="0019506D" w:rsidRPr="003845A3" w:rsidRDefault="0019506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19%</w:t>
            </w:r>
          </w:p>
        </w:tc>
        <w:tc>
          <w:tcPr>
            <w:tcW w:w="648" w:type="dxa"/>
            <w:tcBorders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54DA12F0" w14:textId="18E7ABCD" w:rsidR="0019506D" w:rsidRPr="003845A3" w:rsidRDefault="0019506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10%</w:t>
            </w:r>
          </w:p>
        </w:tc>
      </w:tr>
      <w:tr w:rsidR="0019506D" w14:paraId="0454072E" w14:textId="77777777" w:rsidTr="00B348ED">
        <w:trPr>
          <w:jc w:val="center"/>
        </w:trPr>
        <w:tc>
          <w:tcPr>
            <w:tcW w:w="3371" w:type="dxa"/>
            <w:tcBorders>
              <w:left w:val="single" w:sz="18" w:space="0" w:color="auto"/>
              <w:bottom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</w:tcPr>
          <w:p w14:paraId="477A2B67" w14:textId="77777777" w:rsidR="0019506D" w:rsidRDefault="0019506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>
              <w:rPr>
                <w:b/>
                <w:bCs/>
                <w:smallCaps/>
                <w:color w:val="000000"/>
                <w:sz w:val="20"/>
                <w:szCs w:val="20"/>
              </w:rPr>
              <w:t>Not sure</w:t>
            </w:r>
          </w:p>
        </w:tc>
        <w:tc>
          <w:tcPr>
            <w:tcW w:w="648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34DFFAD7" w14:textId="09A36E6B" w:rsidR="0019506D" w:rsidRDefault="0019506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4%</w:t>
            </w:r>
          </w:p>
        </w:tc>
        <w:tc>
          <w:tcPr>
            <w:tcW w:w="648" w:type="dxa"/>
            <w:tcBorders>
              <w:left w:val="single" w:sz="12" w:space="0" w:color="auto"/>
              <w:bottom w:val="single" w:sz="12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0FA6DD94" w14:textId="07160E2F" w:rsidR="0019506D" w:rsidRDefault="0019506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-</w:t>
            </w:r>
          </w:p>
        </w:tc>
        <w:tc>
          <w:tcPr>
            <w:tcW w:w="648" w:type="dxa"/>
            <w:tcBorders>
              <w:bottom w:val="single" w:sz="12" w:space="0" w:color="auto"/>
              <w:right w:val="single" w:sz="18" w:space="0" w:color="auto"/>
            </w:tcBorders>
            <w:tcMar>
              <w:left w:w="30" w:type="dxa"/>
              <w:right w:w="30" w:type="dxa"/>
            </w:tcMar>
            <w:vAlign w:val="center"/>
          </w:tcPr>
          <w:p w14:paraId="0F8F3795" w14:textId="434FC1A5" w:rsidR="0019506D" w:rsidRDefault="0019506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7%</w:t>
            </w:r>
          </w:p>
        </w:tc>
      </w:tr>
      <w:tr w:rsidR="0019506D" w14:paraId="71C42F41" w14:textId="77777777" w:rsidTr="00B348ED">
        <w:trPr>
          <w:jc w:val="center"/>
        </w:trPr>
        <w:tc>
          <w:tcPr>
            <w:tcW w:w="3371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shd w:val="clear" w:color="auto" w:fill="C2D69A"/>
            <w:tcMar>
              <w:left w:w="30" w:type="dxa"/>
              <w:right w:w="30" w:type="dxa"/>
            </w:tcMar>
          </w:tcPr>
          <w:p w14:paraId="26A41E18" w14:textId="77777777" w:rsidR="0019506D" w:rsidRDefault="0019506D" w:rsidP="00E12EB1">
            <w:pPr>
              <w:tabs>
                <w:tab w:val="center" w:pos="7560"/>
                <w:tab w:val="right" w:pos="15120"/>
              </w:tabs>
              <w:spacing w:after="0" w:line="240" w:lineRule="auto"/>
              <w:rPr>
                <w:b/>
                <w:bCs/>
                <w:smallCaps/>
                <w:color w:val="000000"/>
                <w:sz w:val="20"/>
                <w:szCs w:val="20"/>
              </w:rPr>
            </w:pPr>
            <w:r>
              <w:rPr>
                <w:b/>
                <w:bCs/>
                <w:smallCaps/>
                <w:color w:val="000000"/>
                <w:sz w:val="20"/>
                <w:szCs w:val="20"/>
              </w:rPr>
              <w:t>Do not remember</w:t>
            </w: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C2D69A"/>
            <w:tcMar>
              <w:left w:w="30" w:type="dxa"/>
              <w:right w:w="30" w:type="dxa"/>
            </w:tcMar>
            <w:vAlign w:val="center"/>
          </w:tcPr>
          <w:p w14:paraId="012342E8" w14:textId="4CC5B19C" w:rsidR="0019506D" w:rsidRDefault="0019506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2%</w:t>
            </w:r>
          </w:p>
        </w:tc>
        <w:tc>
          <w:tcPr>
            <w:tcW w:w="648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</w:tcBorders>
            <w:shd w:val="clear" w:color="auto" w:fill="C2D69A"/>
            <w:tcMar>
              <w:left w:w="30" w:type="dxa"/>
              <w:right w:w="30" w:type="dxa"/>
            </w:tcMar>
            <w:vAlign w:val="center"/>
          </w:tcPr>
          <w:p w14:paraId="40CA7CFF" w14:textId="213AC4BB" w:rsidR="0019506D" w:rsidRDefault="0019506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-</w:t>
            </w:r>
          </w:p>
        </w:tc>
        <w:tc>
          <w:tcPr>
            <w:tcW w:w="648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  <w:shd w:val="clear" w:color="auto" w:fill="C2D69A"/>
            <w:tcMar>
              <w:left w:w="30" w:type="dxa"/>
              <w:right w:w="30" w:type="dxa"/>
            </w:tcMar>
            <w:vAlign w:val="center"/>
          </w:tcPr>
          <w:p w14:paraId="332A1DC0" w14:textId="79E99532" w:rsidR="0019506D" w:rsidRDefault="0019506D" w:rsidP="00E12EB1">
            <w:pPr>
              <w:spacing w:after="0" w:line="240" w:lineRule="auto"/>
              <w:jc w:val="center"/>
              <w:rPr>
                <w:smallCaps/>
                <w:color w:val="000000"/>
                <w:sz w:val="20"/>
                <w:szCs w:val="20"/>
              </w:rPr>
            </w:pPr>
            <w:r>
              <w:rPr>
                <w:smallCaps/>
                <w:color w:val="000000"/>
                <w:sz w:val="20"/>
                <w:szCs w:val="20"/>
              </w:rPr>
              <w:t>3%</w:t>
            </w:r>
          </w:p>
        </w:tc>
      </w:tr>
    </w:tbl>
    <w:p w14:paraId="05E4BCC0" w14:textId="77777777" w:rsidR="0019506D" w:rsidRDefault="0019506D" w:rsidP="00051C8B">
      <w:pPr>
        <w:spacing w:after="0" w:line="240" w:lineRule="auto"/>
      </w:pPr>
      <w:r>
        <w:br w:type="page"/>
      </w:r>
    </w:p>
    <w:p w14:paraId="0AF62E3A" w14:textId="0D602427" w:rsidR="0019506D" w:rsidRPr="00555B1E" w:rsidRDefault="00B05D99" w:rsidP="0019506D">
      <w:pPr>
        <w:tabs>
          <w:tab w:val="left" w:pos="720"/>
        </w:tabs>
        <w:spacing w:before="240" w:after="0"/>
        <w:jc w:val="center"/>
        <w:rPr>
          <w:rFonts w:cs="Calibri"/>
          <w:b/>
          <w:bCs/>
          <w:smallCaps/>
          <w:szCs w:val="24"/>
        </w:rPr>
      </w:pPr>
      <w:r>
        <w:rPr>
          <w:rFonts w:cs="Calibri"/>
          <w:b/>
          <w:bCs/>
          <w:smallCaps/>
          <w:szCs w:val="24"/>
        </w:rPr>
        <w:lastRenderedPageBreak/>
        <w:t>Comments Regarding Satisfaction with the Commission and Its Services</w:t>
      </w:r>
    </w:p>
    <w:p w14:paraId="2158294F" w14:textId="1E39285A" w:rsidR="0019506D" w:rsidRPr="007321B1" w:rsidRDefault="00B05D99" w:rsidP="0019506D">
      <w:pPr>
        <w:tabs>
          <w:tab w:val="left" w:pos="720"/>
        </w:tabs>
        <w:spacing w:before="120" w:after="120"/>
        <w:rPr>
          <w:rFonts w:cs="Calibri"/>
          <w:bCs/>
          <w:i/>
          <w:iCs/>
          <w:smallCaps/>
          <w:sz w:val="20"/>
          <w:szCs w:val="20"/>
        </w:rPr>
      </w:pPr>
      <w:r>
        <w:rPr>
          <w:rFonts w:cs="Calibri"/>
          <w:bCs/>
          <w:smallCaps/>
          <w:sz w:val="20"/>
          <w:szCs w:val="20"/>
        </w:rPr>
        <w:t>Question 13: Is there anything you would like to say or add about your satisfaction with the Commission and its services?</w:t>
      </w:r>
    </w:p>
    <w:p w14:paraId="5F885EFC" w14:textId="30D58EEC" w:rsidR="00B05D99" w:rsidRPr="00B05D99" w:rsidRDefault="00B05D99" w:rsidP="00BC73B1">
      <w:pPr>
        <w:tabs>
          <w:tab w:val="center" w:pos="7560"/>
          <w:tab w:val="right" w:pos="15120"/>
        </w:tabs>
        <w:spacing w:after="60" w:line="240" w:lineRule="auto"/>
        <w:ind w:left="720"/>
        <w:rPr>
          <w:color w:val="000000"/>
          <w:sz w:val="20"/>
          <w:szCs w:val="20"/>
        </w:rPr>
      </w:pPr>
      <w:r w:rsidRPr="00B05D99">
        <w:rPr>
          <w:color w:val="000000"/>
          <w:sz w:val="20"/>
          <w:szCs w:val="20"/>
        </w:rPr>
        <w:t xml:space="preserve">A good service </w:t>
      </w:r>
      <w:r w:rsidR="002E0456">
        <w:rPr>
          <w:color w:val="000000"/>
          <w:sz w:val="20"/>
          <w:szCs w:val="20"/>
        </w:rPr>
        <w:t xml:space="preserve">that is </w:t>
      </w:r>
      <w:r w:rsidRPr="00B05D99">
        <w:rPr>
          <w:color w:val="000000"/>
          <w:sz w:val="20"/>
          <w:szCs w:val="20"/>
        </w:rPr>
        <w:t>very much needed. I have great gratitude for the services I received.</w:t>
      </w:r>
      <w:r w:rsidR="008E03A0">
        <w:rPr>
          <w:color w:val="000000"/>
          <w:sz w:val="20"/>
          <w:szCs w:val="20"/>
        </w:rPr>
        <w:t xml:space="preserve"> </w:t>
      </w:r>
    </w:p>
    <w:p w14:paraId="0DB0C437" w14:textId="12CA0653" w:rsidR="00B05D99" w:rsidRPr="00B05D99" w:rsidRDefault="00B05D99" w:rsidP="00BC73B1">
      <w:pPr>
        <w:tabs>
          <w:tab w:val="center" w:pos="7560"/>
          <w:tab w:val="right" w:pos="15120"/>
        </w:tabs>
        <w:spacing w:after="60" w:line="240" w:lineRule="auto"/>
        <w:ind w:left="720"/>
        <w:rPr>
          <w:color w:val="000000"/>
          <w:sz w:val="20"/>
          <w:szCs w:val="20"/>
        </w:rPr>
      </w:pPr>
      <w:r w:rsidRPr="00B05D99">
        <w:rPr>
          <w:color w:val="000000"/>
          <w:sz w:val="20"/>
          <w:szCs w:val="20"/>
        </w:rPr>
        <w:t>Alamogordo is a great place to build your confidence.</w:t>
      </w:r>
      <w:r w:rsidR="008E03A0">
        <w:rPr>
          <w:color w:val="000000"/>
          <w:sz w:val="20"/>
          <w:szCs w:val="20"/>
        </w:rPr>
        <w:t xml:space="preserve"> </w:t>
      </w:r>
    </w:p>
    <w:p w14:paraId="51641D37" w14:textId="7093ABC2" w:rsidR="00B05D99" w:rsidRPr="00B05D99" w:rsidRDefault="00B05D99" w:rsidP="00BC73B1">
      <w:pPr>
        <w:tabs>
          <w:tab w:val="center" w:pos="7560"/>
          <w:tab w:val="right" w:pos="15120"/>
        </w:tabs>
        <w:spacing w:after="60" w:line="240" w:lineRule="auto"/>
        <w:ind w:left="720"/>
        <w:rPr>
          <w:color w:val="000000"/>
          <w:sz w:val="20"/>
          <w:szCs w:val="20"/>
        </w:rPr>
      </w:pPr>
      <w:r w:rsidRPr="00B05D99">
        <w:rPr>
          <w:color w:val="000000"/>
          <w:sz w:val="20"/>
          <w:szCs w:val="20"/>
        </w:rPr>
        <w:t xml:space="preserve">Appreciate the </w:t>
      </w:r>
      <w:r w:rsidR="002E0456">
        <w:rPr>
          <w:color w:val="000000"/>
          <w:sz w:val="20"/>
          <w:szCs w:val="20"/>
        </w:rPr>
        <w:t>C</w:t>
      </w:r>
      <w:r w:rsidRPr="00B05D99">
        <w:rPr>
          <w:color w:val="000000"/>
          <w:sz w:val="20"/>
          <w:szCs w:val="20"/>
        </w:rPr>
        <w:t xml:space="preserve">ommission and for helping with family matters. The </w:t>
      </w:r>
      <w:r w:rsidR="002E0456">
        <w:rPr>
          <w:color w:val="000000"/>
          <w:sz w:val="20"/>
          <w:szCs w:val="20"/>
        </w:rPr>
        <w:t>C</w:t>
      </w:r>
      <w:r w:rsidRPr="00B05D99">
        <w:rPr>
          <w:color w:val="000000"/>
          <w:sz w:val="20"/>
          <w:szCs w:val="20"/>
        </w:rPr>
        <w:t xml:space="preserve">ommission is my eyes, right hand and heart. </w:t>
      </w:r>
    </w:p>
    <w:p w14:paraId="08C19968" w14:textId="77777777" w:rsidR="00B05D99" w:rsidRPr="00B05D99" w:rsidRDefault="00B05D99" w:rsidP="00BC73B1">
      <w:pPr>
        <w:tabs>
          <w:tab w:val="center" w:pos="7560"/>
          <w:tab w:val="right" w:pos="15120"/>
        </w:tabs>
        <w:spacing w:after="60" w:line="240" w:lineRule="auto"/>
        <w:ind w:left="720"/>
        <w:rPr>
          <w:color w:val="000000"/>
          <w:sz w:val="20"/>
          <w:szCs w:val="20"/>
        </w:rPr>
      </w:pPr>
      <w:r w:rsidRPr="00B05D99">
        <w:rPr>
          <w:color w:val="000000"/>
          <w:sz w:val="20"/>
          <w:szCs w:val="20"/>
        </w:rPr>
        <w:t xml:space="preserve">Chris was </w:t>
      </w:r>
      <w:proofErr w:type="gramStart"/>
      <w:r w:rsidRPr="00B05D99">
        <w:rPr>
          <w:color w:val="000000"/>
          <w:sz w:val="20"/>
          <w:szCs w:val="20"/>
        </w:rPr>
        <w:t>really supportive</w:t>
      </w:r>
      <w:proofErr w:type="gramEnd"/>
      <w:r w:rsidRPr="00B05D99">
        <w:rPr>
          <w:color w:val="000000"/>
          <w:sz w:val="20"/>
          <w:szCs w:val="20"/>
        </w:rPr>
        <w:t xml:space="preserve"> and responsive in helping. </w:t>
      </w:r>
    </w:p>
    <w:p w14:paraId="0626D6C5" w14:textId="3A11F28B" w:rsidR="00B05D99" w:rsidRPr="00B05D99" w:rsidRDefault="00B05D99" w:rsidP="00BC73B1">
      <w:pPr>
        <w:tabs>
          <w:tab w:val="center" w:pos="7560"/>
          <w:tab w:val="right" w:pos="15120"/>
        </w:tabs>
        <w:spacing w:after="60" w:line="240" w:lineRule="auto"/>
        <w:ind w:left="720"/>
        <w:rPr>
          <w:color w:val="000000"/>
          <w:sz w:val="20"/>
          <w:szCs w:val="20"/>
        </w:rPr>
      </w:pPr>
      <w:r w:rsidRPr="00B05D99">
        <w:rPr>
          <w:color w:val="000000"/>
          <w:sz w:val="20"/>
          <w:szCs w:val="20"/>
        </w:rPr>
        <w:t xml:space="preserve">Commission has been </w:t>
      </w:r>
      <w:proofErr w:type="gramStart"/>
      <w:r w:rsidRPr="00B05D99">
        <w:rPr>
          <w:color w:val="000000"/>
          <w:sz w:val="20"/>
          <w:szCs w:val="20"/>
        </w:rPr>
        <w:t>really helpful</w:t>
      </w:r>
      <w:proofErr w:type="gramEnd"/>
      <w:r w:rsidRPr="00B05D99">
        <w:rPr>
          <w:color w:val="000000"/>
          <w:sz w:val="20"/>
          <w:szCs w:val="20"/>
        </w:rPr>
        <w:t xml:space="preserve"> </w:t>
      </w:r>
      <w:r w:rsidR="002E0456">
        <w:rPr>
          <w:color w:val="000000"/>
          <w:sz w:val="20"/>
          <w:szCs w:val="20"/>
        </w:rPr>
        <w:t>in the</w:t>
      </w:r>
      <w:r w:rsidRPr="00B05D99">
        <w:rPr>
          <w:color w:val="000000"/>
          <w:sz w:val="20"/>
          <w:szCs w:val="20"/>
        </w:rPr>
        <w:t xml:space="preserve"> </w:t>
      </w:r>
      <w:r w:rsidR="00B76AA0" w:rsidRPr="00B05D99">
        <w:rPr>
          <w:color w:val="000000"/>
          <w:sz w:val="20"/>
          <w:szCs w:val="20"/>
        </w:rPr>
        <w:t>process of</w:t>
      </w:r>
      <w:r w:rsidRPr="00B05D99">
        <w:rPr>
          <w:color w:val="000000"/>
          <w:sz w:val="20"/>
          <w:szCs w:val="20"/>
        </w:rPr>
        <w:t xml:space="preserve"> going back to work.</w:t>
      </w:r>
      <w:r w:rsidR="008E03A0">
        <w:rPr>
          <w:color w:val="000000"/>
          <w:sz w:val="20"/>
          <w:szCs w:val="20"/>
        </w:rPr>
        <w:t xml:space="preserve"> </w:t>
      </w:r>
      <w:r w:rsidRPr="00B05D99">
        <w:rPr>
          <w:color w:val="000000"/>
          <w:sz w:val="20"/>
          <w:szCs w:val="20"/>
        </w:rPr>
        <w:t xml:space="preserve">Needs more advertising for the </w:t>
      </w:r>
      <w:r w:rsidR="001020C1" w:rsidRPr="00B05D99">
        <w:rPr>
          <w:color w:val="000000"/>
          <w:sz w:val="20"/>
          <w:szCs w:val="20"/>
        </w:rPr>
        <w:t>Commission</w:t>
      </w:r>
      <w:r w:rsidRPr="00B05D99">
        <w:rPr>
          <w:color w:val="000000"/>
          <w:sz w:val="20"/>
          <w:szCs w:val="20"/>
        </w:rPr>
        <w:t>.</w:t>
      </w:r>
    </w:p>
    <w:p w14:paraId="1B09E895" w14:textId="5792A3E4" w:rsidR="00B05D99" w:rsidRPr="00B05D99" w:rsidRDefault="00B05D99" w:rsidP="00BC73B1">
      <w:pPr>
        <w:tabs>
          <w:tab w:val="center" w:pos="7560"/>
          <w:tab w:val="right" w:pos="15120"/>
        </w:tabs>
        <w:spacing w:after="60" w:line="240" w:lineRule="auto"/>
        <w:ind w:left="720"/>
        <w:rPr>
          <w:color w:val="000000"/>
          <w:sz w:val="20"/>
          <w:szCs w:val="20"/>
        </w:rPr>
      </w:pPr>
      <w:r w:rsidRPr="00B05D99">
        <w:rPr>
          <w:color w:val="000000"/>
          <w:sz w:val="20"/>
          <w:szCs w:val="20"/>
        </w:rPr>
        <w:t xml:space="preserve">Doing a wonderful job </w:t>
      </w:r>
      <w:r w:rsidR="00B76AA0" w:rsidRPr="00B05D99">
        <w:rPr>
          <w:color w:val="000000"/>
          <w:sz w:val="20"/>
          <w:szCs w:val="20"/>
        </w:rPr>
        <w:t>with</w:t>
      </w:r>
      <w:r w:rsidRPr="00B05D99">
        <w:rPr>
          <w:color w:val="000000"/>
          <w:sz w:val="20"/>
          <w:szCs w:val="20"/>
        </w:rPr>
        <w:t xml:space="preserve"> wonderful people.</w:t>
      </w:r>
      <w:r w:rsidR="008E03A0">
        <w:rPr>
          <w:color w:val="000000"/>
          <w:sz w:val="20"/>
          <w:szCs w:val="20"/>
        </w:rPr>
        <w:t xml:space="preserve"> </w:t>
      </w:r>
      <w:r w:rsidRPr="00B05D99">
        <w:rPr>
          <w:color w:val="000000"/>
          <w:sz w:val="20"/>
          <w:szCs w:val="20"/>
        </w:rPr>
        <w:t xml:space="preserve">Emily Martin is a wonderful counselor. </w:t>
      </w:r>
    </w:p>
    <w:p w14:paraId="662C6BA0" w14:textId="19EC8289" w:rsidR="00B05D99" w:rsidRPr="00B05D99" w:rsidRDefault="00B05D99" w:rsidP="00BC73B1">
      <w:pPr>
        <w:tabs>
          <w:tab w:val="center" w:pos="7560"/>
          <w:tab w:val="right" w:pos="15120"/>
        </w:tabs>
        <w:spacing w:after="60" w:line="240" w:lineRule="auto"/>
        <w:ind w:left="720"/>
        <w:rPr>
          <w:color w:val="000000"/>
          <w:sz w:val="20"/>
          <w:szCs w:val="20"/>
        </w:rPr>
      </w:pPr>
      <w:r w:rsidRPr="00B05D99">
        <w:rPr>
          <w:color w:val="000000"/>
          <w:sz w:val="20"/>
          <w:szCs w:val="20"/>
        </w:rPr>
        <w:t>Encourage the legislation to continue to fund the program.</w:t>
      </w:r>
      <w:r w:rsidR="008E03A0">
        <w:rPr>
          <w:color w:val="000000"/>
          <w:sz w:val="20"/>
          <w:szCs w:val="20"/>
        </w:rPr>
        <w:t xml:space="preserve"> </w:t>
      </w:r>
    </w:p>
    <w:p w14:paraId="5129CE9D" w14:textId="77777777" w:rsidR="00B05D99" w:rsidRPr="00B05D99" w:rsidRDefault="00B05D99" w:rsidP="00BC73B1">
      <w:pPr>
        <w:tabs>
          <w:tab w:val="center" w:pos="7560"/>
          <w:tab w:val="right" w:pos="15120"/>
        </w:tabs>
        <w:spacing w:after="60" w:line="240" w:lineRule="auto"/>
        <w:ind w:left="720"/>
        <w:rPr>
          <w:color w:val="000000"/>
          <w:sz w:val="20"/>
          <w:szCs w:val="20"/>
        </w:rPr>
      </w:pPr>
      <w:r w:rsidRPr="00B05D99">
        <w:rPr>
          <w:color w:val="000000"/>
          <w:sz w:val="20"/>
          <w:szCs w:val="20"/>
        </w:rPr>
        <w:t xml:space="preserve">Great opportunity, fell short in providing and helping with getting set up with school. Didn't help financially at all. </w:t>
      </w:r>
    </w:p>
    <w:p w14:paraId="4BE82FAE" w14:textId="58BC4D63" w:rsidR="00B05D99" w:rsidRPr="00B05D99" w:rsidRDefault="00B05D99" w:rsidP="00BC73B1">
      <w:pPr>
        <w:tabs>
          <w:tab w:val="center" w:pos="7560"/>
          <w:tab w:val="right" w:pos="15120"/>
        </w:tabs>
        <w:spacing w:after="60" w:line="240" w:lineRule="auto"/>
        <w:ind w:left="720"/>
        <w:rPr>
          <w:color w:val="000000"/>
          <w:sz w:val="20"/>
          <w:szCs w:val="20"/>
        </w:rPr>
      </w:pPr>
      <w:r w:rsidRPr="00B05D99">
        <w:rPr>
          <w:color w:val="000000"/>
          <w:sz w:val="20"/>
          <w:szCs w:val="20"/>
        </w:rPr>
        <w:t>I couldn't have done it without them. Very thankful for their services.</w:t>
      </w:r>
      <w:r w:rsidR="008E03A0">
        <w:rPr>
          <w:color w:val="000000"/>
          <w:sz w:val="20"/>
          <w:szCs w:val="20"/>
        </w:rPr>
        <w:t xml:space="preserve"> </w:t>
      </w:r>
    </w:p>
    <w:p w14:paraId="257A0D77" w14:textId="77777777" w:rsidR="00B05D99" w:rsidRPr="00B05D99" w:rsidRDefault="00B05D99" w:rsidP="00BC73B1">
      <w:pPr>
        <w:tabs>
          <w:tab w:val="center" w:pos="7560"/>
          <w:tab w:val="right" w:pos="15120"/>
        </w:tabs>
        <w:spacing w:after="60" w:line="240" w:lineRule="auto"/>
        <w:ind w:left="720"/>
        <w:rPr>
          <w:color w:val="000000"/>
          <w:sz w:val="20"/>
          <w:szCs w:val="20"/>
        </w:rPr>
      </w:pPr>
      <w:r w:rsidRPr="00B05D99">
        <w:rPr>
          <w:color w:val="000000"/>
          <w:sz w:val="20"/>
          <w:szCs w:val="20"/>
        </w:rPr>
        <w:t xml:space="preserve">I greatly appreciate the services I received. </w:t>
      </w:r>
    </w:p>
    <w:p w14:paraId="56634D3E" w14:textId="34C5EE6C" w:rsidR="00B05D99" w:rsidRPr="00B05D99" w:rsidRDefault="00B05D99" w:rsidP="00BC73B1">
      <w:pPr>
        <w:tabs>
          <w:tab w:val="center" w:pos="7560"/>
          <w:tab w:val="right" w:pos="15120"/>
        </w:tabs>
        <w:spacing w:after="60" w:line="240" w:lineRule="auto"/>
        <w:ind w:left="720"/>
        <w:rPr>
          <w:color w:val="000000"/>
          <w:sz w:val="20"/>
          <w:szCs w:val="20"/>
        </w:rPr>
      </w:pPr>
      <w:r w:rsidRPr="00B05D99">
        <w:rPr>
          <w:color w:val="000000"/>
          <w:sz w:val="20"/>
          <w:szCs w:val="20"/>
        </w:rPr>
        <w:t>Keep up the good work.</w:t>
      </w:r>
      <w:r w:rsidR="008E03A0">
        <w:rPr>
          <w:color w:val="000000"/>
          <w:sz w:val="20"/>
          <w:szCs w:val="20"/>
        </w:rPr>
        <w:t xml:space="preserve"> </w:t>
      </w:r>
    </w:p>
    <w:p w14:paraId="3A973A83" w14:textId="63D0E770" w:rsidR="00B05D99" w:rsidRPr="00B05D99" w:rsidRDefault="00B05D99" w:rsidP="00BC73B1">
      <w:pPr>
        <w:tabs>
          <w:tab w:val="center" w:pos="7560"/>
          <w:tab w:val="right" w:pos="15120"/>
        </w:tabs>
        <w:spacing w:after="60" w:line="240" w:lineRule="auto"/>
        <w:ind w:left="720"/>
        <w:rPr>
          <w:color w:val="000000"/>
          <w:sz w:val="20"/>
          <w:szCs w:val="20"/>
        </w:rPr>
      </w:pPr>
      <w:r w:rsidRPr="00B05D99">
        <w:rPr>
          <w:color w:val="000000"/>
          <w:sz w:val="20"/>
          <w:szCs w:val="20"/>
        </w:rPr>
        <w:t>Made a big difference in my life.</w:t>
      </w:r>
      <w:r w:rsidR="008E03A0">
        <w:rPr>
          <w:color w:val="000000"/>
          <w:sz w:val="20"/>
          <w:szCs w:val="20"/>
        </w:rPr>
        <w:t xml:space="preserve"> </w:t>
      </w:r>
    </w:p>
    <w:p w14:paraId="56AC7826" w14:textId="77777777" w:rsidR="00B05D99" w:rsidRPr="00B05D99" w:rsidRDefault="00B05D99" w:rsidP="00BC73B1">
      <w:pPr>
        <w:tabs>
          <w:tab w:val="center" w:pos="7560"/>
          <w:tab w:val="right" w:pos="15120"/>
        </w:tabs>
        <w:spacing w:after="60" w:line="240" w:lineRule="auto"/>
        <w:ind w:left="720"/>
        <w:rPr>
          <w:color w:val="000000"/>
          <w:sz w:val="20"/>
          <w:szCs w:val="20"/>
        </w:rPr>
      </w:pPr>
      <w:r w:rsidRPr="00B05D99">
        <w:rPr>
          <w:color w:val="000000"/>
          <w:sz w:val="20"/>
          <w:szCs w:val="20"/>
        </w:rPr>
        <w:t xml:space="preserve">Need to have follow up. </w:t>
      </w:r>
    </w:p>
    <w:p w14:paraId="318A2B5D" w14:textId="5038E66B" w:rsidR="00B05D99" w:rsidRPr="00B05D99" w:rsidRDefault="00B05D99" w:rsidP="00BC73B1">
      <w:pPr>
        <w:tabs>
          <w:tab w:val="center" w:pos="7560"/>
          <w:tab w:val="right" w:pos="15120"/>
        </w:tabs>
        <w:spacing w:after="60" w:line="240" w:lineRule="auto"/>
        <w:ind w:left="720"/>
        <w:rPr>
          <w:color w:val="000000"/>
          <w:sz w:val="20"/>
          <w:szCs w:val="20"/>
        </w:rPr>
      </w:pPr>
      <w:r w:rsidRPr="00B05D99">
        <w:rPr>
          <w:color w:val="000000"/>
          <w:sz w:val="20"/>
          <w:szCs w:val="20"/>
        </w:rPr>
        <w:t>Need to have more services for seniors.</w:t>
      </w:r>
      <w:r w:rsidR="008E03A0">
        <w:rPr>
          <w:color w:val="000000"/>
          <w:sz w:val="20"/>
          <w:szCs w:val="20"/>
        </w:rPr>
        <w:t xml:space="preserve"> </w:t>
      </w:r>
    </w:p>
    <w:p w14:paraId="1CAE554C" w14:textId="56A1484E" w:rsidR="00B05D99" w:rsidRPr="00B05D99" w:rsidRDefault="00B05D99" w:rsidP="00BC73B1">
      <w:pPr>
        <w:tabs>
          <w:tab w:val="center" w:pos="7560"/>
          <w:tab w:val="right" w:pos="15120"/>
        </w:tabs>
        <w:spacing w:after="60" w:line="240" w:lineRule="auto"/>
        <w:ind w:left="720"/>
        <w:rPr>
          <w:color w:val="000000"/>
          <w:sz w:val="20"/>
          <w:szCs w:val="20"/>
        </w:rPr>
      </w:pPr>
      <w:r w:rsidRPr="00B05D99">
        <w:rPr>
          <w:color w:val="000000"/>
          <w:sz w:val="20"/>
          <w:szCs w:val="20"/>
        </w:rPr>
        <w:t>Needs more job coaches in Las Cruces.</w:t>
      </w:r>
      <w:r w:rsidR="008E03A0">
        <w:rPr>
          <w:color w:val="000000"/>
          <w:sz w:val="20"/>
          <w:szCs w:val="20"/>
        </w:rPr>
        <w:t xml:space="preserve"> </w:t>
      </w:r>
    </w:p>
    <w:p w14:paraId="2A6C1AB6" w14:textId="402D2B90" w:rsidR="00B05D99" w:rsidRPr="00B05D99" w:rsidRDefault="00B05D99" w:rsidP="00BC73B1">
      <w:pPr>
        <w:tabs>
          <w:tab w:val="center" w:pos="7560"/>
          <w:tab w:val="right" w:pos="15120"/>
        </w:tabs>
        <w:spacing w:after="60" w:line="240" w:lineRule="auto"/>
        <w:ind w:left="720"/>
        <w:rPr>
          <w:color w:val="000000"/>
          <w:sz w:val="20"/>
          <w:szCs w:val="20"/>
        </w:rPr>
      </w:pPr>
      <w:r w:rsidRPr="00B05D99">
        <w:rPr>
          <w:color w:val="000000"/>
          <w:sz w:val="20"/>
          <w:szCs w:val="20"/>
        </w:rPr>
        <w:t xml:space="preserve">Please keep doing what </w:t>
      </w:r>
      <w:r w:rsidR="00B76AA0" w:rsidRPr="00B05D99">
        <w:rPr>
          <w:color w:val="000000"/>
          <w:sz w:val="20"/>
          <w:szCs w:val="20"/>
        </w:rPr>
        <w:t>you’re</w:t>
      </w:r>
      <w:r w:rsidRPr="00B05D99">
        <w:rPr>
          <w:color w:val="000000"/>
          <w:sz w:val="20"/>
          <w:szCs w:val="20"/>
        </w:rPr>
        <w:t xml:space="preserve"> doing because it helps so much.</w:t>
      </w:r>
    </w:p>
    <w:p w14:paraId="1049726A" w14:textId="77777777" w:rsidR="00B05D99" w:rsidRPr="00B05D99" w:rsidRDefault="00B05D99" w:rsidP="00BC73B1">
      <w:pPr>
        <w:tabs>
          <w:tab w:val="center" w:pos="7560"/>
          <w:tab w:val="right" w:pos="15120"/>
        </w:tabs>
        <w:spacing w:after="60" w:line="240" w:lineRule="auto"/>
        <w:ind w:left="720"/>
        <w:rPr>
          <w:color w:val="000000"/>
          <w:sz w:val="20"/>
          <w:szCs w:val="20"/>
        </w:rPr>
      </w:pPr>
      <w:r w:rsidRPr="00B05D99">
        <w:rPr>
          <w:color w:val="000000"/>
          <w:sz w:val="20"/>
          <w:szCs w:val="20"/>
        </w:rPr>
        <w:t xml:space="preserve">There were issues with the staff at the Orientation Center. </w:t>
      </w:r>
    </w:p>
    <w:p w14:paraId="6CB70C1F" w14:textId="68AA5E57" w:rsidR="00B05D99" w:rsidRPr="00B05D99" w:rsidRDefault="00B05D99" w:rsidP="00BC73B1">
      <w:pPr>
        <w:tabs>
          <w:tab w:val="center" w:pos="7560"/>
          <w:tab w:val="right" w:pos="15120"/>
        </w:tabs>
        <w:spacing w:after="60" w:line="240" w:lineRule="auto"/>
        <w:ind w:left="720"/>
        <w:rPr>
          <w:color w:val="000000"/>
          <w:sz w:val="20"/>
          <w:szCs w:val="20"/>
        </w:rPr>
      </w:pPr>
      <w:r w:rsidRPr="00B05D99">
        <w:rPr>
          <w:color w:val="000000"/>
          <w:sz w:val="20"/>
          <w:szCs w:val="20"/>
        </w:rPr>
        <w:t>Very happy and appreciated.</w:t>
      </w:r>
      <w:r w:rsidR="008E03A0">
        <w:rPr>
          <w:color w:val="000000"/>
          <w:sz w:val="20"/>
          <w:szCs w:val="20"/>
        </w:rPr>
        <w:t xml:space="preserve"> </w:t>
      </w:r>
    </w:p>
    <w:p w14:paraId="4558E345" w14:textId="6820E9DE" w:rsidR="00B05D99" w:rsidRPr="00B05D99" w:rsidRDefault="00B05D99" w:rsidP="00BC73B1">
      <w:pPr>
        <w:tabs>
          <w:tab w:val="center" w:pos="7560"/>
          <w:tab w:val="right" w:pos="15120"/>
        </w:tabs>
        <w:spacing w:after="60" w:line="240" w:lineRule="auto"/>
        <w:ind w:left="720"/>
        <w:rPr>
          <w:color w:val="000000"/>
          <w:sz w:val="20"/>
          <w:szCs w:val="20"/>
        </w:rPr>
      </w:pPr>
      <w:r w:rsidRPr="00B05D99">
        <w:rPr>
          <w:color w:val="000000"/>
          <w:sz w:val="20"/>
          <w:szCs w:val="20"/>
        </w:rPr>
        <w:t>Very happy they were there and for their assistance.</w:t>
      </w:r>
      <w:r w:rsidR="008E03A0">
        <w:rPr>
          <w:color w:val="000000"/>
          <w:sz w:val="20"/>
          <w:szCs w:val="20"/>
        </w:rPr>
        <w:t xml:space="preserve"> </w:t>
      </w:r>
    </w:p>
    <w:p w14:paraId="7E139804" w14:textId="5C948548" w:rsidR="00B05D99" w:rsidRPr="00B05D99" w:rsidRDefault="00B05D99" w:rsidP="00BC73B1">
      <w:pPr>
        <w:tabs>
          <w:tab w:val="center" w:pos="7560"/>
          <w:tab w:val="right" w:pos="15120"/>
        </w:tabs>
        <w:spacing w:after="60" w:line="240" w:lineRule="auto"/>
        <w:ind w:left="720"/>
        <w:rPr>
          <w:color w:val="000000"/>
          <w:sz w:val="20"/>
          <w:szCs w:val="20"/>
        </w:rPr>
      </w:pPr>
      <w:r w:rsidRPr="00B05D99">
        <w:rPr>
          <w:color w:val="000000"/>
          <w:sz w:val="20"/>
          <w:szCs w:val="20"/>
        </w:rPr>
        <w:t xml:space="preserve">Very satisfied with the </w:t>
      </w:r>
      <w:r w:rsidR="001020C1" w:rsidRPr="00B05D99">
        <w:rPr>
          <w:color w:val="000000"/>
          <w:sz w:val="20"/>
          <w:szCs w:val="20"/>
        </w:rPr>
        <w:t xml:space="preserve">Commission </w:t>
      </w:r>
      <w:r w:rsidRPr="00B05D99">
        <w:rPr>
          <w:color w:val="000000"/>
          <w:sz w:val="20"/>
          <w:szCs w:val="20"/>
        </w:rPr>
        <w:t>and everything they have done.</w:t>
      </w:r>
      <w:r w:rsidR="008E03A0">
        <w:rPr>
          <w:color w:val="000000"/>
          <w:sz w:val="20"/>
          <w:szCs w:val="20"/>
        </w:rPr>
        <w:t xml:space="preserve"> </w:t>
      </w:r>
    </w:p>
    <w:p w14:paraId="50BBDC5F" w14:textId="4EF8DC0C" w:rsidR="00B05D99" w:rsidRPr="00B05D99" w:rsidRDefault="00B05D99" w:rsidP="00BC73B1">
      <w:pPr>
        <w:tabs>
          <w:tab w:val="center" w:pos="7560"/>
          <w:tab w:val="right" w:pos="15120"/>
        </w:tabs>
        <w:spacing w:after="60" w:line="240" w:lineRule="auto"/>
        <w:ind w:left="720"/>
        <w:rPr>
          <w:color w:val="000000"/>
          <w:sz w:val="20"/>
          <w:szCs w:val="20"/>
        </w:rPr>
      </w:pPr>
      <w:r w:rsidRPr="00B05D99">
        <w:rPr>
          <w:color w:val="000000"/>
          <w:sz w:val="20"/>
          <w:szCs w:val="20"/>
        </w:rPr>
        <w:t>Wish it had more independent skills.</w:t>
      </w:r>
      <w:r w:rsidR="008E03A0">
        <w:rPr>
          <w:color w:val="000000"/>
          <w:sz w:val="20"/>
          <w:szCs w:val="20"/>
        </w:rPr>
        <w:t xml:space="preserve"> </w:t>
      </w:r>
    </w:p>
    <w:p w14:paraId="66C0A032" w14:textId="7BDB8032" w:rsidR="002E0456" w:rsidRPr="00B05D99" w:rsidRDefault="002E0456" w:rsidP="00BC73B1">
      <w:pPr>
        <w:tabs>
          <w:tab w:val="center" w:pos="7560"/>
          <w:tab w:val="right" w:pos="15120"/>
        </w:tabs>
        <w:spacing w:after="60" w:line="240" w:lineRule="auto"/>
        <w:ind w:left="720"/>
        <w:rPr>
          <w:color w:val="000000"/>
          <w:sz w:val="20"/>
          <w:szCs w:val="20"/>
        </w:rPr>
      </w:pPr>
      <w:proofErr w:type="gramStart"/>
      <w:r w:rsidRPr="00B05D99">
        <w:rPr>
          <w:color w:val="000000"/>
          <w:sz w:val="20"/>
          <w:szCs w:val="20"/>
        </w:rPr>
        <w:t>Nothing in particular</w:t>
      </w:r>
      <w:proofErr w:type="gramEnd"/>
      <w:r w:rsidRPr="00B05D99">
        <w:rPr>
          <w:color w:val="000000"/>
          <w:sz w:val="20"/>
          <w:szCs w:val="20"/>
        </w:rPr>
        <w:t>.</w:t>
      </w:r>
      <w:r w:rsidR="008E03A0">
        <w:rPr>
          <w:color w:val="000000"/>
          <w:sz w:val="20"/>
          <w:szCs w:val="20"/>
        </w:rPr>
        <w:t xml:space="preserve"> </w:t>
      </w:r>
      <w:r w:rsidRPr="00B05D99">
        <w:rPr>
          <w:color w:val="000000"/>
          <w:sz w:val="20"/>
          <w:szCs w:val="20"/>
        </w:rPr>
        <w:t>(n=36)</w:t>
      </w:r>
    </w:p>
    <w:p w14:paraId="2244B7E7" w14:textId="06CE8FD6" w:rsidR="00051C8B" w:rsidRDefault="00051C8B" w:rsidP="00051C8B">
      <w:pPr>
        <w:spacing w:after="0" w:line="240" w:lineRule="auto"/>
      </w:pPr>
      <w:r>
        <w:br w:type="page"/>
      </w:r>
    </w:p>
    <w:p w14:paraId="1AA30D2F" w14:textId="11A096A0" w:rsidR="00F620E4" w:rsidRDefault="00F620E4" w:rsidP="00F620E4">
      <w:pPr>
        <w:pStyle w:val="Heading1"/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9BBB59"/>
        <w:spacing w:before="0" w:after="0" w:line="240" w:lineRule="auto"/>
        <w:jc w:val="center"/>
      </w:pPr>
      <w:bookmarkStart w:id="7" w:name="_Toc176782283"/>
      <w:r w:rsidRPr="00245278">
        <w:rPr>
          <w:rFonts w:cstheme="minorHAnsi"/>
          <w:smallCaps w:val="0"/>
          <w:noProof/>
        </w:rPr>
        <w:lastRenderedPageBreak/>
        <w:drawing>
          <wp:anchor distT="0" distB="0" distL="114300" distR="114300" simplePos="0" relativeHeight="251669504" behindDoc="0" locked="0" layoutInCell="1" allowOverlap="1" wp14:anchorId="6C10C6BB" wp14:editId="59CEFBE0">
            <wp:simplePos x="0" y="0"/>
            <wp:positionH relativeFrom="page">
              <wp:align>left</wp:align>
            </wp:positionH>
            <wp:positionV relativeFrom="paragraph">
              <wp:posOffset>-599412</wp:posOffset>
            </wp:positionV>
            <wp:extent cx="10100945" cy="7772400"/>
            <wp:effectExtent l="0" t="0" r="0" b="0"/>
            <wp:wrapNone/>
            <wp:docPr id="49" name="Picture 49" descr="A close-up of a green and white cov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Picture 49" descr="A close-up of a green and white cover&#10;&#10;Description automatically generated"/>
                    <pic:cNvPicPr/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00945" cy="7772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Questionnaire</w:t>
      </w:r>
      <w:bookmarkEnd w:id="7"/>
    </w:p>
    <w:p w14:paraId="01D7587C" w14:textId="1A503226" w:rsidR="00051C8B" w:rsidRDefault="00051C8B">
      <w:r>
        <w:br w:type="page"/>
      </w:r>
    </w:p>
    <w:p w14:paraId="671F7771" w14:textId="5AA6A6CF" w:rsidR="00FD79E3" w:rsidRPr="00322B62" w:rsidRDefault="00322B62" w:rsidP="00322B62">
      <w:pPr>
        <w:pStyle w:val="Title"/>
        <w:widowControl w:val="0"/>
        <w:spacing w:after="0"/>
        <w:contextualSpacing w:val="0"/>
        <w:jc w:val="center"/>
        <w:rPr>
          <w:rFonts w:ascii="Calibri" w:hAnsi="Calibri" w:cs="Arial"/>
          <w:b/>
          <w:bCs/>
          <w:smallCaps/>
          <w:sz w:val="20"/>
          <w:szCs w:val="20"/>
        </w:rPr>
      </w:pPr>
      <w:r w:rsidRPr="00322B62">
        <w:rPr>
          <w:rFonts w:ascii="Calibri" w:hAnsi="Calibri" w:cs="Arial"/>
          <w:b/>
          <w:bCs/>
          <w:smallCaps/>
          <w:sz w:val="20"/>
          <w:szCs w:val="20"/>
        </w:rPr>
        <w:lastRenderedPageBreak/>
        <w:t>NM Commission for the Blind</w:t>
      </w:r>
    </w:p>
    <w:p w14:paraId="3D361D67" w14:textId="0D59207B" w:rsidR="00FD79E3" w:rsidRPr="00322B62" w:rsidRDefault="00322B62" w:rsidP="00322B62">
      <w:pPr>
        <w:pStyle w:val="Title"/>
        <w:widowControl w:val="0"/>
        <w:spacing w:after="0"/>
        <w:contextualSpacing w:val="0"/>
        <w:jc w:val="center"/>
        <w:rPr>
          <w:rFonts w:ascii="Calibri" w:hAnsi="Calibri" w:cs="Arial"/>
          <w:b/>
          <w:bCs/>
          <w:smallCaps/>
          <w:sz w:val="20"/>
          <w:szCs w:val="20"/>
        </w:rPr>
      </w:pPr>
      <w:r w:rsidRPr="00322B62">
        <w:rPr>
          <w:rFonts w:ascii="Calibri" w:hAnsi="Calibri" w:cs="Arial"/>
          <w:b/>
          <w:bCs/>
          <w:smallCaps/>
          <w:sz w:val="20"/>
          <w:szCs w:val="20"/>
        </w:rPr>
        <w:t>Consumer satisfaction Survey</w:t>
      </w:r>
    </w:p>
    <w:p w14:paraId="6012D76D" w14:textId="77777777" w:rsidR="00FD79E3" w:rsidRPr="00322B62" w:rsidRDefault="00FD79E3" w:rsidP="00FD79E3">
      <w:pPr>
        <w:widowControl w:val="0"/>
        <w:spacing w:after="0" w:line="240" w:lineRule="auto"/>
        <w:jc w:val="center"/>
        <w:rPr>
          <w:rFonts w:cs="Arial"/>
          <w:b/>
          <w:smallCaps/>
          <w:sz w:val="20"/>
          <w:szCs w:val="20"/>
        </w:rPr>
      </w:pPr>
      <w:r w:rsidRPr="00322B62">
        <w:rPr>
          <w:rFonts w:cs="Arial"/>
          <w:b/>
          <w:smallCaps/>
          <w:sz w:val="20"/>
          <w:szCs w:val="20"/>
        </w:rPr>
        <w:t>August 2024</w:t>
      </w:r>
    </w:p>
    <w:p w14:paraId="4DDF56B9" w14:textId="77777777" w:rsidR="00FD79E3" w:rsidRPr="00322B62" w:rsidRDefault="00FD79E3" w:rsidP="00FD79E3">
      <w:pPr>
        <w:widowControl w:val="0"/>
        <w:spacing w:after="0" w:line="240" w:lineRule="auto"/>
        <w:jc w:val="center"/>
        <w:rPr>
          <w:rFonts w:cs="Arial"/>
          <w:b/>
          <w:smallCaps/>
          <w:sz w:val="20"/>
          <w:szCs w:val="20"/>
        </w:rPr>
      </w:pPr>
      <w:r w:rsidRPr="00322B62">
        <w:rPr>
          <w:rFonts w:cs="Arial"/>
          <w:b/>
          <w:smallCaps/>
          <w:sz w:val="20"/>
          <w:szCs w:val="20"/>
        </w:rPr>
        <w:t>FINAL</w:t>
      </w:r>
    </w:p>
    <w:p w14:paraId="0C0EE727" w14:textId="77777777" w:rsidR="00FD79E3" w:rsidRPr="00322B62" w:rsidRDefault="00FD79E3" w:rsidP="00FD79E3">
      <w:pPr>
        <w:widowControl w:val="0"/>
        <w:spacing w:after="0" w:line="240" w:lineRule="auto"/>
        <w:jc w:val="center"/>
        <w:rPr>
          <w:rFonts w:cs="Arial"/>
          <w:b/>
          <w:smallCaps/>
          <w:sz w:val="20"/>
          <w:szCs w:val="20"/>
        </w:rPr>
      </w:pPr>
      <w:r w:rsidRPr="00322B62">
        <w:rPr>
          <w:rFonts w:cs="Arial"/>
          <w:b/>
          <w:smallCaps/>
          <w:sz w:val="20"/>
          <w:szCs w:val="20"/>
        </w:rPr>
        <w:t>n = 50-60</w:t>
      </w:r>
    </w:p>
    <w:p w14:paraId="32C684E2" w14:textId="38F72C1C" w:rsidR="00FD79E3" w:rsidRPr="00322B62" w:rsidRDefault="00FD79E3" w:rsidP="00322B62">
      <w:pPr>
        <w:spacing w:before="120" w:after="120" w:line="240" w:lineRule="auto"/>
        <w:jc w:val="both"/>
        <w:rPr>
          <w:rFonts w:cs="Arial"/>
          <w:b/>
          <w:bCs/>
          <w:smallCaps/>
          <w:sz w:val="20"/>
          <w:szCs w:val="20"/>
        </w:rPr>
      </w:pPr>
      <w:r w:rsidRPr="00322B62">
        <w:rPr>
          <w:rFonts w:cs="Arial"/>
          <w:b/>
          <w:bCs/>
          <w:smallCaps/>
          <w:sz w:val="20"/>
          <w:szCs w:val="20"/>
        </w:rPr>
        <w:t>Hello, I am calling on behalf of the New Mexico Commission for the Blind. My name is</w:t>
      </w:r>
      <w:r w:rsidR="008E03A0">
        <w:rPr>
          <w:rFonts w:cs="Arial"/>
          <w:b/>
          <w:bCs/>
          <w:smallCaps/>
          <w:sz w:val="20"/>
          <w:szCs w:val="20"/>
        </w:rPr>
        <w:t xml:space="preserve"> </w:t>
      </w:r>
      <w:r w:rsidRPr="00322B62">
        <w:rPr>
          <w:rFonts w:cs="Arial"/>
          <w:b/>
          <w:bCs/>
          <w:smallCaps/>
          <w:sz w:val="20"/>
          <w:szCs w:val="20"/>
        </w:rPr>
        <w:t>(YOUR NAME)</w:t>
      </w:r>
      <w:r w:rsidR="008E03A0">
        <w:rPr>
          <w:rFonts w:cs="Arial"/>
          <w:b/>
          <w:bCs/>
          <w:smallCaps/>
          <w:sz w:val="20"/>
          <w:szCs w:val="20"/>
        </w:rPr>
        <w:t xml:space="preserve"> </w:t>
      </w:r>
      <w:r w:rsidRPr="00322B62">
        <w:rPr>
          <w:rFonts w:cs="Arial"/>
          <w:b/>
          <w:bCs/>
          <w:smallCaps/>
          <w:sz w:val="20"/>
          <w:szCs w:val="20"/>
        </w:rPr>
        <w:t xml:space="preserve">from Research and Polling, Inc. May I please speak with ________________? </w:t>
      </w:r>
    </w:p>
    <w:p w14:paraId="04E4910C" w14:textId="77777777" w:rsidR="00FD79E3" w:rsidRPr="00322B62" w:rsidRDefault="00FD79E3" w:rsidP="00322B62">
      <w:pPr>
        <w:spacing w:before="120" w:after="120" w:line="240" w:lineRule="auto"/>
        <w:jc w:val="both"/>
        <w:rPr>
          <w:rFonts w:cs="Arial"/>
          <w:b/>
          <w:bCs/>
          <w:smallCaps/>
          <w:sz w:val="20"/>
          <w:szCs w:val="20"/>
        </w:rPr>
      </w:pPr>
      <w:r w:rsidRPr="00322B62">
        <w:rPr>
          <w:rFonts w:cs="Arial"/>
          <w:b/>
          <w:bCs/>
          <w:smallCaps/>
          <w:sz w:val="20"/>
          <w:szCs w:val="20"/>
        </w:rPr>
        <w:t>We are calling to conduct a brief survey to assess your level of satisfaction with the Commission’s services.</w:t>
      </w:r>
      <w:r w:rsidRPr="00322B62">
        <w:rPr>
          <w:b/>
          <w:bCs/>
          <w:smallCaps/>
          <w:spacing w:val="-3"/>
          <w:sz w:val="20"/>
          <w:szCs w:val="20"/>
        </w:rPr>
        <w:t xml:space="preserve"> </w:t>
      </w:r>
      <w:r w:rsidRPr="00322B62">
        <w:rPr>
          <w:b/>
          <w:bCs/>
          <w:smallCaps/>
          <w:sz w:val="20"/>
          <w:szCs w:val="20"/>
        </w:rPr>
        <w:t xml:space="preserve">You were selected randomly for this survey. The results of the survey will be reported at a meeting of the Commission for the Blind State Rehabilitation Council. Individual responses will be kept anonymous. </w:t>
      </w:r>
      <w:r w:rsidRPr="00322B62">
        <w:rPr>
          <w:rFonts w:cs="Arial"/>
          <w:b/>
          <w:bCs/>
          <w:smallCaps/>
          <w:sz w:val="20"/>
          <w:szCs w:val="20"/>
        </w:rPr>
        <w:t>Do you have a few minutes to complete the survey?</w:t>
      </w:r>
    </w:p>
    <w:p w14:paraId="4F9D1CA6" w14:textId="77777777" w:rsidR="00FD79E3" w:rsidRPr="00322B62" w:rsidRDefault="00FD79E3" w:rsidP="00322B62">
      <w:pPr>
        <w:spacing w:before="120" w:after="120" w:line="240" w:lineRule="auto"/>
        <w:rPr>
          <w:rFonts w:cs="Arial"/>
          <w:b/>
          <w:smallCaps/>
          <w:sz w:val="20"/>
          <w:szCs w:val="20"/>
        </w:rPr>
      </w:pPr>
      <w:r w:rsidRPr="00322B62">
        <w:rPr>
          <w:rFonts w:cs="Arial"/>
          <w:b/>
          <w:smallCaps/>
          <w:sz w:val="20"/>
          <w:szCs w:val="20"/>
        </w:rPr>
        <w:t>1.</w:t>
      </w:r>
      <w:r w:rsidRPr="00322B62">
        <w:rPr>
          <w:rFonts w:cs="Arial"/>
          <w:b/>
          <w:smallCaps/>
          <w:sz w:val="20"/>
          <w:szCs w:val="20"/>
        </w:rPr>
        <w:tab/>
        <w:t>How would you rate your overall satisfaction with the Commission services that you received? (read categories)</w:t>
      </w:r>
    </w:p>
    <w:p w14:paraId="5960FB59" w14:textId="77777777" w:rsidR="00FD79E3" w:rsidRPr="00322B62" w:rsidRDefault="00FD79E3" w:rsidP="00FD79E3">
      <w:pPr>
        <w:spacing w:after="0" w:line="240" w:lineRule="auto"/>
        <w:ind w:firstLine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5.</w:t>
      </w:r>
      <w:r w:rsidRPr="00322B62">
        <w:rPr>
          <w:rFonts w:cs="Arial"/>
          <w:smallCaps/>
          <w:sz w:val="20"/>
          <w:szCs w:val="20"/>
        </w:rPr>
        <w:tab/>
        <w:t>Very satisfied</w:t>
      </w:r>
    </w:p>
    <w:p w14:paraId="78976683" w14:textId="77777777" w:rsidR="00FD79E3" w:rsidRPr="00322B62" w:rsidRDefault="00FD79E3" w:rsidP="00FD79E3">
      <w:pPr>
        <w:spacing w:after="0" w:line="240" w:lineRule="auto"/>
        <w:ind w:firstLine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4.</w:t>
      </w:r>
      <w:r w:rsidRPr="00322B62">
        <w:rPr>
          <w:rFonts w:cs="Arial"/>
          <w:smallCaps/>
          <w:sz w:val="20"/>
          <w:szCs w:val="20"/>
        </w:rPr>
        <w:tab/>
        <w:t>Satisfied</w:t>
      </w:r>
    </w:p>
    <w:p w14:paraId="63449FFB" w14:textId="02B0BFF6" w:rsidR="00FD79E3" w:rsidRPr="00322B62" w:rsidRDefault="00FD79E3" w:rsidP="00FD79E3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3.</w:t>
      </w:r>
      <w:r w:rsidRPr="00322B62">
        <w:rPr>
          <w:rFonts w:cs="Arial"/>
          <w:smallCaps/>
          <w:sz w:val="20"/>
          <w:szCs w:val="20"/>
        </w:rPr>
        <w:tab/>
        <w:t>Neutral</w:t>
      </w:r>
      <w:r w:rsidR="008E03A0">
        <w:rPr>
          <w:rFonts w:cs="Arial"/>
          <w:smallCaps/>
          <w:sz w:val="20"/>
          <w:szCs w:val="20"/>
        </w:rPr>
        <w:t xml:space="preserve"> </w:t>
      </w:r>
      <w:r w:rsidRPr="00403008">
        <w:rPr>
          <w:rFonts w:cs="Arial"/>
          <w:b/>
          <w:bCs/>
          <w:smallCaps/>
          <w:sz w:val="20"/>
          <w:szCs w:val="20"/>
        </w:rPr>
        <w:t xml:space="preserve">(neither satisfied </w:t>
      </w:r>
      <w:proofErr w:type="gramStart"/>
      <w:r w:rsidRPr="00403008">
        <w:rPr>
          <w:rFonts w:cs="Arial"/>
          <w:b/>
          <w:bCs/>
          <w:smallCaps/>
          <w:sz w:val="20"/>
          <w:szCs w:val="20"/>
        </w:rPr>
        <w:t>or</w:t>
      </w:r>
      <w:proofErr w:type="gramEnd"/>
      <w:r w:rsidRPr="00403008">
        <w:rPr>
          <w:rFonts w:cs="Arial"/>
          <w:b/>
          <w:bCs/>
          <w:smallCaps/>
          <w:sz w:val="20"/>
          <w:szCs w:val="20"/>
        </w:rPr>
        <w:t xml:space="preserve"> dissatisfied)</w:t>
      </w:r>
    </w:p>
    <w:p w14:paraId="5ABA4BB4" w14:textId="77777777" w:rsidR="00FD79E3" w:rsidRPr="00322B62" w:rsidRDefault="00FD79E3" w:rsidP="00FD79E3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2.</w:t>
      </w:r>
      <w:r w:rsidRPr="00322B62">
        <w:rPr>
          <w:rFonts w:cs="Arial"/>
          <w:smallCaps/>
          <w:sz w:val="20"/>
          <w:szCs w:val="20"/>
        </w:rPr>
        <w:tab/>
        <w:t>Dissatisfied</w:t>
      </w:r>
    </w:p>
    <w:p w14:paraId="37F72B55" w14:textId="77777777" w:rsidR="00FD79E3" w:rsidRPr="00322B62" w:rsidRDefault="00FD79E3" w:rsidP="00FD79E3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1.</w:t>
      </w:r>
      <w:r w:rsidRPr="00322B62">
        <w:rPr>
          <w:rFonts w:cs="Arial"/>
          <w:smallCaps/>
          <w:sz w:val="20"/>
          <w:szCs w:val="20"/>
        </w:rPr>
        <w:tab/>
        <w:t>Very dissatisfied</w:t>
      </w:r>
    </w:p>
    <w:p w14:paraId="204627C9" w14:textId="74629F9A" w:rsidR="00FD79E3" w:rsidRPr="00322B62" w:rsidRDefault="00FD79E3" w:rsidP="00FD79E3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6.</w:t>
      </w:r>
      <w:r w:rsidRPr="00322B62">
        <w:rPr>
          <w:rFonts w:cs="Arial"/>
          <w:smallCaps/>
          <w:sz w:val="20"/>
          <w:szCs w:val="20"/>
        </w:rPr>
        <w:tab/>
        <w:t>Not sure</w:t>
      </w:r>
      <w:r w:rsidR="008E03A0">
        <w:rPr>
          <w:rFonts w:cs="Arial"/>
          <w:smallCaps/>
          <w:sz w:val="20"/>
          <w:szCs w:val="20"/>
        </w:rPr>
        <w:t xml:space="preserve"> </w:t>
      </w:r>
      <w:r w:rsidRPr="00322B62">
        <w:rPr>
          <w:rFonts w:cs="Arial"/>
          <w:b/>
          <w:bCs/>
          <w:smallCaps/>
          <w:sz w:val="20"/>
          <w:szCs w:val="20"/>
        </w:rPr>
        <w:t>(do not read)</w:t>
      </w:r>
    </w:p>
    <w:p w14:paraId="3E70FD92" w14:textId="242E3C2C" w:rsidR="00FD79E3" w:rsidRPr="00322B62" w:rsidRDefault="00FD79E3" w:rsidP="00322B62">
      <w:pPr>
        <w:spacing w:before="120" w:after="120" w:line="240" w:lineRule="auto"/>
        <w:rPr>
          <w:rFonts w:cs="Arial"/>
          <w:b/>
          <w:smallCaps/>
          <w:sz w:val="20"/>
          <w:szCs w:val="20"/>
        </w:rPr>
      </w:pPr>
      <w:r w:rsidRPr="00322B62">
        <w:rPr>
          <w:rFonts w:cs="Arial"/>
          <w:b/>
          <w:smallCaps/>
          <w:sz w:val="20"/>
          <w:szCs w:val="20"/>
        </w:rPr>
        <w:t>2.</w:t>
      </w:r>
      <w:r w:rsidRPr="00322B62">
        <w:rPr>
          <w:rFonts w:cs="Arial"/>
          <w:b/>
          <w:smallCaps/>
          <w:sz w:val="20"/>
          <w:szCs w:val="20"/>
        </w:rPr>
        <w:tab/>
        <w:t>How satisfied are you that you were able to select and pursue your desired employment goal?</w:t>
      </w:r>
      <w:r w:rsidR="008E03A0">
        <w:rPr>
          <w:rFonts w:cs="Arial"/>
          <w:b/>
          <w:smallCaps/>
          <w:sz w:val="20"/>
          <w:szCs w:val="20"/>
        </w:rPr>
        <w:t xml:space="preserve"> </w:t>
      </w:r>
      <w:r w:rsidRPr="00322B62">
        <w:rPr>
          <w:rFonts w:cs="Arial"/>
          <w:b/>
          <w:smallCaps/>
          <w:sz w:val="20"/>
          <w:szCs w:val="20"/>
        </w:rPr>
        <w:t>(read categories)</w:t>
      </w:r>
    </w:p>
    <w:p w14:paraId="0FBCA2AF" w14:textId="77777777" w:rsidR="00FD79E3" w:rsidRPr="00322B62" w:rsidRDefault="00FD79E3" w:rsidP="00FD79E3">
      <w:pPr>
        <w:spacing w:after="0" w:line="240" w:lineRule="auto"/>
        <w:ind w:firstLine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5.</w:t>
      </w:r>
      <w:r w:rsidRPr="00322B62">
        <w:rPr>
          <w:rFonts w:cs="Arial"/>
          <w:smallCaps/>
          <w:sz w:val="20"/>
          <w:szCs w:val="20"/>
        </w:rPr>
        <w:tab/>
        <w:t>Very satisfied</w:t>
      </w:r>
    </w:p>
    <w:p w14:paraId="52B9C27B" w14:textId="77777777" w:rsidR="00FD79E3" w:rsidRPr="00322B62" w:rsidRDefault="00FD79E3" w:rsidP="00FD79E3">
      <w:pPr>
        <w:spacing w:after="0" w:line="240" w:lineRule="auto"/>
        <w:ind w:firstLine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4.</w:t>
      </w:r>
      <w:r w:rsidRPr="00322B62">
        <w:rPr>
          <w:rFonts w:cs="Arial"/>
          <w:smallCaps/>
          <w:sz w:val="20"/>
          <w:szCs w:val="20"/>
        </w:rPr>
        <w:tab/>
        <w:t>Satisfied</w:t>
      </w:r>
    </w:p>
    <w:p w14:paraId="3B66B749" w14:textId="1EA4E6FB" w:rsidR="00FD79E3" w:rsidRPr="00322B62" w:rsidRDefault="00FD79E3" w:rsidP="00FD79E3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3.</w:t>
      </w:r>
      <w:r w:rsidRPr="00322B62">
        <w:rPr>
          <w:rFonts w:cs="Arial"/>
          <w:smallCaps/>
          <w:sz w:val="20"/>
          <w:szCs w:val="20"/>
        </w:rPr>
        <w:tab/>
        <w:t>Neutral</w:t>
      </w:r>
      <w:r w:rsidR="008E03A0">
        <w:rPr>
          <w:rFonts w:cs="Arial"/>
          <w:smallCaps/>
          <w:sz w:val="20"/>
          <w:szCs w:val="20"/>
        </w:rPr>
        <w:t xml:space="preserve"> </w:t>
      </w:r>
      <w:r w:rsidRPr="00403008">
        <w:rPr>
          <w:rFonts w:cs="Arial"/>
          <w:b/>
          <w:bCs/>
          <w:smallCaps/>
          <w:sz w:val="20"/>
          <w:szCs w:val="20"/>
        </w:rPr>
        <w:t xml:space="preserve">(neither satisfied </w:t>
      </w:r>
      <w:proofErr w:type="gramStart"/>
      <w:r w:rsidRPr="00403008">
        <w:rPr>
          <w:rFonts w:cs="Arial"/>
          <w:b/>
          <w:bCs/>
          <w:smallCaps/>
          <w:sz w:val="20"/>
          <w:szCs w:val="20"/>
        </w:rPr>
        <w:t>or</w:t>
      </w:r>
      <w:proofErr w:type="gramEnd"/>
      <w:r w:rsidRPr="00403008">
        <w:rPr>
          <w:rFonts w:cs="Arial"/>
          <w:b/>
          <w:bCs/>
          <w:smallCaps/>
          <w:sz w:val="20"/>
          <w:szCs w:val="20"/>
        </w:rPr>
        <w:t xml:space="preserve"> dissatisfied)</w:t>
      </w:r>
    </w:p>
    <w:p w14:paraId="6E9233BF" w14:textId="77777777" w:rsidR="00FD79E3" w:rsidRPr="00322B62" w:rsidRDefault="00FD79E3" w:rsidP="00FD79E3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2.</w:t>
      </w:r>
      <w:r w:rsidRPr="00322B62">
        <w:rPr>
          <w:rFonts w:cs="Arial"/>
          <w:smallCaps/>
          <w:sz w:val="20"/>
          <w:szCs w:val="20"/>
        </w:rPr>
        <w:tab/>
        <w:t>Dissatisfied</w:t>
      </w:r>
    </w:p>
    <w:p w14:paraId="79D82A7B" w14:textId="77777777" w:rsidR="00FD79E3" w:rsidRPr="00322B62" w:rsidRDefault="00FD79E3" w:rsidP="00FD79E3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1.</w:t>
      </w:r>
      <w:r w:rsidRPr="00322B62">
        <w:rPr>
          <w:rFonts w:cs="Arial"/>
          <w:smallCaps/>
          <w:sz w:val="20"/>
          <w:szCs w:val="20"/>
        </w:rPr>
        <w:tab/>
        <w:t>Very dissatisfied</w:t>
      </w:r>
    </w:p>
    <w:p w14:paraId="74E2B9E0" w14:textId="5B0CB125" w:rsidR="00FD79E3" w:rsidRPr="00322B62" w:rsidRDefault="00FD79E3" w:rsidP="00FD79E3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6.</w:t>
      </w:r>
      <w:r w:rsidRPr="00322B62">
        <w:rPr>
          <w:rFonts w:cs="Arial"/>
          <w:smallCaps/>
          <w:sz w:val="20"/>
          <w:szCs w:val="20"/>
        </w:rPr>
        <w:tab/>
        <w:t>Not sure</w:t>
      </w:r>
      <w:r w:rsidR="008E03A0">
        <w:rPr>
          <w:rFonts w:cs="Arial"/>
          <w:smallCaps/>
          <w:sz w:val="20"/>
          <w:szCs w:val="20"/>
        </w:rPr>
        <w:t xml:space="preserve"> </w:t>
      </w:r>
      <w:r w:rsidRPr="00322B62">
        <w:rPr>
          <w:rFonts w:cs="Arial"/>
          <w:b/>
          <w:bCs/>
          <w:smallCaps/>
          <w:sz w:val="20"/>
          <w:szCs w:val="20"/>
        </w:rPr>
        <w:t>(do not read)</w:t>
      </w:r>
    </w:p>
    <w:p w14:paraId="3901B6B1" w14:textId="06D09AF7" w:rsidR="00FD79E3" w:rsidRPr="00322B62" w:rsidRDefault="00FD79E3" w:rsidP="00322B62">
      <w:pPr>
        <w:spacing w:before="120" w:after="120" w:line="240" w:lineRule="auto"/>
        <w:rPr>
          <w:rFonts w:cs="Arial"/>
          <w:smallCaps/>
          <w:sz w:val="20"/>
          <w:szCs w:val="20"/>
        </w:rPr>
      </w:pPr>
      <w:r w:rsidRPr="00322B62">
        <w:rPr>
          <w:rFonts w:cs="Arial"/>
          <w:b/>
          <w:bCs/>
          <w:smallCaps/>
          <w:color w:val="000000"/>
          <w:sz w:val="20"/>
          <w:szCs w:val="20"/>
        </w:rPr>
        <w:t>3.</w:t>
      </w:r>
      <w:r w:rsidRPr="00322B62">
        <w:rPr>
          <w:rFonts w:cs="Arial"/>
          <w:b/>
          <w:bCs/>
          <w:smallCaps/>
          <w:color w:val="000000"/>
          <w:sz w:val="20"/>
          <w:szCs w:val="20"/>
        </w:rPr>
        <w:tab/>
        <w:t xml:space="preserve">How satisfied are you with the promptness of your counselor’s responses to your calls and emails? </w:t>
      </w:r>
      <w:r w:rsidR="00403008" w:rsidRPr="00403008">
        <w:rPr>
          <w:rFonts w:cs="Arial"/>
          <w:b/>
          <w:bCs/>
          <w:smallCaps/>
          <w:sz w:val="20"/>
          <w:szCs w:val="20"/>
        </w:rPr>
        <w:t>(read categories)</w:t>
      </w:r>
    </w:p>
    <w:p w14:paraId="11CA88EF" w14:textId="77777777" w:rsidR="00FD79E3" w:rsidRPr="00322B62" w:rsidRDefault="00FD79E3" w:rsidP="00FD79E3">
      <w:pPr>
        <w:spacing w:after="0" w:line="240" w:lineRule="auto"/>
        <w:ind w:firstLine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5.</w:t>
      </w:r>
      <w:r w:rsidRPr="00322B62">
        <w:rPr>
          <w:rFonts w:cs="Arial"/>
          <w:smallCaps/>
          <w:sz w:val="20"/>
          <w:szCs w:val="20"/>
        </w:rPr>
        <w:tab/>
        <w:t>Very satisfied</w:t>
      </w:r>
    </w:p>
    <w:p w14:paraId="21F3EA21" w14:textId="77777777" w:rsidR="00FD79E3" w:rsidRPr="00322B62" w:rsidRDefault="00FD79E3" w:rsidP="00FD79E3">
      <w:pPr>
        <w:spacing w:after="0" w:line="240" w:lineRule="auto"/>
        <w:ind w:firstLine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4.</w:t>
      </w:r>
      <w:r w:rsidRPr="00322B62">
        <w:rPr>
          <w:rFonts w:cs="Arial"/>
          <w:smallCaps/>
          <w:sz w:val="20"/>
          <w:szCs w:val="20"/>
        </w:rPr>
        <w:tab/>
        <w:t>Satisfied</w:t>
      </w:r>
    </w:p>
    <w:p w14:paraId="2569BB66" w14:textId="169EE360" w:rsidR="00FD79E3" w:rsidRPr="00322B62" w:rsidRDefault="00FD79E3" w:rsidP="00FD79E3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3.</w:t>
      </w:r>
      <w:r w:rsidRPr="00322B62">
        <w:rPr>
          <w:rFonts w:cs="Arial"/>
          <w:smallCaps/>
          <w:sz w:val="20"/>
          <w:szCs w:val="20"/>
        </w:rPr>
        <w:tab/>
        <w:t>Neutral</w:t>
      </w:r>
      <w:r w:rsidR="008E03A0">
        <w:rPr>
          <w:rFonts w:cs="Arial"/>
          <w:smallCaps/>
          <w:sz w:val="20"/>
          <w:szCs w:val="20"/>
        </w:rPr>
        <w:t xml:space="preserve"> </w:t>
      </w:r>
      <w:r w:rsidRPr="00403008">
        <w:rPr>
          <w:rFonts w:cs="Arial"/>
          <w:b/>
          <w:bCs/>
          <w:smallCaps/>
          <w:sz w:val="20"/>
          <w:szCs w:val="20"/>
        </w:rPr>
        <w:t xml:space="preserve">(neither satisfied </w:t>
      </w:r>
      <w:proofErr w:type="gramStart"/>
      <w:r w:rsidRPr="00403008">
        <w:rPr>
          <w:rFonts w:cs="Arial"/>
          <w:b/>
          <w:bCs/>
          <w:smallCaps/>
          <w:sz w:val="20"/>
          <w:szCs w:val="20"/>
        </w:rPr>
        <w:t>or</w:t>
      </w:r>
      <w:proofErr w:type="gramEnd"/>
      <w:r w:rsidRPr="00403008">
        <w:rPr>
          <w:rFonts w:cs="Arial"/>
          <w:b/>
          <w:bCs/>
          <w:smallCaps/>
          <w:sz w:val="20"/>
          <w:szCs w:val="20"/>
        </w:rPr>
        <w:t xml:space="preserve"> dissatisfied)</w:t>
      </w:r>
    </w:p>
    <w:p w14:paraId="6446EF80" w14:textId="77777777" w:rsidR="00FD79E3" w:rsidRPr="00322B62" w:rsidRDefault="00FD79E3" w:rsidP="00FD79E3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2.</w:t>
      </w:r>
      <w:r w:rsidRPr="00322B62">
        <w:rPr>
          <w:rFonts w:cs="Arial"/>
          <w:smallCaps/>
          <w:sz w:val="20"/>
          <w:szCs w:val="20"/>
        </w:rPr>
        <w:tab/>
        <w:t>Dissatisfied</w:t>
      </w:r>
    </w:p>
    <w:p w14:paraId="105EEB3A" w14:textId="77777777" w:rsidR="00FD79E3" w:rsidRPr="00322B62" w:rsidRDefault="00FD79E3" w:rsidP="00FD79E3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1.</w:t>
      </w:r>
      <w:r w:rsidRPr="00322B62">
        <w:rPr>
          <w:rFonts w:cs="Arial"/>
          <w:smallCaps/>
          <w:sz w:val="20"/>
          <w:szCs w:val="20"/>
        </w:rPr>
        <w:tab/>
        <w:t>Very dissatisfied</w:t>
      </w:r>
    </w:p>
    <w:p w14:paraId="2472CEDD" w14:textId="663EEADB" w:rsidR="00FD79E3" w:rsidRPr="00322B62" w:rsidRDefault="00FD79E3" w:rsidP="00FD79E3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6.</w:t>
      </w:r>
      <w:r w:rsidRPr="00322B62">
        <w:rPr>
          <w:rFonts w:cs="Arial"/>
          <w:smallCaps/>
          <w:sz w:val="20"/>
          <w:szCs w:val="20"/>
        </w:rPr>
        <w:tab/>
        <w:t>Not sure</w:t>
      </w:r>
      <w:r w:rsidR="008E03A0">
        <w:rPr>
          <w:rFonts w:cs="Arial"/>
          <w:b/>
          <w:bCs/>
          <w:smallCaps/>
          <w:sz w:val="20"/>
          <w:szCs w:val="20"/>
        </w:rPr>
        <w:t xml:space="preserve"> </w:t>
      </w:r>
      <w:r w:rsidRPr="00322B62">
        <w:rPr>
          <w:rFonts w:cs="Arial"/>
          <w:b/>
          <w:bCs/>
          <w:smallCaps/>
          <w:sz w:val="20"/>
          <w:szCs w:val="20"/>
        </w:rPr>
        <w:t>(do not read)</w:t>
      </w:r>
    </w:p>
    <w:p w14:paraId="6376B000" w14:textId="1BA0E510" w:rsidR="00FD79E3" w:rsidRPr="00322B62" w:rsidRDefault="00FD79E3" w:rsidP="00322B62">
      <w:pPr>
        <w:spacing w:before="120" w:after="120" w:line="240" w:lineRule="auto"/>
        <w:rPr>
          <w:rFonts w:cs="Arial"/>
          <w:b/>
          <w:smallCaps/>
          <w:sz w:val="20"/>
          <w:szCs w:val="20"/>
        </w:rPr>
      </w:pPr>
      <w:r w:rsidRPr="00322B62">
        <w:rPr>
          <w:rFonts w:cs="Arial"/>
          <w:b/>
          <w:smallCaps/>
          <w:sz w:val="20"/>
          <w:szCs w:val="20"/>
        </w:rPr>
        <w:t>4.</w:t>
      </w:r>
      <w:r w:rsidRPr="00322B62">
        <w:rPr>
          <w:rFonts w:cs="Arial"/>
          <w:b/>
          <w:smallCaps/>
          <w:sz w:val="20"/>
          <w:szCs w:val="20"/>
        </w:rPr>
        <w:tab/>
        <w:t>How satisfied are you with the technology and technology services you received?</w:t>
      </w:r>
      <w:r w:rsidR="008E03A0" w:rsidRPr="00403008">
        <w:rPr>
          <w:rFonts w:cs="Arial"/>
          <w:b/>
          <w:smallCaps/>
          <w:sz w:val="20"/>
          <w:szCs w:val="20"/>
        </w:rPr>
        <w:t xml:space="preserve"> </w:t>
      </w:r>
      <w:r w:rsidRPr="00403008">
        <w:rPr>
          <w:rFonts w:cs="Arial"/>
          <w:b/>
          <w:smallCaps/>
          <w:sz w:val="20"/>
          <w:szCs w:val="20"/>
        </w:rPr>
        <w:t>(</w:t>
      </w:r>
      <w:r w:rsidR="00403008" w:rsidRPr="00403008">
        <w:rPr>
          <w:rFonts w:cs="Arial"/>
          <w:b/>
          <w:smallCaps/>
          <w:sz w:val="20"/>
          <w:szCs w:val="20"/>
        </w:rPr>
        <w:t>read categories</w:t>
      </w:r>
      <w:r w:rsidRPr="00403008">
        <w:rPr>
          <w:rFonts w:cs="Arial"/>
          <w:b/>
          <w:smallCaps/>
          <w:sz w:val="20"/>
          <w:szCs w:val="20"/>
        </w:rPr>
        <w:t>)</w:t>
      </w:r>
    </w:p>
    <w:p w14:paraId="5B4AE749" w14:textId="77777777" w:rsidR="00FD79E3" w:rsidRPr="00322B62" w:rsidRDefault="00FD79E3" w:rsidP="00FD79E3">
      <w:pPr>
        <w:spacing w:after="0" w:line="240" w:lineRule="auto"/>
        <w:ind w:firstLine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5.</w:t>
      </w:r>
      <w:r w:rsidRPr="00322B62">
        <w:rPr>
          <w:rFonts w:cs="Arial"/>
          <w:smallCaps/>
          <w:sz w:val="20"/>
          <w:szCs w:val="20"/>
        </w:rPr>
        <w:tab/>
        <w:t>Very satisfied</w:t>
      </w:r>
    </w:p>
    <w:p w14:paraId="6397BBF3" w14:textId="77777777" w:rsidR="00FD79E3" w:rsidRPr="00322B62" w:rsidRDefault="00FD79E3" w:rsidP="00FD79E3">
      <w:pPr>
        <w:spacing w:after="0" w:line="240" w:lineRule="auto"/>
        <w:ind w:firstLine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4.</w:t>
      </w:r>
      <w:r w:rsidRPr="00322B62">
        <w:rPr>
          <w:rFonts w:cs="Arial"/>
          <w:smallCaps/>
          <w:sz w:val="20"/>
          <w:szCs w:val="20"/>
        </w:rPr>
        <w:tab/>
        <w:t>Satisfied</w:t>
      </w:r>
    </w:p>
    <w:p w14:paraId="4F1250B6" w14:textId="7F30DAD9" w:rsidR="00FD79E3" w:rsidRPr="00322B62" w:rsidRDefault="00FD79E3" w:rsidP="00FD79E3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3.</w:t>
      </w:r>
      <w:r w:rsidRPr="00322B62">
        <w:rPr>
          <w:rFonts w:cs="Arial"/>
          <w:smallCaps/>
          <w:sz w:val="20"/>
          <w:szCs w:val="20"/>
        </w:rPr>
        <w:tab/>
        <w:t>Neutral</w:t>
      </w:r>
      <w:r w:rsidR="008E03A0">
        <w:rPr>
          <w:rFonts w:cs="Arial"/>
          <w:smallCaps/>
          <w:sz w:val="20"/>
          <w:szCs w:val="20"/>
        </w:rPr>
        <w:t xml:space="preserve"> </w:t>
      </w:r>
      <w:r w:rsidRPr="00403008">
        <w:rPr>
          <w:rFonts w:cs="Arial"/>
          <w:b/>
          <w:bCs/>
          <w:smallCaps/>
          <w:sz w:val="20"/>
          <w:szCs w:val="20"/>
        </w:rPr>
        <w:t xml:space="preserve">(neither satisfied </w:t>
      </w:r>
      <w:proofErr w:type="gramStart"/>
      <w:r w:rsidRPr="00403008">
        <w:rPr>
          <w:rFonts w:cs="Arial"/>
          <w:b/>
          <w:bCs/>
          <w:smallCaps/>
          <w:sz w:val="20"/>
          <w:szCs w:val="20"/>
        </w:rPr>
        <w:t>or</w:t>
      </w:r>
      <w:proofErr w:type="gramEnd"/>
      <w:r w:rsidRPr="00403008">
        <w:rPr>
          <w:rFonts w:cs="Arial"/>
          <w:b/>
          <w:bCs/>
          <w:smallCaps/>
          <w:sz w:val="20"/>
          <w:szCs w:val="20"/>
        </w:rPr>
        <w:t xml:space="preserve"> dissatisfied)</w:t>
      </w:r>
    </w:p>
    <w:p w14:paraId="0CAF447D" w14:textId="77777777" w:rsidR="00FD79E3" w:rsidRPr="00322B62" w:rsidRDefault="00FD79E3" w:rsidP="00FD79E3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2.</w:t>
      </w:r>
      <w:r w:rsidRPr="00322B62">
        <w:rPr>
          <w:rFonts w:cs="Arial"/>
          <w:smallCaps/>
          <w:sz w:val="20"/>
          <w:szCs w:val="20"/>
        </w:rPr>
        <w:tab/>
        <w:t>Dissatisfied</w:t>
      </w:r>
    </w:p>
    <w:p w14:paraId="3AE3383E" w14:textId="77777777" w:rsidR="00FD79E3" w:rsidRPr="00322B62" w:rsidRDefault="00FD79E3" w:rsidP="00FD79E3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1.</w:t>
      </w:r>
      <w:r w:rsidRPr="00322B62">
        <w:rPr>
          <w:rFonts w:cs="Arial"/>
          <w:smallCaps/>
          <w:sz w:val="20"/>
          <w:szCs w:val="20"/>
        </w:rPr>
        <w:tab/>
        <w:t>Very dissatisfied</w:t>
      </w:r>
    </w:p>
    <w:p w14:paraId="39F16B48" w14:textId="4FDC4F04" w:rsidR="00FD79E3" w:rsidRPr="00322B62" w:rsidRDefault="00FD79E3" w:rsidP="00FD79E3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6.</w:t>
      </w:r>
      <w:r w:rsidRPr="00322B62">
        <w:rPr>
          <w:rFonts w:cs="Arial"/>
          <w:smallCaps/>
          <w:sz w:val="20"/>
          <w:szCs w:val="20"/>
        </w:rPr>
        <w:tab/>
        <w:t>Not sure</w:t>
      </w:r>
      <w:r w:rsidR="008E03A0">
        <w:rPr>
          <w:rFonts w:cs="Arial"/>
          <w:smallCaps/>
          <w:sz w:val="20"/>
          <w:szCs w:val="20"/>
        </w:rPr>
        <w:t xml:space="preserve"> </w:t>
      </w:r>
      <w:r w:rsidRPr="00322B62">
        <w:rPr>
          <w:rFonts w:cs="Arial"/>
          <w:b/>
          <w:bCs/>
          <w:smallCaps/>
          <w:sz w:val="20"/>
          <w:szCs w:val="20"/>
        </w:rPr>
        <w:t>(do not read)</w:t>
      </w:r>
    </w:p>
    <w:p w14:paraId="34FAFE89" w14:textId="77777777" w:rsidR="00322B62" w:rsidRDefault="00322B62">
      <w:pPr>
        <w:rPr>
          <w:rFonts w:cs="Arial"/>
          <w:b/>
          <w:smallCaps/>
          <w:sz w:val="20"/>
          <w:szCs w:val="20"/>
        </w:rPr>
      </w:pPr>
      <w:r>
        <w:rPr>
          <w:rFonts w:cs="Arial"/>
          <w:b/>
          <w:smallCaps/>
          <w:sz w:val="20"/>
          <w:szCs w:val="20"/>
        </w:rPr>
        <w:br w:type="page"/>
      </w:r>
    </w:p>
    <w:p w14:paraId="7DAD6AF1" w14:textId="724750FD" w:rsidR="00FD79E3" w:rsidRPr="00322B62" w:rsidRDefault="00FD79E3" w:rsidP="00322B62">
      <w:pPr>
        <w:spacing w:before="120" w:after="120" w:line="240" w:lineRule="auto"/>
        <w:rPr>
          <w:rFonts w:cs="Arial"/>
          <w:b/>
          <w:smallCaps/>
          <w:sz w:val="20"/>
          <w:szCs w:val="20"/>
        </w:rPr>
      </w:pPr>
      <w:r w:rsidRPr="00322B62">
        <w:rPr>
          <w:rFonts w:cs="Arial"/>
          <w:b/>
          <w:smallCaps/>
          <w:sz w:val="20"/>
          <w:szCs w:val="20"/>
        </w:rPr>
        <w:lastRenderedPageBreak/>
        <w:t>5.</w:t>
      </w:r>
      <w:r w:rsidRPr="00322B62">
        <w:rPr>
          <w:rFonts w:cs="Arial"/>
          <w:b/>
          <w:smallCaps/>
          <w:sz w:val="20"/>
          <w:szCs w:val="20"/>
        </w:rPr>
        <w:tab/>
        <w:t xml:space="preserve">Did you graduate from the Orientation Center in Alamogordo? </w:t>
      </w:r>
    </w:p>
    <w:p w14:paraId="00EC8BD4" w14:textId="37FE0C91" w:rsidR="00FD79E3" w:rsidRPr="00322B62" w:rsidRDefault="00FD79E3" w:rsidP="00FD79E3">
      <w:pPr>
        <w:spacing w:after="0" w:line="240" w:lineRule="auto"/>
        <w:ind w:firstLine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1.</w:t>
      </w:r>
      <w:r w:rsidRPr="00322B62">
        <w:rPr>
          <w:rFonts w:cs="Arial"/>
          <w:smallCaps/>
          <w:sz w:val="20"/>
          <w:szCs w:val="20"/>
        </w:rPr>
        <w:tab/>
        <w:t>Yes</w:t>
      </w:r>
      <w:r w:rsidR="008E03A0">
        <w:rPr>
          <w:rFonts w:cs="Arial"/>
          <w:smallCaps/>
          <w:sz w:val="20"/>
          <w:szCs w:val="20"/>
        </w:rPr>
        <w:t xml:space="preserve"> </w:t>
      </w:r>
      <w:r w:rsidRPr="00322B62">
        <w:rPr>
          <w:rFonts w:cs="Arial"/>
          <w:b/>
          <w:bCs/>
          <w:smallCaps/>
          <w:sz w:val="20"/>
          <w:szCs w:val="20"/>
        </w:rPr>
        <w:t>(continue to q. 6)</w:t>
      </w:r>
    </w:p>
    <w:p w14:paraId="0DBCE344" w14:textId="11E7AA89" w:rsidR="00FD79E3" w:rsidRPr="00322B62" w:rsidRDefault="00FD79E3" w:rsidP="00FD79E3">
      <w:pPr>
        <w:spacing w:after="0" w:line="240" w:lineRule="auto"/>
        <w:ind w:firstLine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2.</w:t>
      </w:r>
      <w:r w:rsidRPr="00322B62">
        <w:rPr>
          <w:rFonts w:cs="Arial"/>
          <w:smallCaps/>
          <w:sz w:val="20"/>
          <w:szCs w:val="20"/>
        </w:rPr>
        <w:tab/>
        <w:t>No</w:t>
      </w:r>
      <w:r w:rsidR="008E03A0">
        <w:rPr>
          <w:rFonts w:cs="Arial"/>
          <w:smallCaps/>
          <w:sz w:val="20"/>
          <w:szCs w:val="20"/>
        </w:rPr>
        <w:t xml:space="preserve"> </w:t>
      </w:r>
      <w:r w:rsidRPr="00322B62">
        <w:rPr>
          <w:rFonts w:cs="Arial"/>
          <w:b/>
          <w:bCs/>
          <w:smallCaps/>
          <w:sz w:val="20"/>
          <w:szCs w:val="20"/>
        </w:rPr>
        <w:t>(skip to q. 8)</w:t>
      </w:r>
    </w:p>
    <w:p w14:paraId="2267515E" w14:textId="79EE9ABB" w:rsidR="00FD79E3" w:rsidRPr="00322B62" w:rsidRDefault="00FD79E3" w:rsidP="00FD79E3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3.</w:t>
      </w:r>
      <w:r w:rsidRPr="00322B62">
        <w:rPr>
          <w:rFonts w:cs="Arial"/>
          <w:smallCaps/>
          <w:sz w:val="20"/>
          <w:szCs w:val="20"/>
        </w:rPr>
        <w:tab/>
        <w:t>Not sure</w:t>
      </w:r>
      <w:r w:rsidR="008E03A0">
        <w:rPr>
          <w:rFonts w:cs="Arial"/>
          <w:smallCaps/>
          <w:sz w:val="20"/>
          <w:szCs w:val="20"/>
        </w:rPr>
        <w:t xml:space="preserve"> </w:t>
      </w:r>
      <w:r w:rsidRPr="00322B62">
        <w:rPr>
          <w:rFonts w:cs="Arial"/>
          <w:b/>
          <w:bCs/>
          <w:smallCaps/>
          <w:sz w:val="20"/>
          <w:szCs w:val="20"/>
        </w:rPr>
        <w:t>(do not read)</w:t>
      </w:r>
      <w:r w:rsidR="008E03A0">
        <w:rPr>
          <w:rFonts w:cs="Arial"/>
          <w:smallCaps/>
          <w:sz w:val="20"/>
          <w:szCs w:val="20"/>
        </w:rPr>
        <w:t xml:space="preserve"> </w:t>
      </w:r>
      <w:r w:rsidRPr="00322B62">
        <w:rPr>
          <w:rFonts w:cs="Arial"/>
          <w:b/>
          <w:bCs/>
          <w:smallCaps/>
          <w:sz w:val="20"/>
          <w:szCs w:val="20"/>
        </w:rPr>
        <w:t>(skip to q. 8)</w:t>
      </w:r>
    </w:p>
    <w:p w14:paraId="70A941D3" w14:textId="77777777" w:rsidR="00FD79E3" w:rsidRPr="00322B62" w:rsidRDefault="00FD79E3" w:rsidP="00322B62">
      <w:pPr>
        <w:spacing w:before="120" w:after="120" w:line="240" w:lineRule="auto"/>
        <w:rPr>
          <w:rFonts w:cs="Arial"/>
          <w:b/>
          <w:smallCaps/>
          <w:sz w:val="20"/>
          <w:szCs w:val="20"/>
        </w:rPr>
      </w:pPr>
      <w:r w:rsidRPr="00322B62">
        <w:rPr>
          <w:rFonts w:cs="Arial"/>
          <w:b/>
          <w:smallCaps/>
          <w:sz w:val="20"/>
          <w:szCs w:val="20"/>
        </w:rPr>
        <w:t>6.</w:t>
      </w:r>
      <w:r w:rsidRPr="00322B62">
        <w:rPr>
          <w:rFonts w:cs="Arial"/>
          <w:b/>
          <w:smallCaps/>
          <w:sz w:val="20"/>
          <w:szCs w:val="20"/>
        </w:rPr>
        <w:tab/>
        <w:t>How satisfied were you with the training at the Orientation Center? (read categories)</w:t>
      </w:r>
    </w:p>
    <w:p w14:paraId="284F2677" w14:textId="77777777" w:rsidR="00FD79E3" w:rsidRPr="00322B62" w:rsidRDefault="00FD79E3" w:rsidP="00FD79E3">
      <w:pPr>
        <w:spacing w:after="0" w:line="240" w:lineRule="auto"/>
        <w:ind w:firstLine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5.</w:t>
      </w:r>
      <w:r w:rsidRPr="00322B62">
        <w:rPr>
          <w:rFonts w:cs="Arial"/>
          <w:smallCaps/>
          <w:sz w:val="20"/>
          <w:szCs w:val="20"/>
        </w:rPr>
        <w:tab/>
        <w:t>Very satisfied</w:t>
      </w:r>
    </w:p>
    <w:p w14:paraId="7F836730" w14:textId="77777777" w:rsidR="00FD79E3" w:rsidRPr="00322B62" w:rsidRDefault="00FD79E3" w:rsidP="00FD79E3">
      <w:pPr>
        <w:spacing w:after="0" w:line="240" w:lineRule="auto"/>
        <w:ind w:firstLine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4.</w:t>
      </w:r>
      <w:r w:rsidRPr="00322B62">
        <w:rPr>
          <w:rFonts w:cs="Arial"/>
          <w:smallCaps/>
          <w:sz w:val="20"/>
          <w:szCs w:val="20"/>
        </w:rPr>
        <w:tab/>
        <w:t>Satisfied</w:t>
      </w:r>
    </w:p>
    <w:p w14:paraId="6F1A92F9" w14:textId="585F3A0C" w:rsidR="00FD79E3" w:rsidRPr="00322B62" w:rsidRDefault="00FD79E3" w:rsidP="00FD79E3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3.</w:t>
      </w:r>
      <w:r w:rsidRPr="00322B62">
        <w:rPr>
          <w:rFonts w:cs="Arial"/>
          <w:smallCaps/>
          <w:sz w:val="20"/>
          <w:szCs w:val="20"/>
        </w:rPr>
        <w:tab/>
        <w:t>Neutral</w:t>
      </w:r>
      <w:r w:rsidR="008E03A0">
        <w:rPr>
          <w:rFonts w:cs="Arial"/>
          <w:smallCaps/>
          <w:sz w:val="20"/>
          <w:szCs w:val="20"/>
        </w:rPr>
        <w:t xml:space="preserve"> </w:t>
      </w:r>
      <w:r w:rsidRPr="00403008">
        <w:rPr>
          <w:rFonts w:cs="Arial"/>
          <w:b/>
          <w:bCs/>
          <w:smallCaps/>
          <w:sz w:val="20"/>
          <w:szCs w:val="20"/>
        </w:rPr>
        <w:t xml:space="preserve">(neither satisfied </w:t>
      </w:r>
      <w:proofErr w:type="gramStart"/>
      <w:r w:rsidRPr="00403008">
        <w:rPr>
          <w:rFonts w:cs="Arial"/>
          <w:b/>
          <w:bCs/>
          <w:smallCaps/>
          <w:sz w:val="20"/>
          <w:szCs w:val="20"/>
        </w:rPr>
        <w:t>or</w:t>
      </w:r>
      <w:proofErr w:type="gramEnd"/>
      <w:r w:rsidRPr="00403008">
        <w:rPr>
          <w:rFonts w:cs="Arial"/>
          <w:b/>
          <w:bCs/>
          <w:smallCaps/>
          <w:sz w:val="20"/>
          <w:szCs w:val="20"/>
        </w:rPr>
        <w:t xml:space="preserve"> dissatisfied)</w:t>
      </w:r>
    </w:p>
    <w:p w14:paraId="69854215" w14:textId="77777777" w:rsidR="00FD79E3" w:rsidRPr="00322B62" w:rsidRDefault="00FD79E3" w:rsidP="00FD79E3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2.</w:t>
      </w:r>
      <w:r w:rsidRPr="00322B62">
        <w:rPr>
          <w:rFonts w:cs="Arial"/>
          <w:smallCaps/>
          <w:sz w:val="20"/>
          <w:szCs w:val="20"/>
        </w:rPr>
        <w:tab/>
        <w:t>Dissatisfied</w:t>
      </w:r>
    </w:p>
    <w:p w14:paraId="38450190" w14:textId="77777777" w:rsidR="00FD79E3" w:rsidRPr="00322B62" w:rsidRDefault="00FD79E3" w:rsidP="00FD79E3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1.</w:t>
      </w:r>
      <w:r w:rsidRPr="00322B62">
        <w:rPr>
          <w:rFonts w:cs="Arial"/>
          <w:smallCaps/>
          <w:sz w:val="20"/>
          <w:szCs w:val="20"/>
        </w:rPr>
        <w:tab/>
        <w:t>Very dissatisfied</w:t>
      </w:r>
    </w:p>
    <w:p w14:paraId="4A59B44C" w14:textId="171C3A9A" w:rsidR="00FD79E3" w:rsidRPr="00322B62" w:rsidRDefault="00FD79E3" w:rsidP="00FD79E3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6.</w:t>
      </w:r>
      <w:r w:rsidRPr="00322B62">
        <w:rPr>
          <w:rFonts w:cs="Arial"/>
          <w:smallCaps/>
          <w:sz w:val="20"/>
          <w:szCs w:val="20"/>
        </w:rPr>
        <w:tab/>
        <w:t>Not sure</w:t>
      </w:r>
      <w:r w:rsidR="008E03A0">
        <w:rPr>
          <w:rFonts w:cs="Arial"/>
          <w:smallCaps/>
          <w:sz w:val="20"/>
          <w:szCs w:val="20"/>
        </w:rPr>
        <w:t xml:space="preserve"> </w:t>
      </w:r>
      <w:r w:rsidRPr="00322B62">
        <w:rPr>
          <w:rFonts w:cs="Arial"/>
          <w:b/>
          <w:bCs/>
          <w:smallCaps/>
          <w:sz w:val="20"/>
          <w:szCs w:val="20"/>
        </w:rPr>
        <w:t>(do not read)</w:t>
      </w:r>
    </w:p>
    <w:p w14:paraId="6E66B048" w14:textId="77777777" w:rsidR="00FD79E3" w:rsidRPr="00322B62" w:rsidRDefault="00FD79E3" w:rsidP="00322B62">
      <w:pPr>
        <w:spacing w:before="120" w:after="120" w:line="240" w:lineRule="auto"/>
        <w:ind w:left="720" w:hanging="720"/>
        <w:rPr>
          <w:rFonts w:cs="Arial"/>
          <w:b/>
          <w:smallCaps/>
          <w:sz w:val="20"/>
          <w:szCs w:val="20"/>
        </w:rPr>
      </w:pPr>
      <w:r w:rsidRPr="00322B62">
        <w:rPr>
          <w:rFonts w:cs="Arial"/>
          <w:b/>
          <w:smallCaps/>
          <w:sz w:val="20"/>
          <w:szCs w:val="20"/>
        </w:rPr>
        <w:t>7.</w:t>
      </w:r>
      <w:r w:rsidRPr="00322B62">
        <w:rPr>
          <w:rFonts w:cs="Arial"/>
          <w:b/>
          <w:smallCaps/>
          <w:sz w:val="20"/>
          <w:szCs w:val="20"/>
        </w:rPr>
        <w:tab/>
        <w:t>Do you believe you are achieving greater success than you would have achieved if you had not graduated from the Orientation Center?</w:t>
      </w:r>
    </w:p>
    <w:p w14:paraId="7485B0D7" w14:textId="77777777" w:rsidR="00FD79E3" w:rsidRPr="00322B62" w:rsidRDefault="00FD79E3" w:rsidP="00FD79E3">
      <w:pPr>
        <w:spacing w:after="0" w:line="240" w:lineRule="auto"/>
        <w:ind w:firstLine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1.</w:t>
      </w:r>
      <w:r w:rsidRPr="00322B62">
        <w:rPr>
          <w:rFonts w:cs="Arial"/>
          <w:smallCaps/>
          <w:sz w:val="20"/>
          <w:szCs w:val="20"/>
        </w:rPr>
        <w:tab/>
        <w:t>Yes</w:t>
      </w:r>
    </w:p>
    <w:p w14:paraId="47DE1D85" w14:textId="77777777" w:rsidR="00FD79E3" w:rsidRPr="00322B62" w:rsidRDefault="00FD79E3" w:rsidP="00FD79E3">
      <w:pPr>
        <w:spacing w:after="0" w:line="240" w:lineRule="auto"/>
        <w:ind w:firstLine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2.</w:t>
      </w:r>
      <w:r w:rsidRPr="00322B62">
        <w:rPr>
          <w:rFonts w:cs="Arial"/>
          <w:smallCaps/>
          <w:sz w:val="20"/>
          <w:szCs w:val="20"/>
        </w:rPr>
        <w:tab/>
        <w:t>No</w:t>
      </w:r>
    </w:p>
    <w:p w14:paraId="2F1F4312" w14:textId="095CAD81" w:rsidR="00FD79E3" w:rsidRPr="00322B62" w:rsidRDefault="00FD79E3" w:rsidP="00FD79E3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3.</w:t>
      </w:r>
      <w:r w:rsidRPr="00322B62">
        <w:rPr>
          <w:rFonts w:cs="Arial"/>
          <w:smallCaps/>
          <w:sz w:val="20"/>
          <w:szCs w:val="20"/>
        </w:rPr>
        <w:tab/>
        <w:t>Not sure</w:t>
      </w:r>
      <w:r w:rsidR="008E03A0">
        <w:rPr>
          <w:rFonts w:cs="Arial"/>
          <w:smallCaps/>
          <w:sz w:val="20"/>
          <w:szCs w:val="20"/>
        </w:rPr>
        <w:t xml:space="preserve"> </w:t>
      </w:r>
      <w:r w:rsidRPr="00322B62">
        <w:rPr>
          <w:rFonts w:cs="Arial"/>
          <w:b/>
          <w:bCs/>
          <w:smallCaps/>
          <w:sz w:val="20"/>
          <w:szCs w:val="20"/>
        </w:rPr>
        <w:t>(do not read)</w:t>
      </w:r>
    </w:p>
    <w:p w14:paraId="5D5CD584" w14:textId="77777777" w:rsidR="00FD79E3" w:rsidRPr="00322B62" w:rsidRDefault="00FD79E3" w:rsidP="00322B62">
      <w:pPr>
        <w:spacing w:before="120" w:after="120" w:line="240" w:lineRule="auto"/>
        <w:rPr>
          <w:rFonts w:cs="Arial"/>
          <w:smallCaps/>
          <w:sz w:val="20"/>
          <w:szCs w:val="20"/>
        </w:rPr>
      </w:pPr>
      <w:r w:rsidRPr="00322B62">
        <w:rPr>
          <w:rFonts w:cs="Arial"/>
          <w:b/>
          <w:smallCaps/>
          <w:sz w:val="20"/>
          <w:szCs w:val="20"/>
        </w:rPr>
        <w:t>8.</w:t>
      </w:r>
      <w:r w:rsidRPr="00322B62">
        <w:rPr>
          <w:rFonts w:cs="Arial"/>
          <w:b/>
          <w:smallCaps/>
          <w:sz w:val="20"/>
          <w:szCs w:val="20"/>
        </w:rPr>
        <w:tab/>
        <w:t>Are you currently employed?</w:t>
      </w:r>
    </w:p>
    <w:p w14:paraId="4D7809D6" w14:textId="0F7237E5" w:rsidR="00FD79E3" w:rsidRPr="00322B62" w:rsidRDefault="00FD79E3" w:rsidP="00FD79E3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1.</w:t>
      </w:r>
      <w:r w:rsidRPr="00322B62">
        <w:rPr>
          <w:rFonts w:cs="Arial"/>
          <w:smallCaps/>
          <w:sz w:val="20"/>
          <w:szCs w:val="20"/>
        </w:rPr>
        <w:tab/>
        <w:t>Yes</w:t>
      </w:r>
      <w:r w:rsidR="008E03A0">
        <w:rPr>
          <w:rFonts w:cs="Arial"/>
          <w:smallCaps/>
          <w:sz w:val="20"/>
          <w:szCs w:val="20"/>
        </w:rPr>
        <w:t xml:space="preserve"> </w:t>
      </w:r>
      <w:r w:rsidRPr="00322B62">
        <w:rPr>
          <w:rFonts w:cs="Arial"/>
          <w:b/>
          <w:bCs/>
          <w:smallCaps/>
          <w:sz w:val="20"/>
          <w:szCs w:val="20"/>
        </w:rPr>
        <w:t>(continue to q. 9)</w:t>
      </w:r>
    </w:p>
    <w:p w14:paraId="111E2B44" w14:textId="702F8AE8" w:rsidR="00FD79E3" w:rsidRPr="00322B62" w:rsidRDefault="00FD79E3" w:rsidP="00FD79E3">
      <w:pPr>
        <w:spacing w:after="0" w:line="240" w:lineRule="auto"/>
        <w:ind w:firstLine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2.</w:t>
      </w:r>
      <w:r w:rsidRPr="00322B62">
        <w:rPr>
          <w:rFonts w:cs="Arial"/>
          <w:smallCaps/>
          <w:sz w:val="20"/>
          <w:szCs w:val="20"/>
        </w:rPr>
        <w:tab/>
        <w:t>No</w:t>
      </w:r>
      <w:r w:rsidR="008E03A0">
        <w:rPr>
          <w:rFonts w:cs="Arial"/>
          <w:smallCaps/>
          <w:sz w:val="20"/>
          <w:szCs w:val="20"/>
        </w:rPr>
        <w:t xml:space="preserve"> </w:t>
      </w:r>
      <w:r w:rsidRPr="00322B62">
        <w:rPr>
          <w:rFonts w:cs="Arial"/>
          <w:b/>
          <w:bCs/>
          <w:smallCaps/>
          <w:sz w:val="20"/>
          <w:szCs w:val="20"/>
        </w:rPr>
        <w:t>(skip to q. 10)</w:t>
      </w:r>
    </w:p>
    <w:p w14:paraId="4D6E7EFB" w14:textId="33153F6B" w:rsidR="00FD79E3" w:rsidRPr="00322B62" w:rsidRDefault="00FD79E3" w:rsidP="00FD79E3">
      <w:pPr>
        <w:spacing w:after="0" w:line="240" w:lineRule="auto"/>
        <w:ind w:firstLine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3.</w:t>
      </w:r>
      <w:r w:rsidRPr="00322B62">
        <w:rPr>
          <w:rFonts w:cs="Arial"/>
          <w:smallCaps/>
          <w:sz w:val="20"/>
          <w:szCs w:val="20"/>
        </w:rPr>
        <w:tab/>
        <w:t>Won’t say</w:t>
      </w:r>
      <w:r w:rsidR="008E03A0">
        <w:rPr>
          <w:rFonts w:cs="Arial"/>
          <w:smallCaps/>
          <w:sz w:val="20"/>
          <w:szCs w:val="20"/>
        </w:rPr>
        <w:t xml:space="preserve"> </w:t>
      </w:r>
      <w:r w:rsidRPr="00322B62">
        <w:rPr>
          <w:rFonts w:cs="Arial"/>
          <w:b/>
          <w:bCs/>
          <w:smallCaps/>
          <w:sz w:val="20"/>
          <w:szCs w:val="20"/>
        </w:rPr>
        <w:t>(skip to q. 10)</w:t>
      </w:r>
    </w:p>
    <w:p w14:paraId="230A54A1" w14:textId="77777777" w:rsidR="00FD79E3" w:rsidRPr="00322B62" w:rsidRDefault="00FD79E3" w:rsidP="00322B62">
      <w:pPr>
        <w:spacing w:before="120" w:after="120" w:line="240" w:lineRule="auto"/>
        <w:rPr>
          <w:rFonts w:cs="Arial"/>
          <w:b/>
          <w:smallCaps/>
          <w:sz w:val="20"/>
          <w:szCs w:val="20"/>
        </w:rPr>
      </w:pPr>
      <w:r w:rsidRPr="00322B62">
        <w:rPr>
          <w:rFonts w:cs="Arial"/>
          <w:b/>
          <w:smallCaps/>
          <w:sz w:val="20"/>
          <w:szCs w:val="20"/>
        </w:rPr>
        <w:t>9.</w:t>
      </w:r>
      <w:r w:rsidRPr="00322B62">
        <w:rPr>
          <w:rFonts w:cs="Arial"/>
          <w:b/>
          <w:smallCaps/>
          <w:sz w:val="20"/>
          <w:szCs w:val="20"/>
        </w:rPr>
        <w:tab/>
        <w:t xml:space="preserve">Do you believe that the Commission assisted you in any way to achieve your current employment? </w:t>
      </w:r>
    </w:p>
    <w:p w14:paraId="5E5D581D" w14:textId="77777777" w:rsidR="00FD79E3" w:rsidRPr="00322B62" w:rsidRDefault="00FD79E3" w:rsidP="00FD79E3">
      <w:pPr>
        <w:spacing w:after="0" w:line="240" w:lineRule="auto"/>
        <w:ind w:firstLine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1.</w:t>
      </w:r>
      <w:r w:rsidRPr="00322B62">
        <w:rPr>
          <w:rFonts w:cs="Arial"/>
          <w:smallCaps/>
          <w:sz w:val="20"/>
          <w:szCs w:val="20"/>
        </w:rPr>
        <w:tab/>
        <w:t>Yes</w:t>
      </w:r>
    </w:p>
    <w:p w14:paraId="3E0A3025" w14:textId="77777777" w:rsidR="00FD79E3" w:rsidRPr="00322B62" w:rsidRDefault="00FD79E3" w:rsidP="00FD79E3">
      <w:pPr>
        <w:spacing w:after="0" w:line="240" w:lineRule="auto"/>
        <w:ind w:firstLine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2.</w:t>
      </w:r>
      <w:r w:rsidRPr="00322B62">
        <w:rPr>
          <w:rFonts w:cs="Arial"/>
          <w:smallCaps/>
          <w:sz w:val="20"/>
          <w:szCs w:val="20"/>
        </w:rPr>
        <w:tab/>
        <w:t>No</w:t>
      </w:r>
    </w:p>
    <w:p w14:paraId="27E5CC97" w14:textId="08A33CF8" w:rsidR="00FD79E3" w:rsidRPr="00322B62" w:rsidRDefault="00FD79E3" w:rsidP="00322B62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3.</w:t>
      </w:r>
      <w:r w:rsidRPr="00322B62">
        <w:rPr>
          <w:rFonts w:cs="Arial"/>
          <w:smallCaps/>
          <w:sz w:val="20"/>
          <w:szCs w:val="20"/>
        </w:rPr>
        <w:tab/>
        <w:t>Not sure</w:t>
      </w:r>
      <w:r w:rsidR="008E03A0">
        <w:rPr>
          <w:rFonts w:cs="Arial"/>
          <w:smallCaps/>
          <w:sz w:val="20"/>
          <w:szCs w:val="20"/>
        </w:rPr>
        <w:t xml:space="preserve"> </w:t>
      </w:r>
      <w:r w:rsidRPr="00322B62">
        <w:rPr>
          <w:rFonts w:cs="Arial"/>
          <w:b/>
          <w:bCs/>
          <w:smallCaps/>
          <w:sz w:val="20"/>
          <w:szCs w:val="20"/>
        </w:rPr>
        <w:t>(do not read)</w:t>
      </w:r>
    </w:p>
    <w:p w14:paraId="35E68BD5" w14:textId="77777777" w:rsidR="00FD79E3" w:rsidRPr="00322B62" w:rsidRDefault="00FD79E3" w:rsidP="00322B62">
      <w:pPr>
        <w:spacing w:before="120" w:after="120" w:line="240" w:lineRule="auto"/>
        <w:ind w:left="720" w:hanging="720"/>
        <w:rPr>
          <w:rFonts w:cs="Arial"/>
          <w:b/>
          <w:smallCaps/>
          <w:sz w:val="20"/>
          <w:szCs w:val="20"/>
        </w:rPr>
      </w:pPr>
      <w:r w:rsidRPr="00322B62">
        <w:rPr>
          <w:rFonts w:cs="Arial"/>
          <w:b/>
          <w:smallCaps/>
          <w:sz w:val="20"/>
          <w:szCs w:val="20"/>
        </w:rPr>
        <w:t>10.</w:t>
      </w:r>
      <w:r w:rsidRPr="00322B62">
        <w:rPr>
          <w:rFonts w:cs="Arial"/>
          <w:b/>
          <w:smallCaps/>
          <w:sz w:val="20"/>
          <w:szCs w:val="20"/>
        </w:rPr>
        <w:tab/>
        <w:t xml:space="preserve">Do you believe you are currently achieving greater success in your employment training or education than you would have achieved if the Commission had not been involved? </w:t>
      </w:r>
    </w:p>
    <w:p w14:paraId="688F2F16" w14:textId="77777777" w:rsidR="00FD79E3" w:rsidRPr="00322B62" w:rsidRDefault="00FD79E3" w:rsidP="00FD79E3">
      <w:pPr>
        <w:spacing w:after="0" w:line="240" w:lineRule="auto"/>
        <w:ind w:firstLine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1.</w:t>
      </w:r>
      <w:r w:rsidRPr="00322B62">
        <w:rPr>
          <w:rFonts w:cs="Arial"/>
          <w:smallCaps/>
          <w:sz w:val="20"/>
          <w:szCs w:val="20"/>
        </w:rPr>
        <w:tab/>
        <w:t>Yes</w:t>
      </w:r>
    </w:p>
    <w:p w14:paraId="580E4E7C" w14:textId="77777777" w:rsidR="00FD79E3" w:rsidRPr="00322B62" w:rsidRDefault="00FD79E3" w:rsidP="00FD79E3">
      <w:pPr>
        <w:spacing w:after="0" w:line="240" w:lineRule="auto"/>
        <w:ind w:firstLine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2.</w:t>
      </w:r>
      <w:r w:rsidRPr="00322B62">
        <w:rPr>
          <w:rFonts w:cs="Arial"/>
          <w:smallCaps/>
          <w:sz w:val="20"/>
          <w:szCs w:val="20"/>
        </w:rPr>
        <w:tab/>
        <w:t>No</w:t>
      </w:r>
    </w:p>
    <w:p w14:paraId="37E5CFAD" w14:textId="710E6885" w:rsidR="00FD79E3" w:rsidRPr="00322B62" w:rsidRDefault="00FD79E3" w:rsidP="00FD79E3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3.</w:t>
      </w:r>
      <w:r w:rsidRPr="00322B62">
        <w:rPr>
          <w:rFonts w:cs="Arial"/>
          <w:smallCaps/>
          <w:sz w:val="20"/>
          <w:szCs w:val="20"/>
        </w:rPr>
        <w:tab/>
        <w:t>Not sure</w:t>
      </w:r>
      <w:r w:rsidR="008E03A0">
        <w:rPr>
          <w:rFonts w:cs="Arial"/>
          <w:smallCaps/>
          <w:sz w:val="20"/>
          <w:szCs w:val="20"/>
        </w:rPr>
        <w:t xml:space="preserve"> </w:t>
      </w:r>
      <w:r w:rsidRPr="00322B62">
        <w:rPr>
          <w:rFonts w:cs="Arial"/>
          <w:b/>
          <w:bCs/>
          <w:smallCaps/>
          <w:sz w:val="20"/>
          <w:szCs w:val="20"/>
        </w:rPr>
        <w:t>(do not read)</w:t>
      </w:r>
    </w:p>
    <w:p w14:paraId="065CF785" w14:textId="77777777" w:rsidR="00FD79E3" w:rsidRPr="00322B62" w:rsidRDefault="00FD79E3" w:rsidP="00322B62">
      <w:pPr>
        <w:spacing w:before="120" w:after="120" w:line="240" w:lineRule="auto"/>
        <w:rPr>
          <w:rFonts w:cs="Arial"/>
          <w:b/>
          <w:smallCaps/>
          <w:sz w:val="20"/>
          <w:szCs w:val="20"/>
        </w:rPr>
      </w:pPr>
      <w:r w:rsidRPr="00322B62">
        <w:rPr>
          <w:rFonts w:cs="Arial"/>
          <w:b/>
          <w:smallCaps/>
          <w:sz w:val="20"/>
          <w:szCs w:val="20"/>
        </w:rPr>
        <w:t>11.</w:t>
      </w:r>
      <w:r w:rsidRPr="00322B62">
        <w:rPr>
          <w:rFonts w:cs="Arial"/>
          <w:b/>
          <w:smallCaps/>
          <w:sz w:val="20"/>
          <w:szCs w:val="20"/>
        </w:rPr>
        <w:tab/>
        <w:t xml:space="preserve">Were you told about the availability of assistance from CAP, or the Client Assistance Program? </w:t>
      </w:r>
    </w:p>
    <w:p w14:paraId="37904A5C" w14:textId="77777777" w:rsidR="00FD79E3" w:rsidRPr="00322B62" w:rsidRDefault="00FD79E3" w:rsidP="00FD79E3">
      <w:pPr>
        <w:spacing w:after="0" w:line="240" w:lineRule="auto"/>
        <w:ind w:firstLine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1.</w:t>
      </w:r>
      <w:r w:rsidRPr="00322B62">
        <w:rPr>
          <w:rFonts w:cs="Arial"/>
          <w:smallCaps/>
          <w:sz w:val="20"/>
          <w:szCs w:val="20"/>
        </w:rPr>
        <w:tab/>
        <w:t>Yes</w:t>
      </w:r>
    </w:p>
    <w:p w14:paraId="3581893C" w14:textId="77777777" w:rsidR="00FD79E3" w:rsidRPr="00322B62" w:rsidRDefault="00FD79E3" w:rsidP="00FD79E3">
      <w:pPr>
        <w:spacing w:after="0" w:line="240" w:lineRule="auto"/>
        <w:ind w:firstLine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2.</w:t>
      </w:r>
      <w:r w:rsidRPr="00322B62">
        <w:rPr>
          <w:rFonts w:cs="Arial"/>
          <w:smallCaps/>
          <w:sz w:val="20"/>
          <w:szCs w:val="20"/>
        </w:rPr>
        <w:tab/>
        <w:t>No</w:t>
      </w:r>
    </w:p>
    <w:p w14:paraId="457A8628" w14:textId="583DE12A" w:rsidR="00FD79E3" w:rsidRPr="00322B62" w:rsidRDefault="00FD79E3" w:rsidP="00FD79E3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3.</w:t>
      </w:r>
      <w:r w:rsidRPr="00322B62">
        <w:rPr>
          <w:rFonts w:cs="Arial"/>
          <w:smallCaps/>
          <w:sz w:val="20"/>
          <w:szCs w:val="20"/>
        </w:rPr>
        <w:tab/>
        <w:t>Not sure</w:t>
      </w:r>
      <w:r w:rsidR="008E03A0">
        <w:rPr>
          <w:rFonts w:cs="Arial"/>
          <w:smallCaps/>
          <w:sz w:val="20"/>
          <w:szCs w:val="20"/>
        </w:rPr>
        <w:t xml:space="preserve"> </w:t>
      </w:r>
      <w:r w:rsidRPr="00322B62">
        <w:rPr>
          <w:rFonts w:cs="Arial"/>
          <w:b/>
          <w:bCs/>
          <w:smallCaps/>
          <w:sz w:val="20"/>
          <w:szCs w:val="20"/>
        </w:rPr>
        <w:t>(do not read)</w:t>
      </w:r>
    </w:p>
    <w:p w14:paraId="087991B0" w14:textId="77777777" w:rsidR="00FD79E3" w:rsidRPr="00322B62" w:rsidRDefault="00FD79E3" w:rsidP="00FD79E3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4.</w:t>
      </w:r>
      <w:r w:rsidRPr="00322B62">
        <w:rPr>
          <w:rFonts w:cs="Arial"/>
          <w:smallCaps/>
          <w:sz w:val="20"/>
          <w:szCs w:val="20"/>
        </w:rPr>
        <w:tab/>
        <w:t xml:space="preserve">Do not remember </w:t>
      </w:r>
    </w:p>
    <w:p w14:paraId="506D7DEF" w14:textId="77777777" w:rsidR="00322B62" w:rsidRDefault="00322B62">
      <w:pPr>
        <w:rPr>
          <w:rFonts w:cs="Arial"/>
          <w:b/>
          <w:smallCaps/>
          <w:sz w:val="20"/>
          <w:szCs w:val="20"/>
        </w:rPr>
      </w:pPr>
      <w:r>
        <w:rPr>
          <w:rFonts w:cs="Arial"/>
          <w:b/>
          <w:smallCaps/>
          <w:sz w:val="20"/>
          <w:szCs w:val="20"/>
        </w:rPr>
        <w:br w:type="page"/>
      </w:r>
    </w:p>
    <w:p w14:paraId="3AD6C8A8" w14:textId="1C0394BB" w:rsidR="00FD79E3" w:rsidRPr="00322B62" w:rsidRDefault="00FD79E3" w:rsidP="00322B62">
      <w:pPr>
        <w:spacing w:before="120" w:after="120" w:line="240" w:lineRule="auto"/>
        <w:ind w:left="720" w:hanging="720"/>
        <w:rPr>
          <w:rFonts w:cs="Arial"/>
          <w:b/>
          <w:smallCaps/>
          <w:sz w:val="20"/>
          <w:szCs w:val="20"/>
        </w:rPr>
      </w:pPr>
      <w:r w:rsidRPr="00322B62">
        <w:rPr>
          <w:rFonts w:cs="Arial"/>
          <w:b/>
          <w:smallCaps/>
          <w:sz w:val="20"/>
          <w:szCs w:val="20"/>
        </w:rPr>
        <w:lastRenderedPageBreak/>
        <w:t>12.</w:t>
      </w:r>
      <w:r w:rsidRPr="00322B62">
        <w:rPr>
          <w:rFonts w:cs="Arial"/>
          <w:b/>
          <w:smallCaps/>
          <w:sz w:val="20"/>
          <w:szCs w:val="20"/>
        </w:rPr>
        <w:tab/>
        <w:t xml:space="preserve">Were you given information about your Rights and Responsibilities, such as your right to request a supervisory review or ask for mediation? </w:t>
      </w:r>
    </w:p>
    <w:p w14:paraId="5CDCA5F4" w14:textId="77777777" w:rsidR="00FD79E3" w:rsidRPr="00322B62" w:rsidRDefault="00FD79E3" w:rsidP="00FD79E3">
      <w:pPr>
        <w:spacing w:after="0" w:line="240" w:lineRule="auto"/>
        <w:ind w:firstLine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1.</w:t>
      </w:r>
      <w:r w:rsidRPr="00322B62">
        <w:rPr>
          <w:rFonts w:cs="Arial"/>
          <w:smallCaps/>
          <w:sz w:val="20"/>
          <w:szCs w:val="20"/>
        </w:rPr>
        <w:tab/>
        <w:t>Yes</w:t>
      </w:r>
    </w:p>
    <w:p w14:paraId="17D76213" w14:textId="77777777" w:rsidR="00FD79E3" w:rsidRPr="00322B62" w:rsidRDefault="00FD79E3" w:rsidP="00FD79E3">
      <w:pPr>
        <w:spacing w:after="0" w:line="240" w:lineRule="auto"/>
        <w:ind w:firstLine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2.</w:t>
      </w:r>
      <w:r w:rsidRPr="00322B62">
        <w:rPr>
          <w:rFonts w:cs="Arial"/>
          <w:smallCaps/>
          <w:sz w:val="20"/>
          <w:szCs w:val="20"/>
        </w:rPr>
        <w:tab/>
        <w:t>No</w:t>
      </w:r>
    </w:p>
    <w:p w14:paraId="3CDA43FA" w14:textId="23829939" w:rsidR="00FD79E3" w:rsidRPr="00322B62" w:rsidRDefault="00FD79E3" w:rsidP="00FD79E3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3.</w:t>
      </w:r>
      <w:r w:rsidRPr="00322B62">
        <w:rPr>
          <w:rFonts w:cs="Arial"/>
          <w:smallCaps/>
          <w:sz w:val="20"/>
          <w:szCs w:val="20"/>
        </w:rPr>
        <w:tab/>
        <w:t>Not sure</w:t>
      </w:r>
      <w:r w:rsidR="008E03A0">
        <w:rPr>
          <w:rFonts w:cs="Arial"/>
          <w:smallCaps/>
          <w:sz w:val="20"/>
          <w:szCs w:val="20"/>
        </w:rPr>
        <w:t xml:space="preserve"> </w:t>
      </w:r>
      <w:r w:rsidRPr="00322B62">
        <w:rPr>
          <w:rFonts w:cs="Arial"/>
          <w:b/>
          <w:bCs/>
          <w:smallCaps/>
          <w:sz w:val="20"/>
          <w:szCs w:val="20"/>
        </w:rPr>
        <w:t>(do not read)</w:t>
      </w:r>
    </w:p>
    <w:p w14:paraId="1C6E95D4" w14:textId="77777777" w:rsidR="00FD79E3" w:rsidRPr="00322B62" w:rsidRDefault="00FD79E3" w:rsidP="00FD79E3">
      <w:pPr>
        <w:spacing w:after="0" w:line="240" w:lineRule="auto"/>
        <w:ind w:left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4.</w:t>
      </w:r>
      <w:r w:rsidRPr="00322B62">
        <w:rPr>
          <w:rFonts w:cs="Arial"/>
          <w:smallCaps/>
          <w:sz w:val="20"/>
          <w:szCs w:val="20"/>
        </w:rPr>
        <w:tab/>
        <w:t xml:space="preserve">Do not remember </w:t>
      </w:r>
    </w:p>
    <w:p w14:paraId="5976AED8" w14:textId="77777777" w:rsidR="00FD79E3" w:rsidRPr="00322B62" w:rsidRDefault="00FD79E3" w:rsidP="00322B62">
      <w:pPr>
        <w:spacing w:before="120" w:after="120" w:line="240" w:lineRule="auto"/>
        <w:rPr>
          <w:rFonts w:cs="Arial"/>
          <w:b/>
          <w:smallCaps/>
          <w:sz w:val="20"/>
          <w:szCs w:val="20"/>
        </w:rPr>
      </w:pPr>
      <w:r w:rsidRPr="00322B62">
        <w:rPr>
          <w:rFonts w:cs="Arial"/>
          <w:b/>
          <w:smallCaps/>
          <w:sz w:val="20"/>
          <w:szCs w:val="20"/>
        </w:rPr>
        <w:t>13.</w:t>
      </w:r>
      <w:r w:rsidRPr="00322B62">
        <w:rPr>
          <w:rFonts w:cs="Arial"/>
          <w:b/>
          <w:smallCaps/>
          <w:sz w:val="20"/>
          <w:szCs w:val="20"/>
        </w:rPr>
        <w:tab/>
        <w:t>Is there anything you would like to say or add about your satisfaction with the Commission and its services?</w:t>
      </w:r>
    </w:p>
    <w:p w14:paraId="391E8397" w14:textId="77777777" w:rsidR="00FD79E3" w:rsidRPr="001C42D8" w:rsidRDefault="00FD79E3" w:rsidP="00FD79E3">
      <w:pPr>
        <w:spacing w:after="0" w:line="240" w:lineRule="auto"/>
        <w:ind w:left="720"/>
        <w:rPr>
          <w:rFonts w:cs="Arial"/>
          <w:bCs/>
          <w:smallCaps/>
          <w:sz w:val="20"/>
          <w:szCs w:val="20"/>
        </w:rPr>
      </w:pPr>
      <w:r w:rsidRPr="001C42D8">
        <w:rPr>
          <w:rFonts w:cs="Arial"/>
          <w:bCs/>
          <w:smallCaps/>
          <w:sz w:val="20"/>
          <w:szCs w:val="20"/>
        </w:rPr>
        <w:t>________________________________________________________________________________________</w:t>
      </w:r>
    </w:p>
    <w:p w14:paraId="62AAF9A4" w14:textId="77777777" w:rsidR="00FD79E3" w:rsidRPr="001C42D8" w:rsidRDefault="00FD79E3" w:rsidP="00FD79E3">
      <w:pPr>
        <w:spacing w:after="0" w:line="240" w:lineRule="auto"/>
        <w:ind w:left="720"/>
        <w:rPr>
          <w:rFonts w:cs="Arial"/>
          <w:bCs/>
          <w:smallCaps/>
          <w:sz w:val="20"/>
          <w:szCs w:val="20"/>
        </w:rPr>
      </w:pPr>
      <w:r w:rsidRPr="001C42D8">
        <w:rPr>
          <w:rFonts w:cs="Arial"/>
          <w:bCs/>
          <w:smallCaps/>
          <w:sz w:val="20"/>
          <w:szCs w:val="20"/>
        </w:rPr>
        <w:t>________________________________________________________________________________________</w:t>
      </w:r>
    </w:p>
    <w:p w14:paraId="5437F4D9" w14:textId="77777777" w:rsidR="00FD79E3" w:rsidRPr="001C42D8" w:rsidRDefault="00FD79E3" w:rsidP="00FD79E3">
      <w:pPr>
        <w:spacing w:after="0" w:line="240" w:lineRule="auto"/>
        <w:ind w:left="720"/>
        <w:rPr>
          <w:rFonts w:cs="Arial"/>
          <w:bCs/>
          <w:smallCaps/>
          <w:sz w:val="20"/>
          <w:szCs w:val="20"/>
        </w:rPr>
      </w:pPr>
      <w:r w:rsidRPr="001C42D8">
        <w:rPr>
          <w:rFonts w:cs="Arial"/>
          <w:bCs/>
          <w:smallCaps/>
          <w:sz w:val="20"/>
          <w:szCs w:val="20"/>
        </w:rPr>
        <w:t>________________________________________________________________________________________</w:t>
      </w:r>
    </w:p>
    <w:p w14:paraId="01B914BC" w14:textId="77777777" w:rsidR="00FD79E3" w:rsidRPr="001C42D8" w:rsidRDefault="00FD79E3" w:rsidP="00FD79E3">
      <w:pPr>
        <w:spacing w:after="0" w:line="240" w:lineRule="auto"/>
        <w:ind w:left="720"/>
        <w:rPr>
          <w:rFonts w:cs="Arial"/>
          <w:bCs/>
          <w:smallCaps/>
          <w:sz w:val="20"/>
          <w:szCs w:val="20"/>
        </w:rPr>
      </w:pPr>
      <w:r w:rsidRPr="001C42D8">
        <w:rPr>
          <w:rFonts w:cs="Arial"/>
          <w:bCs/>
          <w:smallCaps/>
          <w:sz w:val="20"/>
          <w:szCs w:val="20"/>
        </w:rPr>
        <w:t>________________________________________________________________________________________</w:t>
      </w:r>
    </w:p>
    <w:p w14:paraId="345D12FD" w14:textId="77777777" w:rsidR="00FD79E3" w:rsidRPr="00322B62" w:rsidRDefault="00FD79E3" w:rsidP="00FD79E3">
      <w:pPr>
        <w:spacing w:after="0" w:line="240" w:lineRule="auto"/>
        <w:ind w:left="720"/>
        <w:rPr>
          <w:rFonts w:cs="Arial"/>
          <w:bCs/>
          <w:smallCaps/>
          <w:sz w:val="20"/>
          <w:szCs w:val="20"/>
        </w:rPr>
      </w:pPr>
      <w:r w:rsidRPr="00322B62">
        <w:rPr>
          <w:rFonts w:cs="Arial"/>
          <w:bCs/>
          <w:smallCaps/>
          <w:sz w:val="20"/>
          <w:szCs w:val="20"/>
        </w:rPr>
        <w:t>98.</w:t>
      </w:r>
      <w:r w:rsidRPr="00322B62">
        <w:rPr>
          <w:rFonts w:cs="Arial"/>
          <w:bCs/>
          <w:smallCaps/>
          <w:sz w:val="20"/>
          <w:szCs w:val="20"/>
        </w:rPr>
        <w:tab/>
        <w:t>Nothing in particular</w:t>
      </w:r>
    </w:p>
    <w:p w14:paraId="71AE5192" w14:textId="77777777" w:rsidR="00FD79E3" w:rsidRPr="00322B62" w:rsidRDefault="00FD79E3" w:rsidP="00FD79E3">
      <w:pPr>
        <w:spacing w:after="0" w:line="240" w:lineRule="auto"/>
        <w:ind w:left="720"/>
        <w:rPr>
          <w:rFonts w:cs="Arial"/>
          <w:bCs/>
          <w:smallCaps/>
          <w:sz w:val="20"/>
          <w:szCs w:val="20"/>
        </w:rPr>
      </w:pPr>
      <w:r w:rsidRPr="00322B62">
        <w:rPr>
          <w:rFonts w:cs="Arial"/>
          <w:bCs/>
          <w:smallCaps/>
          <w:sz w:val="20"/>
          <w:szCs w:val="20"/>
        </w:rPr>
        <w:t>99.</w:t>
      </w:r>
      <w:r w:rsidRPr="00322B62">
        <w:rPr>
          <w:rFonts w:cs="Arial"/>
          <w:bCs/>
          <w:smallCaps/>
          <w:sz w:val="20"/>
          <w:szCs w:val="20"/>
        </w:rPr>
        <w:tab/>
        <w:t>Don’t know/won’t say</w:t>
      </w:r>
    </w:p>
    <w:p w14:paraId="477C40D4" w14:textId="60BD8AE3" w:rsidR="00FD79E3" w:rsidRPr="00322B62" w:rsidRDefault="00FD79E3" w:rsidP="00322B62">
      <w:pPr>
        <w:spacing w:before="120" w:after="120" w:line="240" w:lineRule="auto"/>
        <w:rPr>
          <w:rFonts w:cs="Arial"/>
          <w:smallCaps/>
          <w:sz w:val="20"/>
          <w:szCs w:val="20"/>
        </w:rPr>
      </w:pPr>
      <w:r w:rsidRPr="00322B62">
        <w:rPr>
          <w:rFonts w:cs="Arial"/>
          <w:b/>
          <w:bCs/>
          <w:smallCaps/>
          <w:sz w:val="20"/>
          <w:szCs w:val="20"/>
        </w:rPr>
        <w:t>This concludes our survey.</w:t>
      </w:r>
      <w:r w:rsidR="008E03A0">
        <w:rPr>
          <w:rFonts w:cs="Arial"/>
          <w:b/>
          <w:bCs/>
          <w:smallCaps/>
          <w:sz w:val="20"/>
          <w:szCs w:val="20"/>
        </w:rPr>
        <w:t xml:space="preserve"> </w:t>
      </w:r>
      <w:r w:rsidRPr="00322B62">
        <w:rPr>
          <w:rFonts w:cs="Arial"/>
          <w:b/>
          <w:bCs/>
          <w:smallCaps/>
          <w:sz w:val="20"/>
          <w:szCs w:val="20"/>
        </w:rPr>
        <w:t xml:space="preserve">Thank you very much for taking the time to provide your important feedback to the </w:t>
      </w:r>
      <w:r w:rsidR="008D3951" w:rsidRPr="00322B62">
        <w:rPr>
          <w:rFonts w:cs="Arial"/>
          <w:b/>
          <w:bCs/>
          <w:smallCaps/>
          <w:sz w:val="20"/>
          <w:szCs w:val="20"/>
        </w:rPr>
        <w:t>New Mexico</w:t>
      </w:r>
      <w:r w:rsidRPr="00322B62">
        <w:rPr>
          <w:rFonts w:cs="Arial"/>
          <w:b/>
          <w:bCs/>
          <w:smallCaps/>
          <w:sz w:val="20"/>
          <w:szCs w:val="20"/>
        </w:rPr>
        <w:t xml:space="preserve"> commission for the blind.</w:t>
      </w:r>
      <w:r w:rsidR="008E03A0">
        <w:rPr>
          <w:rFonts w:cs="Arial"/>
          <w:b/>
          <w:bCs/>
          <w:smallCaps/>
          <w:sz w:val="20"/>
          <w:szCs w:val="20"/>
        </w:rPr>
        <w:t xml:space="preserve"> </w:t>
      </w:r>
      <w:r w:rsidRPr="00322B62">
        <w:rPr>
          <w:rFonts w:cs="Arial"/>
          <w:b/>
          <w:bCs/>
          <w:smallCaps/>
          <w:sz w:val="20"/>
          <w:szCs w:val="20"/>
        </w:rPr>
        <w:t>Have a good day.</w:t>
      </w:r>
    </w:p>
    <w:p w14:paraId="04CFE959" w14:textId="77777777" w:rsidR="00FD79E3" w:rsidRPr="00322B62" w:rsidRDefault="00FD79E3" w:rsidP="00322B62">
      <w:pPr>
        <w:spacing w:before="120" w:after="120" w:line="240" w:lineRule="auto"/>
        <w:rPr>
          <w:rFonts w:cs="Arial"/>
          <w:b/>
          <w:smallCaps/>
          <w:sz w:val="20"/>
          <w:szCs w:val="20"/>
        </w:rPr>
      </w:pPr>
      <w:r w:rsidRPr="00322B62">
        <w:rPr>
          <w:rFonts w:cs="Arial"/>
          <w:b/>
          <w:smallCaps/>
          <w:sz w:val="20"/>
          <w:szCs w:val="20"/>
        </w:rPr>
        <w:t>Interviewer, was respondent:</w:t>
      </w:r>
    </w:p>
    <w:p w14:paraId="3737B720" w14:textId="77777777" w:rsidR="00FD79E3" w:rsidRPr="00322B62" w:rsidRDefault="00FD79E3" w:rsidP="00FD79E3">
      <w:pPr>
        <w:spacing w:after="0" w:line="240" w:lineRule="auto"/>
        <w:ind w:firstLine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1.</w:t>
      </w:r>
      <w:r w:rsidRPr="00322B62">
        <w:rPr>
          <w:rFonts w:cs="Arial"/>
          <w:smallCaps/>
          <w:sz w:val="20"/>
          <w:szCs w:val="20"/>
        </w:rPr>
        <w:tab/>
        <w:t>Male</w:t>
      </w:r>
    </w:p>
    <w:p w14:paraId="6F791E83" w14:textId="77777777" w:rsidR="00FD79E3" w:rsidRPr="00322B62" w:rsidRDefault="00FD79E3" w:rsidP="00FD79E3">
      <w:pPr>
        <w:spacing w:after="0" w:line="240" w:lineRule="auto"/>
        <w:ind w:firstLine="720"/>
        <w:rPr>
          <w:rFonts w:cs="Arial"/>
          <w:smallCaps/>
          <w:sz w:val="20"/>
          <w:szCs w:val="20"/>
        </w:rPr>
      </w:pPr>
      <w:r w:rsidRPr="00322B62">
        <w:rPr>
          <w:rFonts w:cs="Arial"/>
          <w:smallCaps/>
          <w:sz w:val="20"/>
          <w:szCs w:val="20"/>
        </w:rPr>
        <w:t>2.</w:t>
      </w:r>
      <w:r w:rsidRPr="00322B62">
        <w:rPr>
          <w:rFonts w:cs="Arial"/>
          <w:smallCaps/>
          <w:sz w:val="20"/>
          <w:szCs w:val="20"/>
        </w:rPr>
        <w:tab/>
        <w:t>Female</w:t>
      </w:r>
    </w:p>
    <w:p w14:paraId="14948A45" w14:textId="2F3FBB6B" w:rsidR="00FD79E3" w:rsidRPr="00322B62" w:rsidRDefault="00FD79E3" w:rsidP="00322B62">
      <w:pPr>
        <w:tabs>
          <w:tab w:val="left" w:pos="10080"/>
        </w:tabs>
        <w:spacing w:before="120" w:after="120" w:line="240" w:lineRule="auto"/>
        <w:rPr>
          <w:rFonts w:cs="Arial"/>
          <w:b/>
          <w:bCs/>
          <w:smallCaps/>
          <w:sz w:val="20"/>
          <w:szCs w:val="20"/>
          <w:u w:val="single"/>
        </w:rPr>
      </w:pPr>
      <w:r w:rsidRPr="00322B62">
        <w:rPr>
          <w:rFonts w:cs="Arial"/>
          <w:b/>
          <w:bCs/>
          <w:smallCaps/>
          <w:sz w:val="20"/>
          <w:szCs w:val="20"/>
        </w:rPr>
        <w:t>Respondent's Phone Number</w:t>
      </w:r>
      <w:r w:rsidR="00322B62" w:rsidRPr="00322B62">
        <w:rPr>
          <w:rFonts w:cs="Arial"/>
          <w:b/>
          <w:bCs/>
          <w:smallCaps/>
          <w:sz w:val="20"/>
          <w:szCs w:val="20"/>
          <w:u w:val="single"/>
        </w:rPr>
        <w:tab/>
      </w:r>
    </w:p>
    <w:p w14:paraId="21892427" w14:textId="3B05BC35" w:rsidR="00FD79E3" w:rsidRPr="00322B62" w:rsidRDefault="00FD79E3" w:rsidP="00322B62">
      <w:pPr>
        <w:tabs>
          <w:tab w:val="left" w:pos="10080"/>
        </w:tabs>
        <w:spacing w:before="120" w:after="120"/>
        <w:rPr>
          <w:rFonts w:cs="Arial"/>
          <w:b/>
          <w:bCs/>
          <w:smallCaps/>
          <w:sz w:val="20"/>
          <w:szCs w:val="20"/>
          <w:u w:val="single"/>
        </w:rPr>
      </w:pPr>
      <w:r w:rsidRPr="00322B62">
        <w:rPr>
          <w:rFonts w:cs="Arial"/>
          <w:b/>
          <w:bCs/>
          <w:smallCaps/>
          <w:sz w:val="20"/>
          <w:szCs w:val="20"/>
        </w:rPr>
        <w:t>Interviewer Name</w:t>
      </w:r>
      <w:r w:rsidR="00322B62" w:rsidRPr="00322B62">
        <w:rPr>
          <w:rFonts w:cs="Arial"/>
          <w:b/>
          <w:bCs/>
          <w:smallCaps/>
          <w:sz w:val="20"/>
          <w:szCs w:val="20"/>
          <w:u w:val="single"/>
        </w:rPr>
        <w:tab/>
      </w:r>
    </w:p>
    <w:p w14:paraId="253CB0A8" w14:textId="661209E7" w:rsidR="00FD79E3" w:rsidRPr="00322B62" w:rsidRDefault="00FD79E3" w:rsidP="00322B62">
      <w:pPr>
        <w:tabs>
          <w:tab w:val="left" w:pos="10080"/>
        </w:tabs>
        <w:spacing w:before="120" w:after="120"/>
        <w:rPr>
          <w:rFonts w:cs="Arial"/>
          <w:b/>
          <w:bCs/>
          <w:smallCaps/>
          <w:sz w:val="20"/>
          <w:szCs w:val="20"/>
          <w:u w:val="single"/>
        </w:rPr>
      </w:pPr>
      <w:r w:rsidRPr="00322B62">
        <w:rPr>
          <w:rFonts w:cs="Arial"/>
          <w:b/>
          <w:bCs/>
          <w:smallCaps/>
          <w:sz w:val="20"/>
          <w:szCs w:val="20"/>
        </w:rPr>
        <w:t>Interviewer Code</w:t>
      </w:r>
      <w:r w:rsidR="00322B62" w:rsidRPr="00322B62">
        <w:rPr>
          <w:rFonts w:cs="Arial"/>
          <w:b/>
          <w:bCs/>
          <w:smallCaps/>
          <w:sz w:val="20"/>
          <w:szCs w:val="20"/>
          <w:u w:val="single"/>
        </w:rPr>
        <w:tab/>
      </w:r>
    </w:p>
    <w:p w14:paraId="2451D142" w14:textId="77777777" w:rsidR="00FD79E3" w:rsidRPr="00322B62" w:rsidRDefault="00FD79E3" w:rsidP="00322B62">
      <w:pPr>
        <w:widowControl w:val="0"/>
        <w:spacing w:before="120" w:after="120" w:line="240" w:lineRule="auto"/>
        <w:rPr>
          <w:rFonts w:cs="Arial"/>
          <w:b/>
          <w:bCs/>
          <w:smallCaps/>
          <w:sz w:val="20"/>
          <w:szCs w:val="20"/>
        </w:rPr>
      </w:pPr>
      <w:r w:rsidRPr="00322B62">
        <w:rPr>
          <w:rFonts w:cs="Arial"/>
          <w:b/>
          <w:bCs/>
          <w:smallCaps/>
          <w:sz w:val="20"/>
          <w:szCs w:val="20"/>
        </w:rPr>
        <w:t xml:space="preserve">Date of </w:t>
      </w:r>
      <w:proofErr w:type="gramStart"/>
      <w:r w:rsidRPr="00322B62">
        <w:rPr>
          <w:rFonts w:cs="Arial"/>
          <w:b/>
          <w:bCs/>
          <w:smallCaps/>
          <w:sz w:val="20"/>
          <w:szCs w:val="20"/>
        </w:rPr>
        <w:t>Interview</w:t>
      </w:r>
      <w:r w:rsidRPr="00F9440D">
        <w:rPr>
          <w:rFonts w:cs="Arial"/>
          <w:smallCaps/>
          <w:sz w:val="20"/>
          <w:szCs w:val="20"/>
        </w:rPr>
        <w:t>:_</w:t>
      </w:r>
      <w:proofErr w:type="gramEnd"/>
      <w:r w:rsidRPr="00F9440D">
        <w:rPr>
          <w:rFonts w:cs="Arial"/>
          <w:smallCaps/>
          <w:sz w:val="20"/>
          <w:szCs w:val="20"/>
        </w:rPr>
        <w:t>______/_______/_________</w:t>
      </w:r>
    </w:p>
    <w:p w14:paraId="71D59B9A" w14:textId="77777777" w:rsidR="00FD79E3" w:rsidRPr="00322B62" w:rsidRDefault="00FD79E3" w:rsidP="00322B62">
      <w:pPr>
        <w:widowControl w:val="0"/>
        <w:spacing w:before="120" w:after="120" w:line="240" w:lineRule="auto"/>
        <w:rPr>
          <w:rFonts w:cs="Arial"/>
          <w:b/>
          <w:bCs/>
          <w:smallCaps/>
          <w:sz w:val="20"/>
          <w:szCs w:val="20"/>
        </w:rPr>
      </w:pPr>
      <w:r w:rsidRPr="00322B62">
        <w:rPr>
          <w:rFonts w:cs="Arial"/>
          <w:b/>
          <w:bCs/>
          <w:smallCaps/>
          <w:sz w:val="20"/>
          <w:szCs w:val="20"/>
        </w:rPr>
        <w:t xml:space="preserve">Time of Interview: From </w:t>
      </w:r>
      <w:r w:rsidRPr="00F9440D">
        <w:rPr>
          <w:rFonts w:cs="Arial"/>
          <w:smallCaps/>
          <w:sz w:val="20"/>
          <w:szCs w:val="20"/>
        </w:rPr>
        <w:t>_________ to __________</w:t>
      </w:r>
    </w:p>
    <w:p w14:paraId="2ABF5FDA" w14:textId="6F68CD2A" w:rsidR="00FD79E3" w:rsidRPr="00322B62" w:rsidRDefault="00FD79E3" w:rsidP="00322B62">
      <w:pPr>
        <w:spacing w:before="120" w:after="120" w:line="240" w:lineRule="auto"/>
        <w:rPr>
          <w:rFonts w:cs="Arial"/>
          <w:b/>
          <w:smallCaps/>
          <w:sz w:val="20"/>
          <w:szCs w:val="20"/>
        </w:rPr>
      </w:pPr>
      <w:r w:rsidRPr="00322B62">
        <w:rPr>
          <w:rFonts w:cs="Arial"/>
          <w:b/>
          <w:smallCaps/>
          <w:sz w:val="20"/>
          <w:szCs w:val="20"/>
        </w:rPr>
        <w:t>Unique ID #</w:t>
      </w:r>
      <w:r w:rsidRPr="00F9440D">
        <w:rPr>
          <w:rFonts w:cs="Arial"/>
          <w:bCs/>
          <w:smallCaps/>
          <w:sz w:val="20"/>
          <w:szCs w:val="20"/>
        </w:rPr>
        <w:t>___</w:t>
      </w:r>
      <w:proofErr w:type="gramStart"/>
      <w:r w:rsidRPr="00F9440D">
        <w:rPr>
          <w:rFonts w:cs="Arial"/>
          <w:bCs/>
          <w:smallCaps/>
          <w:sz w:val="20"/>
          <w:szCs w:val="20"/>
        </w:rPr>
        <w:t>_</w:t>
      </w:r>
      <w:r w:rsidR="008E03A0" w:rsidRPr="00F9440D">
        <w:rPr>
          <w:rFonts w:cs="Arial"/>
          <w:bCs/>
          <w:smallCaps/>
          <w:sz w:val="20"/>
          <w:szCs w:val="20"/>
        </w:rPr>
        <w:t xml:space="preserve"> </w:t>
      </w:r>
      <w:r w:rsidRPr="00F9440D">
        <w:rPr>
          <w:rFonts w:cs="Arial"/>
          <w:bCs/>
          <w:smallCaps/>
          <w:sz w:val="20"/>
          <w:szCs w:val="20"/>
        </w:rPr>
        <w:t xml:space="preserve"> _</w:t>
      </w:r>
      <w:proofErr w:type="gramEnd"/>
      <w:r w:rsidRPr="00F9440D">
        <w:rPr>
          <w:rFonts w:cs="Arial"/>
          <w:bCs/>
          <w:smallCaps/>
          <w:sz w:val="20"/>
          <w:szCs w:val="20"/>
        </w:rPr>
        <w:t>___</w:t>
      </w:r>
      <w:r w:rsidR="008E03A0" w:rsidRPr="00F9440D">
        <w:rPr>
          <w:rFonts w:cs="Arial"/>
          <w:bCs/>
          <w:smallCaps/>
          <w:sz w:val="20"/>
          <w:szCs w:val="20"/>
        </w:rPr>
        <w:t xml:space="preserve"> </w:t>
      </w:r>
      <w:r w:rsidRPr="00F9440D">
        <w:rPr>
          <w:rFonts w:cs="Arial"/>
          <w:bCs/>
          <w:smallCaps/>
          <w:sz w:val="20"/>
          <w:szCs w:val="20"/>
        </w:rPr>
        <w:t xml:space="preserve"> ____</w:t>
      </w:r>
    </w:p>
    <w:p w14:paraId="4D95C6BA" w14:textId="77777777" w:rsidR="00051C8B" w:rsidRPr="00322B62" w:rsidRDefault="00051C8B">
      <w:pPr>
        <w:rPr>
          <w:sz w:val="20"/>
          <w:szCs w:val="20"/>
        </w:rPr>
      </w:pPr>
    </w:p>
    <w:sectPr w:rsidR="00051C8B" w:rsidRPr="00322B62" w:rsidSect="00B51488">
      <w:headerReference w:type="default" r:id="rId42"/>
      <w:footerReference w:type="default" r:id="rId43"/>
      <w:type w:val="continuous"/>
      <w:pgSz w:w="15840" w:h="12240" w:orient="landscape"/>
      <w:pgMar w:top="720" w:right="720" w:bottom="720" w:left="720" w:header="432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E1A02E" w14:textId="77777777" w:rsidR="00156E00" w:rsidRDefault="00156E00" w:rsidP="00B51488">
      <w:pPr>
        <w:spacing w:after="0" w:line="240" w:lineRule="auto"/>
      </w:pPr>
      <w:r>
        <w:separator/>
      </w:r>
    </w:p>
  </w:endnote>
  <w:endnote w:type="continuationSeparator" w:id="0">
    <w:p w14:paraId="75A877DC" w14:textId="77777777" w:rsidR="00156E00" w:rsidRDefault="00156E00" w:rsidP="00B514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A9CD2B" w14:textId="73164E29" w:rsidR="00B51488" w:rsidRPr="00B51488" w:rsidRDefault="00B51488" w:rsidP="00B51488">
    <w:pPr>
      <w:pStyle w:val="Footer"/>
      <w:pBdr>
        <w:top w:val="single" w:sz="4" w:space="1" w:color="auto"/>
      </w:pBdr>
      <w:jc w:val="center"/>
      <w:rPr>
        <w:b/>
        <w:smallCaps/>
        <w:sz w:val="20"/>
        <w:szCs w:val="20"/>
      </w:rPr>
    </w:pPr>
    <w:r>
      <w:rPr>
        <w:b/>
        <w:smallCaps/>
        <w:sz w:val="20"/>
        <w:szCs w:val="20"/>
      </w:rPr>
      <w:t>Research &amp; Polling, Inc.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5584EB" w14:textId="77777777" w:rsidR="00051C8B" w:rsidRPr="00B51488" w:rsidRDefault="00051C8B" w:rsidP="00B51488">
    <w:pPr>
      <w:pStyle w:val="Footer"/>
      <w:pBdr>
        <w:top w:val="single" w:sz="4" w:space="1" w:color="auto"/>
      </w:pBdr>
      <w:jc w:val="center"/>
      <w:rPr>
        <w:b/>
        <w:smallCaps/>
        <w:sz w:val="20"/>
        <w:szCs w:val="20"/>
      </w:rPr>
    </w:pPr>
    <w:r>
      <w:rPr>
        <w:b/>
        <w:smallCaps/>
        <w:sz w:val="20"/>
        <w:szCs w:val="20"/>
      </w:rPr>
      <w:t>Research &amp; Polling, Inc.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4C7DBF" w14:textId="77777777" w:rsidR="00051C8B" w:rsidRPr="00B51488" w:rsidRDefault="00051C8B" w:rsidP="00B51488">
    <w:pPr>
      <w:pStyle w:val="Footer"/>
      <w:pBdr>
        <w:top w:val="single" w:sz="4" w:space="1" w:color="auto"/>
      </w:pBdr>
      <w:jc w:val="center"/>
      <w:rPr>
        <w:b/>
        <w:smallCaps/>
        <w:sz w:val="20"/>
        <w:szCs w:val="20"/>
      </w:rPr>
    </w:pPr>
    <w:r>
      <w:rPr>
        <w:b/>
        <w:smallCaps/>
        <w:sz w:val="20"/>
        <w:szCs w:val="20"/>
      </w:rPr>
      <w:t>Research &amp; Polling, Inc.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BCE680" w14:textId="77777777" w:rsidR="00051C8B" w:rsidRPr="00B51488" w:rsidRDefault="00051C8B" w:rsidP="00B51488">
    <w:pPr>
      <w:pStyle w:val="Footer"/>
      <w:pBdr>
        <w:top w:val="single" w:sz="4" w:space="1" w:color="auto"/>
      </w:pBdr>
      <w:jc w:val="center"/>
      <w:rPr>
        <w:b/>
        <w:smallCaps/>
        <w:sz w:val="20"/>
        <w:szCs w:val="20"/>
      </w:rPr>
    </w:pPr>
    <w:r>
      <w:rPr>
        <w:b/>
        <w:smallCaps/>
        <w:sz w:val="20"/>
        <w:szCs w:val="20"/>
      </w:rPr>
      <w:t>Research &amp; Polling, Inc.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DCC0BC" w14:textId="77777777" w:rsidR="00156E00" w:rsidRDefault="00156E00" w:rsidP="00B51488">
      <w:pPr>
        <w:spacing w:after="0" w:line="240" w:lineRule="auto"/>
      </w:pPr>
      <w:r>
        <w:separator/>
      </w:r>
    </w:p>
  </w:footnote>
  <w:footnote w:type="continuationSeparator" w:id="0">
    <w:p w14:paraId="34F309C5" w14:textId="77777777" w:rsidR="00156E00" w:rsidRDefault="00156E00" w:rsidP="00B514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16"/>
        <w:szCs w:val="16"/>
      </w:rPr>
      <w:id w:val="-1873136929"/>
      <w:docPartObj>
        <w:docPartGallery w:val="Page Numbers (Top of Page)"/>
        <w:docPartUnique/>
      </w:docPartObj>
    </w:sdtPr>
    <w:sdtEndPr>
      <w:rPr>
        <w:smallCaps/>
        <w:noProof/>
      </w:rPr>
    </w:sdtEndPr>
    <w:sdtContent>
      <w:p w14:paraId="0981DE78" w14:textId="0CDE8750" w:rsidR="00B51488" w:rsidRPr="00B51488" w:rsidRDefault="001E16D2" w:rsidP="00B51488">
        <w:pPr>
          <w:pStyle w:val="Header"/>
          <w:rPr>
            <w:smallCaps/>
            <w:sz w:val="16"/>
            <w:szCs w:val="16"/>
          </w:rPr>
        </w:pPr>
        <w:r>
          <w:rPr>
            <w:smallCaps/>
            <w:sz w:val="16"/>
            <w:szCs w:val="16"/>
          </w:rPr>
          <w:t>NM Commission for the Blind – Consumer Satisfaction Survey</w:t>
        </w:r>
      </w:p>
      <w:p w14:paraId="5B1D0B6B" w14:textId="5FCE1A7A" w:rsidR="0072215F" w:rsidRPr="00B51488" w:rsidRDefault="00B029BB" w:rsidP="00B51488">
        <w:pPr>
          <w:pStyle w:val="Header"/>
          <w:pBdr>
            <w:bottom w:val="single" w:sz="4" w:space="1" w:color="auto"/>
          </w:pBdr>
          <w:tabs>
            <w:tab w:val="clear" w:pos="4680"/>
            <w:tab w:val="clear" w:pos="9360"/>
            <w:tab w:val="right" w:pos="14400"/>
          </w:tabs>
          <w:spacing w:after="120"/>
          <w:rPr>
            <w:smallCaps/>
            <w:sz w:val="16"/>
            <w:szCs w:val="16"/>
          </w:rPr>
        </w:pPr>
        <w:r>
          <w:rPr>
            <w:smallCaps/>
            <w:sz w:val="16"/>
            <w:szCs w:val="16"/>
          </w:rPr>
          <w:t>September</w:t>
        </w:r>
        <w:r w:rsidR="001E16D2">
          <w:rPr>
            <w:smallCaps/>
            <w:sz w:val="16"/>
            <w:szCs w:val="16"/>
          </w:rPr>
          <w:t xml:space="preserve"> 2024</w:t>
        </w:r>
        <w:r w:rsidR="00B51488" w:rsidRPr="00B51488">
          <w:rPr>
            <w:smallCaps/>
            <w:sz w:val="16"/>
            <w:szCs w:val="16"/>
          </w:rPr>
          <w:tab/>
          <w:t xml:space="preserve">Page </w:t>
        </w:r>
        <w:r w:rsidR="00B51488" w:rsidRPr="00B51488">
          <w:rPr>
            <w:smallCaps/>
            <w:sz w:val="16"/>
            <w:szCs w:val="16"/>
          </w:rPr>
          <w:fldChar w:fldCharType="begin"/>
        </w:r>
        <w:r w:rsidR="00B51488" w:rsidRPr="00B51488">
          <w:rPr>
            <w:smallCaps/>
            <w:sz w:val="16"/>
            <w:szCs w:val="16"/>
          </w:rPr>
          <w:instrText xml:space="preserve"> PAGE   \* MERGEFORMAT </w:instrText>
        </w:r>
        <w:r w:rsidR="00B51488" w:rsidRPr="00B51488">
          <w:rPr>
            <w:smallCaps/>
            <w:sz w:val="16"/>
            <w:szCs w:val="16"/>
          </w:rPr>
          <w:fldChar w:fldCharType="separate"/>
        </w:r>
        <w:r w:rsidR="00B51488" w:rsidRPr="00B51488">
          <w:rPr>
            <w:smallCaps/>
            <w:noProof/>
            <w:sz w:val="16"/>
            <w:szCs w:val="16"/>
          </w:rPr>
          <w:t>2</w:t>
        </w:r>
        <w:r w:rsidR="00B51488" w:rsidRPr="00B51488">
          <w:rPr>
            <w:smallCaps/>
            <w:noProof/>
            <w:sz w:val="16"/>
            <w:szCs w:val="16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16"/>
        <w:szCs w:val="16"/>
      </w:rPr>
      <w:id w:val="815303428"/>
      <w:docPartObj>
        <w:docPartGallery w:val="Page Numbers (Top of Page)"/>
        <w:docPartUnique/>
      </w:docPartObj>
    </w:sdtPr>
    <w:sdtEndPr>
      <w:rPr>
        <w:smallCaps/>
        <w:noProof/>
      </w:rPr>
    </w:sdtEndPr>
    <w:sdtContent>
      <w:p w14:paraId="41F6E76F" w14:textId="77777777" w:rsidR="00322B62" w:rsidRPr="00B51488" w:rsidRDefault="00322B62" w:rsidP="00322B62">
        <w:pPr>
          <w:pStyle w:val="Header"/>
          <w:rPr>
            <w:smallCaps/>
            <w:sz w:val="16"/>
            <w:szCs w:val="16"/>
          </w:rPr>
        </w:pPr>
        <w:r>
          <w:rPr>
            <w:smallCaps/>
            <w:sz w:val="16"/>
            <w:szCs w:val="16"/>
          </w:rPr>
          <w:t>NM Commission for the Blind – Consumer Satisfaction Survey</w:t>
        </w:r>
      </w:p>
      <w:p w14:paraId="0C03638D" w14:textId="1DF95F43" w:rsidR="00051C8B" w:rsidRPr="00322B62" w:rsidRDefault="00812076" w:rsidP="00322B62">
        <w:pPr>
          <w:pStyle w:val="Header"/>
          <w:pBdr>
            <w:bottom w:val="single" w:sz="4" w:space="1" w:color="auto"/>
          </w:pBdr>
          <w:tabs>
            <w:tab w:val="clear" w:pos="4680"/>
            <w:tab w:val="clear" w:pos="9360"/>
            <w:tab w:val="right" w:pos="14400"/>
          </w:tabs>
          <w:spacing w:after="120"/>
          <w:rPr>
            <w:smallCaps/>
            <w:sz w:val="16"/>
            <w:szCs w:val="16"/>
          </w:rPr>
        </w:pPr>
        <w:r>
          <w:rPr>
            <w:smallCaps/>
            <w:sz w:val="16"/>
            <w:szCs w:val="16"/>
          </w:rPr>
          <w:t>September</w:t>
        </w:r>
        <w:r w:rsidR="00322B62">
          <w:rPr>
            <w:smallCaps/>
            <w:sz w:val="16"/>
            <w:szCs w:val="16"/>
          </w:rPr>
          <w:t xml:space="preserve"> 2024</w:t>
        </w:r>
        <w:r w:rsidR="00322B62" w:rsidRPr="00B51488">
          <w:rPr>
            <w:smallCaps/>
            <w:sz w:val="16"/>
            <w:szCs w:val="16"/>
          </w:rPr>
          <w:tab/>
          <w:t xml:space="preserve">Page </w:t>
        </w:r>
        <w:r w:rsidR="00322B62" w:rsidRPr="00B51488">
          <w:rPr>
            <w:smallCaps/>
            <w:sz w:val="16"/>
            <w:szCs w:val="16"/>
          </w:rPr>
          <w:fldChar w:fldCharType="begin"/>
        </w:r>
        <w:r w:rsidR="00322B62" w:rsidRPr="00B51488">
          <w:rPr>
            <w:smallCaps/>
            <w:sz w:val="16"/>
            <w:szCs w:val="16"/>
          </w:rPr>
          <w:instrText xml:space="preserve"> PAGE   \* MERGEFORMAT </w:instrText>
        </w:r>
        <w:r w:rsidR="00322B62" w:rsidRPr="00B51488">
          <w:rPr>
            <w:smallCaps/>
            <w:sz w:val="16"/>
            <w:szCs w:val="16"/>
          </w:rPr>
          <w:fldChar w:fldCharType="separate"/>
        </w:r>
        <w:r w:rsidR="00322B62">
          <w:rPr>
            <w:smallCaps/>
            <w:sz w:val="16"/>
            <w:szCs w:val="16"/>
          </w:rPr>
          <w:t>2</w:t>
        </w:r>
        <w:r w:rsidR="00322B62" w:rsidRPr="00B51488">
          <w:rPr>
            <w:smallCaps/>
            <w:noProof/>
            <w:sz w:val="16"/>
            <w:szCs w:val="16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16"/>
        <w:szCs w:val="16"/>
      </w:rPr>
      <w:id w:val="-1678269898"/>
      <w:docPartObj>
        <w:docPartGallery w:val="Page Numbers (Top of Page)"/>
        <w:docPartUnique/>
      </w:docPartObj>
    </w:sdtPr>
    <w:sdtEndPr>
      <w:rPr>
        <w:smallCaps/>
        <w:noProof/>
      </w:rPr>
    </w:sdtEndPr>
    <w:sdtContent>
      <w:p w14:paraId="2FFAF3B3" w14:textId="77777777" w:rsidR="00322B62" w:rsidRPr="00B51488" w:rsidRDefault="00322B62" w:rsidP="00322B62">
        <w:pPr>
          <w:pStyle w:val="Header"/>
          <w:rPr>
            <w:smallCaps/>
            <w:sz w:val="16"/>
            <w:szCs w:val="16"/>
          </w:rPr>
        </w:pPr>
        <w:r>
          <w:rPr>
            <w:smallCaps/>
            <w:sz w:val="16"/>
            <w:szCs w:val="16"/>
          </w:rPr>
          <w:t>NM Commission for the Blind – Consumer Satisfaction Survey</w:t>
        </w:r>
      </w:p>
      <w:p w14:paraId="1F8F237A" w14:textId="3BFD0C4F" w:rsidR="00051C8B" w:rsidRPr="00322B62" w:rsidRDefault="00BC73B1" w:rsidP="00322B62">
        <w:pPr>
          <w:pStyle w:val="Header"/>
          <w:pBdr>
            <w:bottom w:val="single" w:sz="4" w:space="1" w:color="auto"/>
          </w:pBdr>
          <w:tabs>
            <w:tab w:val="clear" w:pos="4680"/>
            <w:tab w:val="clear" w:pos="9360"/>
            <w:tab w:val="right" w:pos="14400"/>
          </w:tabs>
          <w:spacing w:after="120"/>
          <w:rPr>
            <w:smallCaps/>
            <w:sz w:val="16"/>
            <w:szCs w:val="16"/>
          </w:rPr>
        </w:pPr>
        <w:r>
          <w:rPr>
            <w:smallCaps/>
            <w:sz w:val="16"/>
            <w:szCs w:val="16"/>
          </w:rPr>
          <w:t>September</w:t>
        </w:r>
        <w:r w:rsidR="00322B62">
          <w:rPr>
            <w:smallCaps/>
            <w:sz w:val="16"/>
            <w:szCs w:val="16"/>
          </w:rPr>
          <w:t xml:space="preserve"> 2024</w:t>
        </w:r>
        <w:r w:rsidR="00322B62" w:rsidRPr="00B51488">
          <w:rPr>
            <w:smallCaps/>
            <w:sz w:val="16"/>
            <w:szCs w:val="16"/>
          </w:rPr>
          <w:tab/>
          <w:t xml:space="preserve">Page </w:t>
        </w:r>
        <w:r w:rsidR="00322B62" w:rsidRPr="00B51488">
          <w:rPr>
            <w:smallCaps/>
            <w:sz w:val="16"/>
            <w:szCs w:val="16"/>
          </w:rPr>
          <w:fldChar w:fldCharType="begin"/>
        </w:r>
        <w:r w:rsidR="00322B62" w:rsidRPr="00B51488">
          <w:rPr>
            <w:smallCaps/>
            <w:sz w:val="16"/>
            <w:szCs w:val="16"/>
          </w:rPr>
          <w:instrText xml:space="preserve"> PAGE   \* MERGEFORMAT </w:instrText>
        </w:r>
        <w:r w:rsidR="00322B62" w:rsidRPr="00B51488">
          <w:rPr>
            <w:smallCaps/>
            <w:sz w:val="16"/>
            <w:szCs w:val="16"/>
          </w:rPr>
          <w:fldChar w:fldCharType="separate"/>
        </w:r>
        <w:r w:rsidR="00322B62">
          <w:rPr>
            <w:smallCaps/>
            <w:sz w:val="16"/>
            <w:szCs w:val="16"/>
          </w:rPr>
          <w:t>2</w:t>
        </w:r>
        <w:r w:rsidR="00322B62" w:rsidRPr="00B51488">
          <w:rPr>
            <w:smallCaps/>
            <w:noProof/>
            <w:sz w:val="16"/>
            <w:szCs w:val="16"/>
          </w:rPr>
          <w:fldChar w:fldCharType="end"/>
        </w:r>
      </w:p>
    </w:sdtContent>
  </w:sdt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16"/>
        <w:szCs w:val="16"/>
      </w:rPr>
      <w:id w:val="1021445840"/>
      <w:docPartObj>
        <w:docPartGallery w:val="Page Numbers (Top of Page)"/>
        <w:docPartUnique/>
      </w:docPartObj>
    </w:sdtPr>
    <w:sdtEndPr>
      <w:rPr>
        <w:smallCaps/>
        <w:noProof/>
      </w:rPr>
    </w:sdtEndPr>
    <w:sdtContent>
      <w:p w14:paraId="52AA21B6" w14:textId="77777777" w:rsidR="00EE1B81" w:rsidRPr="00B51488" w:rsidRDefault="00EE1B81" w:rsidP="00EE1B81">
        <w:pPr>
          <w:pStyle w:val="Header"/>
          <w:rPr>
            <w:smallCaps/>
            <w:sz w:val="16"/>
            <w:szCs w:val="16"/>
          </w:rPr>
        </w:pPr>
        <w:r>
          <w:rPr>
            <w:smallCaps/>
            <w:sz w:val="16"/>
            <w:szCs w:val="16"/>
          </w:rPr>
          <w:t>NM Commission for the Blind – Consumer Satisfaction Survey</w:t>
        </w:r>
      </w:p>
      <w:p w14:paraId="6B245611" w14:textId="11AB2E03" w:rsidR="00051C8B" w:rsidRPr="00EE1B81" w:rsidRDefault="00EE1B81" w:rsidP="00EE1B81">
        <w:pPr>
          <w:pStyle w:val="Header"/>
          <w:pBdr>
            <w:bottom w:val="single" w:sz="4" w:space="1" w:color="auto"/>
          </w:pBdr>
          <w:tabs>
            <w:tab w:val="clear" w:pos="4680"/>
            <w:tab w:val="clear" w:pos="9360"/>
            <w:tab w:val="right" w:pos="14400"/>
          </w:tabs>
          <w:spacing w:after="120"/>
          <w:rPr>
            <w:smallCaps/>
            <w:sz w:val="16"/>
            <w:szCs w:val="16"/>
          </w:rPr>
        </w:pPr>
        <w:r>
          <w:rPr>
            <w:smallCaps/>
            <w:sz w:val="16"/>
            <w:szCs w:val="16"/>
          </w:rPr>
          <w:t>September 2024</w:t>
        </w:r>
        <w:r w:rsidRPr="00B51488">
          <w:rPr>
            <w:smallCaps/>
            <w:sz w:val="16"/>
            <w:szCs w:val="16"/>
          </w:rPr>
          <w:tab/>
          <w:t xml:space="preserve">Page </w:t>
        </w:r>
        <w:r w:rsidRPr="00B51488">
          <w:rPr>
            <w:smallCaps/>
            <w:sz w:val="16"/>
            <w:szCs w:val="16"/>
          </w:rPr>
          <w:fldChar w:fldCharType="begin"/>
        </w:r>
        <w:r w:rsidRPr="00B51488">
          <w:rPr>
            <w:smallCaps/>
            <w:sz w:val="16"/>
            <w:szCs w:val="16"/>
          </w:rPr>
          <w:instrText xml:space="preserve"> PAGE   \* MERGEFORMAT </w:instrText>
        </w:r>
        <w:r w:rsidRPr="00B51488">
          <w:rPr>
            <w:smallCaps/>
            <w:sz w:val="16"/>
            <w:szCs w:val="16"/>
          </w:rPr>
          <w:fldChar w:fldCharType="separate"/>
        </w:r>
        <w:r>
          <w:rPr>
            <w:smallCaps/>
            <w:sz w:val="16"/>
            <w:szCs w:val="16"/>
          </w:rPr>
          <w:t>2</w:t>
        </w:r>
        <w:r w:rsidRPr="00B51488">
          <w:rPr>
            <w:smallCaps/>
            <w:noProof/>
            <w:sz w:val="16"/>
            <w:szCs w:val="16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E13D6"/>
    <w:multiLevelType w:val="hybridMultilevel"/>
    <w:tmpl w:val="675CAE3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46C25B6"/>
    <w:multiLevelType w:val="hybridMultilevel"/>
    <w:tmpl w:val="C77463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90329228">
    <w:abstractNumId w:val="1"/>
  </w:num>
  <w:num w:numId="2" w16cid:durableId="19059884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1488"/>
    <w:rsid w:val="000011AD"/>
    <w:rsid w:val="00043CAC"/>
    <w:rsid w:val="00051C8B"/>
    <w:rsid w:val="0008100A"/>
    <w:rsid w:val="000A76AF"/>
    <w:rsid w:val="000D2C73"/>
    <w:rsid w:val="000E1A60"/>
    <w:rsid w:val="000F6B49"/>
    <w:rsid w:val="001020C1"/>
    <w:rsid w:val="001123AC"/>
    <w:rsid w:val="00126039"/>
    <w:rsid w:val="00137759"/>
    <w:rsid w:val="00156E00"/>
    <w:rsid w:val="00162636"/>
    <w:rsid w:val="0016629F"/>
    <w:rsid w:val="00170A4D"/>
    <w:rsid w:val="001776C1"/>
    <w:rsid w:val="00181190"/>
    <w:rsid w:val="001849B8"/>
    <w:rsid w:val="00192B8A"/>
    <w:rsid w:val="0019506D"/>
    <w:rsid w:val="001957CE"/>
    <w:rsid w:val="001975C3"/>
    <w:rsid w:val="001A2F5C"/>
    <w:rsid w:val="001C42D8"/>
    <w:rsid w:val="001C4845"/>
    <w:rsid w:val="001E16D2"/>
    <w:rsid w:val="001F5920"/>
    <w:rsid w:val="001F5BDA"/>
    <w:rsid w:val="00201264"/>
    <w:rsid w:val="002534B4"/>
    <w:rsid w:val="0026159D"/>
    <w:rsid w:val="00264639"/>
    <w:rsid w:val="00265282"/>
    <w:rsid w:val="00282666"/>
    <w:rsid w:val="0028467D"/>
    <w:rsid w:val="00291114"/>
    <w:rsid w:val="002A6CC9"/>
    <w:rsid w:val="002B6245"/>
    <w:rsid w:val="002C6D4A"/>
    <w:rsid w:val="002D35E6"/>
    <w:rsid w:val="002E0456"/>
    <w:rsid w:val="003155E7"/>
    <w:rsid w:val="00322B62"/>
    <w:rsid w:val="00344BA4"/>
    <w:rsid w:val="003523F7"/>
    <w:rsid w:val="00380CFA"/>
    <w:rsid w:val="003845A3"/>
    <w:rsid w:val="00390EFC"/>
    <w:rsid w:val="003F0633"/>
    <w:rsid w:val="00401B8B"/>
    <w:rsid w:val="00403008"/>
    <w:rsid w:val="004051AA"/>
    <w:rsid w:val="00412619"/>
    <w:rsid w:val="004371F9"/>
    <w:rsid w:val="004402D9"/>
    <w:rsid w:val="00453777"/>
    <w:rsid w:val="00471C52"/>
    <w:rsid w:val="00484108"/>
    <w:rsid w:val="00491609"/>
    <w:rsid w:val="004B0033"/>
    <w:rsid w:val="004B3E31"/>
    <w:rsid w:val="004B72D1"/>
    <w:rsid w:val="004C39A7"/>
    <w:rsid w:val="004C576A"/>
    <w:rsid w:val="004F3EED"/>
    <w:rsid w:val="004F700E"/>
    <w:rsid w:val="005171D7"/>
    <w:rsid w:val="005222F3"/>
    <w:rsid w:val="0052586A"/>
    <w:rsid w:val="00535355"/>
    <w:rsid w:val="005507FA"/>
    <w:rsid w:val="00555B1E"/>
    <w:rsid w:val="00560636"/>
    <w:rsid w:val="0056558A"/>
    <w:rsid w:val="005739F7"/>
    <w:rsid w:val="005740BB"/>
    <w:rsid w:val="005B50A0"/>
    <w:rsid w:val="005D51BC"/>
    <w:rsid w:val="00600E10"/>
    <w:rsid w:val="006031B0"/>
    <w:rsid w:val="0062589D"/>
    <w:rsid w:val="0063031D"/>
    <w:rsid w:val="00653F13"/>
    <w:rsid w:val="00654311"/>
    <w:rsid w:val="00657D48"/>
    <w:rsid w:val="006608E7"/>
    <w:rsid w:val="00662797"/>
    <w:rsid w:val="00681D7C"/>
    <w:rsid w:val="006A6962"/>
    <w:rsid w:val="006A7F32"/>
    <w:rsid w:val="006C3879"/>
    <w:rsid w:val="006C726B"/>
    <w:rsid w:val="006E0B1A"/>
    <w:rsid w:val="006F6FAC"/>
    <w:rsid w:val="0070440D"/>
    <w:rsid w:val="00704D50"/>
    <w:rsid w:val="0072215F"/>
    <w:rsid w:val="007321B1"/>
    <w:rsid w:val="00735825"/>
    <w:rsid w:val="00754830"/>
    <w:rsid w:val="00791CB3"/>
    <w:rsid w:val="007950CD"/>
    <w:rsid w:val="00796BC5"/>
    <w:rsid w:val="007B7522"/>
    <w:rsid w:val="007E3C48"/>
    <w:rsid w:val="007E62C7"/>
    <w:rsid w:val="007E686D"/>
    <w:rsid w:val="00812076"/>
    <w:rsid w:val="00821263"/>
    <w:rsid w:val="0082157E"/>
    <w:rsid w:val="008252F0"/>
    <w:rsid w:val="00832D29"/>
    <w:rsid w:val="00834E18"/>
    <w:rsid w:val="00861C6A"/>
    <w:rsid w:val="00872E8E"/>
    <w:rsid w:val="00887B77"/>
    <w:rsid w:val="00896D2D"/>
    <w:rsid w:val="008A2824"/>
    <w:rsid w:val="008C5A1D"/>
    <w:rsid w:val="008D3951"/>
    <w:rsid w:val="008E03A0"/>
    <w:rsid w:val="009550F3"/>
    <w:rsid w:val="00985EB9"/>
    <w:rsid w:val="00A14881"/>
    <w:rsid w:val="00A241BC"/>
    <w:rsid w:val="00A46B46"/>
    <w:rsid w:val="00A625BF"/>
    <w:rsid w:val="00A638CD"/>
    <w:rsid w:val="00A66511"/>
    <w:rsid w:val="00A77995"/>
    <w:rsid w:val="00A82C6C"/>
    <w:rsid w:val="00A8321B"/>
    <w:rsid w:val="00AA2E62"/>
    <w:rsid w:val="00AE08A0"/>
    <w:rsid w:val="00AF7D64"/>
    <w:rsid w:val="00B029BB"/>
    <w:rsid w:val="00B03516"/>
    <w:rsid w:val="00B036EF"/>
    <w:rsid w:val="00B05D99"/>
    <w:rsid w:val="00B07C4A"/>
    <w:rsid w:val="00B10359"/>
    <w:rsid w:val="00B33192"/>
    <w:rsid w:val="00B33E2E"/>
    <w:rsid w:val="00B348ED"/>
    <w:rsid w:val="00B51488"/>
    <w:rsid w:val="00B521F5"/>
    <w:rsid w:val="00B763B3"/>
    <w:rsid w:val="00B76AA0"/>
    <w:rsid w:val="00B90F1D"/>
    <w:rsid w:val="00BA6F8D"/>
    <w:rsid w:val="00BB3595"/>
    <w:rsid w:val="00BC73B1"/>
    <w:rsid w:val="00BF2E5A"/>
    <w:rsid w:val="00C35BD2"/>
    <w:rsid w:val="00C62D40"/>
    <w:rsid w:val="00C735C9"/>
    <w:rsid w:val="00C757A1"/>
    <w:rsid w:val="00CA5769"/>
    <w:rsid w:val="00CB406F"/>
    <w:rsid w:val="00CB5277"/>
    <w:rsid w:val="00CC7862"/>
    <w:rsid w:val="00CE1489"/>
    <w:rsid w:val="00D06DC2"/>
    <w:rsid w:val="00D16175"/>
    <w:rsid w:val="00D21D12"/>
    <w:rsid w:val="00D353B7"/>
    <w:rsid w:val="00D53108"/>
    <w:rsid w:val="00D560AC"/>
    <w:rsid w:val="00D741B2"/>
    <w:rsid w:val="00D75F0B"/>
    <w:rsid w:val="00DB289C"/>
    <w:rsid w:val="00DC0B23"/>
    <w:rsid w:val="00DC0FD7"/>
    <w:rsid w:val="00DD34BD"/>
    <w:rsid w:val="00DD386C"/>
    <w:rsid w:val="00DE4DD5"/>
    <w:rsid w:val="00DF5D64"/>
    <w:rsid w:val="00E12EB1"/>
    <w:rsid w:val="00E459EC"/>
    <w:rsid w:val="00E76533"/>
    <w:rsid w:val="00E77203"/>
    <w:rsid w:val="00E829FF"/>
    <w:rsid w:val="00EC3A4B"/>
    <w:rsid w:val="00ED3830"/>
    <w:rsid w:val="00EE1515"/>
    <w:rsid w:val="00EE1B81"/>
    <w:rsid w:val="00EE2C3A"/>
    <w:rsid w:val="00EE5476"/>
    <w:rsid w:val="00F0371D"/>
    <w:rsid w:val="00F16183"/>
    <w:rsid w:val="00F25F9E"/>
    <w:rsid w:val="00F300FE"/>
    <w:rsid w:val="00F451F7"/>
    <w:rsid w:val="00F620E4"/>
    <w:rsid w:val="00F804C9"/>
    <w:rsid w:val="00F85AC4"/>
    <w:rsid w:val="00F85F07"/>
    <w:rsid w:val="00F9440D"/>
    <w:rsid w:val="00F97D0D"/>
    <w:rsid w:val="00FA4267"/>
    <w:rsid w:val="00FB387C"/>
    <w:rsid w:val="00FB4968"/>
    <w:rsid w:val="00FB4BCC"/>
    <w:rsid w:val="00FD42B7"/>
    <w:rsid w:val="00FD79E3"/>
    <w:rsid w:val="00FF0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7074BC"/>
  <w15:chartTrackingRefBased/>
  <w15:docId w15:val="{4C5547B4-B67F-4DBF-A415-AF6404D89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Theme="minorHAnsi" w:hAnsi="Calibri" w:cstheme="minorBidi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51488"/>
    <w:pPr>
      <w:keepNext/>
      <w:keepLines/>
      <w:spacing w:before="360" w:after="80" w:line="360" w:lineRule="auto"/>
      <w:outlineLvl w:val="0"/>
    </w:pPr>
    <w:rPr>
      <w:rFonts w:eastAsiaTheme="majorEastAsia" w:cstheme="majorBidi"/>
      <w:b/>
      <w:smallCaps/>
      <w:color w:val="000000" w:themeColor="text1"/>
      <w:sz w:val="28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5148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5148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5148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5148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5148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5148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5148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5148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51488"/>
    <w:rPr>
      <w:rFonts w:eastAsiaTheme="majorEastAsia" w:cstheme="majorBidi"/>
      <w:b/>
      <w:smallCaps/>
      <w:color w:val="000000" w:themeColor="text1"/>
      <w:sz w:val="28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5148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5148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5148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5148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5148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5148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5148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5148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qFormat/>
    <w:rsid w:val="00B5148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514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5148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5148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5148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5148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5148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5148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5148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5148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51488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B514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1488"/>
  </w:style>
  <w:style w:type="paragraph" w:styleId="Footer">
    <w:name w:val="footer"/>
    <w:basedOn w:val="Normal"/>
    <w:link w:val="FooterChar"/>
    <w:uiPriority w:val="99"/>
    <w:unhideWhenUsed/>
    <w:rsid w:val="00B514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51488"/>
  </w:style>
  <w:style w:type="paragraph" w:styleId="Revision">
    <w:name w:val="Revision"/>
    <w:hidden/>
    <w:uiPriority w:val="99"/>
    <w:semiHidden/>
    <w:rsid w:val="00051C8B"/>
    <w:pPr>
      <w:spacing w:after="0" w:line="240" w:lineRule="auto"/>
    </w:pPr>
  </w:style>
  <w:style w:type="paragraph" w:customStyle="1" w:styleId="SSPercent">
    <w:name w:val="SS_Percent"/>
    <w:basedOn w:val="Normal"/>
    <w:rsid w:val="00051C8B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eastAsiaTheme="minorEastAsia" w:cs="Calibri"/>
      <w:kern w:val="0"/>
      <w:sz w:val="18"/>
      <w:szCs w:val="18"/>
      <w14:ligatures w14:val="none"/>
    </w:rPr>
  </w:style>
  <w:style w:type="paragraph" w:styleId="TOCHeading">
    <w:name w:val="TOC Heading"/>
    <w:basedOn w:val="Heading1"/>
    <w:next w:val="Normal"/>
    <w:uiPriority w:val="39"/>
    <w:unhideWhenUsed/>
    <w:qFormat/>
    <w:rsid w:val="0072215F"/>
    <w:pPr>
      <w:spacing w:before="240" w:after="0" w:line="259" w:lineRule="auto"/>
      <w:outlineLvl w:val="9"/>
    </w:pPr>
    <w:rPr>
      <w:rFonts w:asciiTheme="majorHAnsi" w:hAnsiTheme="majorHAnsi"/>
      <w:b w:val="0"/>
      <w:smallCaps w:val="0"/>
      <w:color w:val="0F4761" w:themeColor="accent1" w:themeShade="BF"/>
      <w:kern w:val="0"/>
      <w:sz w:val="32"/>
      <w:szCs w:val="32"/>
      <w14:ligatures w14:val="none"/>
    </w:rPr>
  </w:style>
  <w:style w:type="paragraph" w:styleId="TOC1">
    <w:name w:val="toc 1"/>
    <w:basedOn w:val="Normal"/>
    <w:next w:val="Normal"/>
    <w:autoRedefine/>
    <w:uiPriority w:val="39"/>
    <w:unhideWhenUsed/>
    <w:rsid w:val="0072215F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72215F"/>
    <w:rPr>
      <w:color w:val="467886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2586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2586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2586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2586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2586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85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5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1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51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72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7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1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65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77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2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9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8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4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28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1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2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13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7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2.xml"/><Relationship Id="rId18" Type="http://schemas.openxmlformats.org/officeDocument/2006/relationships/footer" Target="footer3.xml"/><Relationship Id="rId26" Type="http://schemas.openxmlformats.org/officeDocument/2006/relationships/chart" Target="charts/chart6.xml"/><Relationship Id="rId39" Type="http://schemas.openxmlformats.org/officeDocument/2006/relationships/chart" Target="charts/chart17.xml"/><Relationship Id="rId21" Type="http://schemas.openxmlformats.org/officeDocument/2006/relationships/chart" Target="charts/chart2.xml"/><Relationship Id="rId34" Type="http://schemas.openxmlformats.org/officeDocument/2006/relationships/chart" Target="charts/chart12.xml"/><Relationship Id="rId42" Type="http://schemas.openxmlformats.org/officeDocument/2006/relationships/header" Target="header4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4.JPG"/><Relationship Id="rId29" Type="http://schemas.openxmlformats.org/officeDocument/2006/relationships/chart" Target="charts/chart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image" Target="media/image6.png"/><Relationship Id="rId32" Type="http://schemas.openxmlformats.org/officeDocument/2006/relationships/chart" Target="charts/chart10.xml"/><Relationship Id="rId37" Type="http://schemas.openxmlformats.org/officeDocument/2006/relationships/chart" Target="charts/chart15.xml"/><Relationship Id="rId40" Type="http://schemas.openxmlformats.org/officeDocument/2006/relationships/image" Target="media/image9.JPG"/><Relationship Id="rId45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3.JPG"/><Relationship Id="rId23" Type="http://schemas.openxmlformats.org/officeDocument/2006/relationships/chart" Target="charts/chart4.xml"/><Relationship Id="rId28" Type="http://schemas.openxmlformats.org/officeDocument/2006/relationships/chart" Target="charts/chart7.xml"/><Relationship Id="rId36" Type="http://schemas.openxmlformats.org/officeDocument/2006/relationships/chart" Target="charts/chart14.xml"/><Relationship Id="rId10" Type="http://schemas.openxmlformats.org/officeDocument/2006/relationships/image" Target="media/image2.png"/><Relationship Id="rId19" Type="http://schemas.openxmlformats.org/officeDocument/2006/relationships/image" Target="media/image5.png"/><Relationship Id="rId31" Type="http://schemas.openxmlformats.org/officeDocument/2006/relationships/image" Target="media/image8.png"/><Relationship Id="rId4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footer" Target="footer2.xml"/><Relationship Id="rId22" Type="http://schemas.openxmlformats.org/officeDocument/2006/relationships/chart" Target="charts/chart3.xml"/><Relationship Id="rId27" Type="http://schemas.openxmlformats.org/officeDocument/2006/relationships/image" Target="media/image7.png"/><Relationship Id="rId30" Type="http://schemas.openxmlformats.org/officeDocument/2006/relationships/chart" Target="charts/chart9.xml"/><Relationship Id="rId35" Type="http://schemas.openxmlformats.org/officeDocument/2006/relationships/chart" Target="charts/chart13.xml"/><Relationship Id="rId43" Type="http://schemas.openxmlformats.org/officeDocument/2006/relationships/footer" Target="footer4.xml"/><Relationship Id="rId8" Type="http://schemas.openxmlformats.org/officeDocument/2006/relationships/hyperlink" Target="https://www.cfb.state.nm.us/" TargetMode="External"/><Relationship Id="rId3" Type="http://schemas.openxmlformats.org/officeDocument/2006/relationships/styles" Target="styles.xml"/><Relationship Id="rId12" Type="http://schemas.openxmlformats.org/officeDocument/2006/relationships/footer" Target="footer1.xml"/><Relationship Id="rId17" Type="http://schemas.openxmlformats.org/officeDocument/2006/relationships/header" Target="header3.xml"/><Relationship Id="rId25" Type="http://schemas.openxmlformats.org/officeDocument/2006/relationships/chart" Target="charts/chart5.xml"/><Relationship Id="rId33" Type="http://schemas.openxmlformats.org/officeDocument/2006/relationships/chart" Target="charts/chart11.xml"/><Relationship Id="rId38" Type="http://schemas.openxmlformats.org/officeDocument/2006/relationships/chart" Target="charts/chart16.xml"/><Relationship Id="rId20" Type="http://schemas.openxmlformats.org/officeDocument/2006/relationships/chart" Target="charts/chart1.xml"/><Relationship Id="rId41" Type="http://schemas.openxmlformats.org/officeDocument/2006/relationships/image" Target="media/image10.PNG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Microsoft_Excel_Worksheet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Microsoft_Excel_Worksheet3.xlsx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3.xml"/><Relationship Id="rId2" Type="http://schemas.openxmlformats.org/officeDocument/2006/relationships/package" Target="../embeddings/Microsoft_Excel_Worksheet4.xlsx"/><Relationship Id="rId1" Type="http://schemas.openxmlformats.org/officeDocument/2006/relationships/themeOverride" Target="../theme/themeOverride1.xml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Microsoft_Excel_Worksheet5.xlsx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6.xlsx"/><Relationship Id="rId1" Type="http://schemas.openxmlformats.org/officeDocument/2006/relationships/themeOverride" Target="../theme/themeOverride2.xml"/></Relationships>
</file>

<file path=word/charts/_rels/chart8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package" Target="../embeddings/Microsoft_Excel_Worksheet7.xlsx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8.xlsx"/></Relationships>
</file>

<file path=word/charts/_rels/chart1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9.xlsx"/></Relationships>
</file>

<file path=word/charts/_rels/chart1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10.xlsx"/><Relationship Id="rId1" Type="http://schemas.openxmlformats.org/officeDocument/2006/relationships/themeOverride" Target="../theme/themeOverride3.xml"/></Relationships>
</file>

<file path=word/charts/_rels/chart1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1.xlsx"/></Relationships>
</file>

<file path=word/charts/_rels/chart1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2.xlsx"/></Relationships>
</file>

<file path=word/charts/_rels/chart1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3.xlsx"/></Relationships>
</file>

<file path=word/charts/_rels/chart1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6.xml"/><Relationship Id="rId1" Type="http://schemas.openxmlformats.org/officeDocument/2006/relationships/package" Target="../embeddings/Microsoft_Excel_Worksheet14.xlsx"/></Relationships>
</file>

<file path=word/charts/_rels/chart1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7.xml"/><Relationship Id="rId1" Type="http://schemas.openxmlformats.org/officeDocument/2006/relationships/package" Target="../embeddings/Microsoft_Excel_Worksheet15.xlsx"/></Relationships>
</file>

<file path=word/charts/_rels/chart1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6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en-US" sz="1400"/>
              <a:t>Overall Satisfaction with the </a:t>
            </a:r>
          </a:p>
          <a:p>
            <a:pPr>
              <a:defRPr/>
            </a:pPr>
            <a:r>
              <a:rPr lang="en-US" sz="1400"/>
              <a:t>Commission Services That You Received</a:t>
            </a:r>
            <a:endParaRPr lang="en-US"/>
          </a:p>
          <a:p>
            <a:pPr>
              <a:defRPr/>
            </a:pPr>
            <a:r>
              <a:rPr lang="en-US" sz="1000" b="0"/>
              <a:t>Total</a:t>
            </a:r>
            <a:r>
              <a:rPr lang="en-US" sz="1000" b="0" baseline="0"/>
              <a:t> Sample (n=57)</a:t>
            </a:r>
            <a:endParaRPr lang="en-US" sz="1000" b="0"/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Series 1</c:v>
                </c:pt>
              </c:strCache>
            </c:strRef>
          </c:tx>
          <c:spPr>
            <a:solidFill>
              <a:srgbClr val="4F6228"/>
            </a:solidFill>
            <a:scene3d>
              <a:camera prst="orthographicFront"/>
              <a:lightRig rig="threePt" dir="t"/>
            </a:scene3d>
            <a:sp3d>
              <a:bevelT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400"/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Sheet1!$A$2:$A$6</c:f>
              <c:strCache>
                <c:ptCount val="5"/>
                <c:pt idx="0">
                  <c:v>Very
Satisfied</c:v>
                </c:pt>
                <c:pt idx="1">
                  <c:v>Satisfied</c:v>
                </c:pt>
                <c:pt idx="2">
                  <c:v>Neutral
(Neither Satisfied nor Dissatisfied)</c:v>
                </c:pt>
                <c:pt idx="3">
                  <c:v>Dissatisfied</c:v>
                </c:pt>
                <c:pt idx="4">
                  <c:v>Very
Dissatisfied</c:v>
                </c:pt>
              </c:strCache>
            </c:strRef>
          </c:cat>
          <c:val>
            <c:numRef>
              <c:f>Sheet1!$B$2:$B$6</c:f>
              <c:numCache>
                <c:formatCode>0%</c:formatCode>
                <c:ptCount val="5"/>
                <c:pt idx="0">
                  <c:v>0.56000000000000005</c:v>
                </c:pt>
                <c:pt idx="1">
                  <c:v>0.35</c:v>
                </c:pt>
                <c:pt idx="2">
                  <c:v>0.05</c:v>
                </c:pt>
                <c:pt idx="3">
                  <c:v>0.02</c:v>
                </c:pt>
                <c:pt idx="4">
                  <c:v>0.02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857-456F-BB9C-29D09825EC1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31634816"/>
        <c:axId val="231641472"/>
      </c:barChart>
      <c:catAx>
        <c:axId val="23163481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txPr>
          <a:bodyPr/>
          <a:lstStyle/>
          <a:p>
            <a:pPr>
              <a:defRPr sz="1000"/>
            </a:pPr>
            <a:endParaRPr lang="en-US"/>
          </a:p>
        </c:txPr>
        <c:crossAx val="231641472"/>
        <c:crosses val="autoZero"/>
        <c:auto val="1"/>
        <c:lblAlgn val="ctr"/>
        <c:lblOffset val="100"/>
        <c:noMultiLvlLbl val="0"/>
      </c:catAx>
      <c:valAx>
        <c:axId val="231641472"/>
        <c:scaling>
          <c:orientation val="minMax"/>
          <c:max val="1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crossAx val="231634816"/>
        <c:crosses val="autoZero"/>
        <c:crossBetween val="between"/>
        <c:majorUnit val="0.2"/>
      </c:valAx>
      <c:spPr>
        <a:pattFill prst="ltUpDiag">
          <a:fgClr>
            <a:srgbClr val="D7E4BD"/>
          </a:fgClr>
          <a:bgClr>
            <a:schemeClr val="bg1"/>
          </a:bgClr>
        </a:pattFill>
        <a:ln w="19050">
          <a:solidFill>
            <a:schemeClr val="tx1"/>
          </a:solidFill>
        </a:ln>
      </c:spPr>
    </c:plotArea>
    <c:plotVisOnly val="1"/>
    <c:dispBlanksAs val="gap"/>
    <c:showDLblsOverMax val="0"/>
  </c:chart>
  <c:spPr>
    <a:ln w="25400">
      <a:solidFill>
        <a:schemeClr val="tx1"/>
      </a:solidFill>
    </a:ln>
  </c:spPr>
  <c:txPr>
    <a:bodyPr/>
    <a:lstStyle/>
    <a:p>
      <a:pPr>
        <a:defRPr sz="1200" b="1" i="0" cap="small" baseline="0">
          <a:latin typeface="Calibri" panose="020F0502020204030204" pitchFamily="34" charset="0"/>
        </a:defRPr>
      </a:pPr>
      <a:endParaRPr lang="en-US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en-US" sz="1400"/>
              <a:t>Overall Satisfaction with the </a:t>
            </a:r>
          </a:p>
          <a:p>
            <a:pPr>
              <a:defRPr/>
            </a:pPr>
            <a:r>
              <a:rPr lang="en-US" sz="1400"/>
              <a:t>Commission Services That You Received</a:t>
            </a:r>
            <a:endParaRPr lang="en-US"/>
          </a:p>
          <a:p>
            <a:pPr>
              <a:defRPr/>
            </a:pPr>
            <a:r>
              <a:rPr lang="en-US" sz="1000" b="1"/>
              <a:t>Tracking</a:t>
            </a: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0.13047773633558962"/>
          <c:y val="0.20898148148148149"/>
          <c:w val="0.83735852097435193"/>
          <c:h val="0.5142697093418878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2021 (n=87)</c:v>
                </c:pt>
              </c:strCache>
            </c:strRef>
          </c:tx>
          <c:spPr>
            <a:solidFill>
              <a:srgbClr val="C0504D"/>
            </a:solidFill>
            <a:scene3d>
              <a:camera prst="orthographicFront"/>
              <a:lightRig rig="threePt" dir="t"/>
            </a:scene3d>
            <a:sp3d>
              <a:bevelT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-5400000" vert="horz"/>
              <a:lstStyle/>
              <a:p>
                <a:pPr>
                  <a:defRPr sz="1400"/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Sheet1!$A$2:$A$6</c:f>
              <c:strCache>
                <c:ptCount val="5"/>
                <c:pt idx="0">
                  <c:v>Very
Satisfied</c:v>
                </c:pt>
                <c:pt idx="1">
                  <c:v>Satisfied</c:v>
                </c:pt>
                <c:pt idx="2">
                  <c:v>Neutral
(Neither Satisfied nor Dissatisfied)</c:v>
                </c:pt>
                <c:pt idx="3">
                  <c:v>Dissatisfied</c:v>
                </c:pt>
                <c:pt idx="4">
                  <c:v>Very
Dissatisfied</c:v>
                </c:pt>
              </c:strCache>
            </c:strRef>
          </c:cat>
          <c:val>
            <c:numRef>
              <c:f>Sheet1!$B$2:$B$6</c:f>
              <c:numCache>
                <c:formatCode>0%</c:formatCode>
                <c:ptCount val="5"/>
                <c:pt idx="0">
                  <c:v>0.56000000000000005</c:v>
                </c:pt>
                <c:pt idx="1">
                  <c:v>0.25</c:v>
                </c:pt>
                <c:pt idx="2">
                  <c:v>0.08</c:v>
                </c:pt>
                <c:pt idx="3">
                  <c:v>0.06</c:v>
                </c:pt>
                <c:pt idx="4">
                  <c:v>0.05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E48-4D51-B603-CC89D314FBF7}"/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2024 (n=57)</c:v>
                </c:pt>
              </c:strCache>
            </c:strRef>
          </c:tx>
          <c:spPr>
            <a:solidFill>
              <a:srgbClr val="4F6228"/>
            </a:solidFill>
            <a:scene3d>
              <a:camera prst="orthographicFront"/>
              <a:lightRig rig="threePt" dir="t"/>
            </a:scene3d>
            <a:sp3d>
              <a:bevelT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-5400000" vert="horz" wrap="square" lIns="38100" tIns="19050" rIns="38100" bIns="19050" anchor="ctr">
                <a:spAutoFit/>
              </a:bodyPr>
              <a:lstStyle/>
              <a:p>
                <a:pPr>
                  <a:defRPr sz="1400"/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Sheet1!$A$2:$A$6</c:f>
              <c:strCache>
                <c:ptCount val="5"/>
                <c:pt idx="0">
                  <c:v>Very
Satisfied</c:v>
                </c:pt>
                <c:pt idx="1">
                  <c:v>Satisfied</c:v>
                </c:pt>
                <c:pt idx="2">
                  <c:v>Neutral
(Neither Satisfied nor Dissatisfied)</c:v>
                </c:pt>
                <c:pt idx="3">
                  <c:v>Dissatisfied</c:v>
                </c:pt>
                <c:pt idx="4">
                  <c:v>Very
Dissatisfied</c:v>
                </c:pt>
              </c:strCache>
            </c:strRef>
          </c:cat>
          <c:val>
            <c:numRef>
              <c:f>Sheet1!$C$2:$C$6</c:f>
              <c:numCache>
                <c:formatCode>0%</c:formatCode>
                <c:ptCount val="5"/>
                <c:pt idx="0">
                  <c:v>0.56000000000000005</c:v>
                </c:pt>
                <c:pt idx="1">
                  <c:v>0.35</c:v>
                </c:pt>
                <c:pt idx="2">
                  <c:v>0.05</c:v>
                </c:pt>
                <c:pt idx="3">
                  <c:v>0.02</c:v>
                </c:pt>
                <c:pt idx="4">
                  <c:v>0.02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7E48-4D51-B603-CC89D314FBF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31634816"/>
        <c:axId val="231641472"/>
      </c:barChart>
      <c:catAx>
        <c:axId val="23163481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txPr>
          <a:bodyPr/>
          <a:lstStyle/>
          <a:p>
            <a:pPr>
              <a:defRPr sz="1000"/>
            </a:pPr>
            <a:endParaRPr lang="en-US"/>
          </a:p>
        </c:txPr>
        <c:crossAx val="231641472"/>
        <c:crosses val="autoZero"/>
        <c:auto val="1"/>
        <c:lblAlgn val="ctr"/>
        <c:lblOffset val="100"/>
        <c:noMultiLvlLbl val="0"/>
      </c:catAx>
      <c:valAx>
        <c:axId val="231641472"/>
        <c:scaling>
          <c:orientation val="minMax"/>
          <c:max val="1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crossAx val="231634816"/>
        <c:crosses val="autoZero"/>
        <c:crossBetween val="between"/>
        <c:majorUnit val="0.2"/>
      </c:valAx>
      <c:spPr>
        <a:pattFill prst="ltUpDiag">
          <a:fgClr>
            <a:srgbClr val="D7E4BD"/>
          </a:fgClr>
          <a:bgClr>
            <a:schemeClr val="bg1"/>
          </a:bgClr>
        </a:pattFill>
        <a:ln w="19050">
          <a:solidFill>
            <a:schemeClr val="tx1"/>
          </a:solidFill>
        </a:ln>
      </c:spPr>
    </c:plotArea>
    <c:legend>
      <c:legendPos val="b"/>
      <c:overlay val="0"/>
      <c:txPr>
        <a:bodyPr/>
        <a:lstStyle/>
        <a:p>
          <a:pPr>
            <a:defRPr sz="1000"/>
          </a:pPr>
          <a:endParaRPr lang="en-US"/>
        </a:p>
      </c:txPr>
    </c:legend>
    <c:plotVisOnly val="1"/>
    <c:dispBlanksAs val="gap"/>
    <c:showDLblsOverMax val="0"/>
  </c:chart>
  <c:spPr>
    <a:ln w="25400">
      <a:solidFill>
        <a:schemeClr val="tx1"/>
      </a:solidFill>
    </a:ln>
  </c:spPr>
  <c:txPr>
    <a:bodyPr/>
    <a:lstStyle/>
    <a:p>
      <a:pPr>
        <a:defRPr sz="1200" b="1" i="0" cap="small" baseline="0">
          <a:latin typeface="Calibri" panose="020F0502020204030204" pitchFamily="34" charset="0"/>
        </a:defRPr>
      </a:pPr>
      <a:endParaRPr lang="en-US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047773633558962"/>
          <c:y val="0.20162024885778165"/>
          <c:w val="0.83735852097435193"/>
          <c:h val="0.6080506950520073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Series 1</c:v>
                </c:pt>
              </c:strCache>
            </c:strRef>
          </c:tx>
          <c:spPr>
            <a:solidFill>
              <a:srgbClr val="4F6228"/>
            </a:solidFill>
            <a:scene3d>
              <a:camera prst="orthographicFront"/>
              <a:lightRig rig="threePt" dir="t"/>
            </a:scene3d>
            <a:sp3d>
              <a:bevelT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400"/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Sheet1!$A$2:$A$6</c:f>
              <c:strCache>
                <c:ptCount val="5"/>
                <c:pt idx="0">
                  <c:v>Very
Satisfied</c:v>
                </c:pt>
                <c:pt idx="1">
                  <c:v>Satisfied</c:v>
                </c:pt>
                <c:pt idx="2">
                  <c:v>Neutral
(Neither Satisfied nor Dissatisfied)</c:v>
                </c:pt>
                <c:pt idx="3">
                  <c:v>Dissatisfied</c:v>
                </c:pt>
                <c:pt idx="4">
                  <c:v>Very
Dissatisfied</c:v>
                </c:pt>
              </c:strCache>
            </c:strRef>
          </c:cat>
          <c:val>
            <c:numRef>
              <c:f>Sheet1!$B$2:$B$6</c:f>
              <c:numCache>
                <c:formatCode>0%</c:formatCode>
                <c:ptCount val="5"/>
                <c:pt idx="0">
                  <c:v>0.54</c:v>
                </c:pt>
                <c:pt idx="1">
                  <c:v>0.26</c:v>
                </c:pt>
                <c:pt idx="2">
                  <c:v>0.12</c:v>
                </c:pt>
                <c:pt idx="3">
                  <c:v>0.04</c:v>
                </c:pt>
                <c:pt idx="4">
                  <c:v>0.04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03A-4FD1-95C9-879D0764EA7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31634816"/>
        <c:axId val="231641472"/>
      </c:barChart>
      <c:catAx>
        <c:axId val="23163481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txPr>
          <a:bodyPr/>
          <a:lstStyle/>
          <a:p>
            <a:pPr>
              <a:defRPr sz="1000"/>
            </a:pPr>
            <a:endParaRPr lang="en-US"/>
          </a:p>
        </c:txPr>
        <c:crossAx val="231641472"/>
        <c:crosses val="autoZero"/>
        <c:auto val="1"/>
        <c:lblAlgn val="ctr"/>
        <c:lblOffset val="100"/>
        <c:noMultiLvlLbl val="0"/>
      </c:catAx>
      <c:valAx>
        <c:axId val="231641472"/>
        <c:scaling>
          <c:orientation val="minMax"/>
          <c:max val="1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crossAx val="231634816"/>
        <c:crosses val="autoZero"/>
        <c:crossBetween val="between"/>
        <c:majorUnit val="0.2"/>
      </c:valAx>
      <c:spPr>
        <a:pattFill prst="ltUpDiag">
          <a:fgClr>
            <a:srgbClr val="D7E4BD"/>
          </a:fgClr>
          <a:bgClr>
            <a:schemeClr val="bg1"/>
          </a:bgClr>
        </a:pattFill>
        <a:ln w="19050">
          <a:solidFill>
            <a:schemeClr val="tx1"/>
          </a:solidFill>
        </a:ln>
      </c:spPr>
    </c:plotArea>
    <c:plotVisOnly val="1"/>
    <c:dispBlanksAs val="gap"/>
    <c:showDLblsOverMax val="0"/>
  </c:chart>
  <c:spPr>
    <a:ln w="25400">
      <a:solidFill>
        <a:schemeClr val="tx1"/>
      </a:solidFill>
    </a:ln>
  </c:spPr>
  <c:txPr>
    <a:bodyPr/>
    <a:lstStyle/>
    <a:p>
      <a:pPr>
        <a:defRPr sz="1200" b="1" i="0" cap="small" baseline="0">
          <a:latin typeface="Calibri" panose="020F0502020204030204" pitchFamily="34" charset="0"/>
        </a:defRPr>
      </a:pPr>
      <a:endParaRPr lang="en-US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047773633558962"/>
          <c:y val="0.21705234762321376"/>
          <c:w val="0.83735852097435193"/>
          <c:h val="0.51828861670069015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2021 (n=87)</c:v>
                </c:pt>
              </c:strCache>
            </c:strRef>
          </c:tx>
          <c:spPr>
            <a:solidFill>
              <a:srgbClr val="C0504D"/>
            </a:solidFill>
            <a:scene3d>
              <a:camera prst="orthographicFront"/>
              <a:lightRig rig="threePt" dir="t"/>
            </a:scene3d>
            <a:sp3d>
              <a:bevelT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-5400000" vert="horz"/>
              <a:lstStyle/>
              <a:p>
                <a:pPr>
                  <a:defRPr sz="1400"/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Sheet1!$A$2:$A$6</c:f>
              <c:strCache>
                <c:ptCount val="5"/>
                <c:pt idx="0">
                  <c:v>Very
Satisfied</c:v>
                </c:pt>
                <c:pt idx="1">
                  <c:v>Satisfied</c:v>
                </c:pt>
                <c:pt idx="2">
                  <c:v>Neutral
(Neither Satisfied nor Dissatisfied)</c:v>
                </c:pt>
                <c:pt idx="3">
                  <c:v>Dissatisfied</c:v>
                </c:pt>
                <c:pt idx="4">
                  <c:v>Very
Dissatisfied</c:v>
                </c:pt>
              </c:strCache>
            </c:strRef>
          </c:cat>
          <c:val>
            <c:numRef>
              <c:f>Sheet1!$B$2:$B$6</c:f>
              <c:numCache>
                <c:formatCode>0%</c:formatCode>
                <c:ptCount val="5"/>
                <c:pt idx="0">
                  <c:v>0.38</c:v>
                </c:pt>
                <c:pt idx="1">
                  <c:v>0.31</c:v>
                </c:pt>
                <c:pt idx="2">
                  <c:v>0.18</c:v>
                </c:pt>
                <c:pt idx="3">
                  <c:v>7.0000000000000007E-2</c:v>
                </c:pt>
                <c:pt idx="4">
                  <c:v>0.03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398-4158-B517-F7870C4FD29D}"/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2024 (n=57)</c:v>
                </c:pt>
              </c:strCache>
            </c:strRef>
          </c:tx>
          <c:spPr>
            <a:solidFill>
              <a:srgbClr val="4F6228"/>
            </a:solidFill>
            <a:scene3d>
              <a:camera prst="orthographicFront"/>
              <a:lightRig rig="threePt" dir="t"/>
            </a:scene3d>
            <a:sp3d>
              <a:bevelT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-5400000" vert="horz" wrap="square" lIns="38100" tIns="19050" rIns="38100" bIns="19050" anchor="ctr">
                <a:spAutoFit/>
              </a:bodyPr>
              <a:lstStyle/>
              <a:p>
                <a:pPr>
                  <a:defRPr sz="1400"/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Sheet1!$A$2:$A$6</c:f>
              <c:strCache>
                <c:ptCount val="5"/>
                <c:pt idx="0">
                  <c:v>Very
Satisfied</c:v>
                </c:pt>
                <c:pt idx="1">
                  <c:v>Satisfied</c:v>
                </c:pt>
                <c:pt idx="2">
                  <c:v>Neutral
(Neither Satisfied nor Dissatisfied)</c:v>
                </c:pt>
                <c:pt idx="3">
                  <c:v>Dissatisfied</c:v>
                </c:pt>
                <c:pt idx="4">
                  <c:v>Very
Dissatisfied</c:v>
                </c:pt>
              </c:strCache>
            </c:strRef>
          </c:cat>
          <c:val>
            <c:numRef>
              <c:f>Sheet1!$C$2:$C$6</c:f>
              <c:numCache>
                <c:formatCode>0%</c:formatCode>
                <c:ptCount val="5"/>
                <c:pt idx="0">
                  <c:v>0.54</c:v>
                </c:pt>
                <c:pt idx="1">
                  <c:v>0.26</c:v>
                </c:pt>
                <c:pt idx="2">
                  <c:v>0.12</c:v>
                </c:pt>
                <c:pt idx="3">
                  <c:v>0.04</c:v>
                </c:pt>
                <c:pt idx="4">
                  <c:v>0.04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6398-4158-B517-F7870C4FD29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31634816"/>
        <c:axId val="231641472"/>
      </c:barChart>
      <c:catAx>
        <c:axId val="23163481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txPr>
          <a:bodyPr/>
          <a:lstStyle/>
          <a:p>
            <a:pPr>
              <a:defRPr sz="1000"/>
            </a:pPr>
            <a:endParaRPr lang="en-US"/>
          </a:p>
        </c:txPr>
        <c:crossAx val="231641472"/>
        <c:crosses val="autoZero"/>
        <c:auto val="1"/>
        <c:lblAlgn val="ctr"/>
        <c:lblOffset val="100"/>
        <c:noMultiLvlLbl val="0"/>
      </c:catAx>
      <c:valAx>
        <c:axId val="231641472"/>
        <c:scaling>
          <c:orientation val="minMax"/>
          <c:max val="1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crossAx val="231634816"/>
        <c:crosses val="autoZero"/>
        <c:crossBetween val="between"/>
        <c:majorUnit val="0.2"/>
      </c:valAx>
      <c:spPr>
        <a:pattFill prst="ltUpDiag">
          <a:fgClr>
            <a:srgbClr val="D7E4BD"/>
          </a:fgClr>
          <a:bgClr>
            <a:schemeClr val="bg1"/>
          </a:bgClr>
        </a:pattFill>
        <a:ln w="19050">
          <a:solidFill>
            <a:schemeClr val="tx1"/>
          </a:solidFill>
        </a:ln>
      </c:spPr>
    </c:plotArea>
    <c:legend>
      <c:legendPos val="b"/>
      <c:layout>
        <c:manualLayout>
          <c:xMode val="edge"/>
          <c:yMode val="edge"/>
          <c:x val="0.28896670810885483"/>
          <c:y val="0.93721210629921259"/>
          <c:w val="0.42206658378229039"/>
          <c:h val="6.2787893700787398E-2"/>
        </c:manualLayout>
      </c:layout>
      <c:overlay val="0"/>
      <c:txPr>
        <a:bodyPr/>
        <a:lstStyle/>
        <a:p>
          <a:pPr>
            <a:defRPr sz="1000"/>
          </a:pPr>
          <a:endParaRPr lang="en-US"/>
        </a:p>
      </c:txPr>
    </c:legend>
    <c:plotVisOnly val="1"/>
    <c:dispBlanksAs val="gap"/>
    <c:showDLblsOverMax val="0"/>
  </c:chart>
  <c:spPr>
    <a:ln w="25400">
      <a:solidFill>
        <a:schemeClr val="tx1"/>
      </a:solidFill>
    </a:ln>
  </c:spPr>
  <c:txPr>
    <a:bodyPr/>
    <a:lstStyle/>
    <a:p>
      <a:pPr>
        <a:defRPr sz="1200" b="1" i="0" cap="small" baseline="0">
          <a:latin typeface="Calibri" panose="020F0502020204030204" pitchFamily="34" charset="0"/>
        </a:defRPr>
      </a:pPr>
      <a:endParaRPr lang="en-US"/>
    </a:p>
  </c:txPr>
  <c:externalData r:id="rId1">
    <c:autoUpdate val="0"/>
  </c:externalData>
  <c:userShapes r:id="rId2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0.13047773633558962"/>
          <c:y val="0.20162024885778165"/>
          <c:w val="0.83735852097435193"/>
          <c:h val="0.6080506950520073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Series 1</c:v>
                </c:pt>
              </c:strCache>
            </c:strRef>
          </c:tx>
          <c:spPr>
            <a:solidFill>
              <a:schemeClr val="accent3">
                <a:lumMod val="50000"/>
              </a:schemeClr>
            </a:solidFill>
            <a:scene3d>
              <a:camera prst="orthographicFront"/>
              <a:lightRig rig="threePt" dir="t"/>
            </a:scene3d>
            <a:sp3d>
              <a:bevelT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400"/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Sheet1!$A$2:$A$6</c:f>
              <c:strCache>
                <c:ptCount val="5"/>
                <c:pt idx="0">
                  <c:v>Very
Satisfied</c:v>
                </c:pt>
                <c:pt idx="1">
                  <c:v>Satisfied</c:v>
                </c:pt>
                <c:pt idx="2">
                  <c:v>Neutral
(Neither Satisfied nor Dissatisfied)</c:v>
                </c:pt>
                <c:pt idx="3">
                  <c:v>Dissatisfied</c:v>
                </c:pt>
                <c:pt idx="4">
                  <c:v>Very
Dissatisfied</c:v>
                </c:pt>
              </c:strCache>
            </c:strRef>
          </c:cat>
          <c:val>
            <c:numRef>
              <c:f>Sheet1!$B$2:$B$6</c:f>
              <c:numCache>
                <c:formatCode>0%</c:formatCode>
                <c:ptCount val="5"/>
                <c:pt idx="0">
                  <c:v>0.65</c:v>
                </c:pt>
                <c:pt idx="1">
                  <c:v>0.23</c:v>
                </c:pt>
                <c:pt idx="2">
                  <c:v>0.05</c:v>
                </c:pt>
                <c:pt idx="3">
                  <c:v>0.05</c:v>
                </c:pt>
                <c:pt idx="4">
                  <c:v>0.02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264-4FC2-851F-1D882AD093B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31634816"/>
        <c:axId val="231641472"/>
      </c:barChart>
      <c:catAx>
        <c:axId val="23163481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txPr>
          <a:bodyPr/>
          <a:lstStyle/>
          <a:p>
            <a:pPr>
              <a:defRPr sz="1000"/>
            </a:pPr>
            <a:endParaRPr lang="en-US"/>
          </a:p>
        </c:txPr>
        <c:crossAx val="231641472"/>
        <c:crosses val="autoZero"/>
        <c:auto val="1"/>
        <c:lblAlgn val="ctr"/>
        <c:lblOffset val="100"/>
        <c:noMultiLvlLbl val="0"/>
      </c:catAx>
      <c:valAx>
        <c:axId val="231641472"/>
        <c:scaling>
          <c:orientation val="minMax"/>
          <c:max val="1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crossAx val="231634816"/>
        <c:crosses val="autoZero"/>
        <c:crossBetween val="between"/>
        <c:majorUnit val="0.2"/>
      </c:valAx>
      <c:spPr>
        <a:pattFill prst="ltUpDiag">
          <a:fgClr>
            <a:schemeClr val="accent3">
              <a:lumMod val="40000"/>
              <a:lumOff val="60000"/>
            </a:schemeClr>
          </a:fgClr>
          <a:bgClr>
            <a:schemeClr val="bg1"/>
          </a:bgClr>
        </a:pattFill>
        <a:ln w="19050">
          <a:solidFill>
            <a:schemeClr val="tx1"/>
          </a:solidFill>
        </a:ln>
      </c:spPr>
    </c:plotArea>
    <c:plotVisOnly val="1"/>
    <c:dispBlanksAs val="gap"/>
    <c:showDLblsOverMax val="0"/>
  </c:chart>
  <c:spPr>
    <a:ln w="25400">
      <a:solidFill>
        <a:schemeClr val="tx1"/>
      </a:solidFill>
    </a:ln>
  </c:spPr>
  <c:txPr>
    <a:bodyPr/>
    <a:lstStyle/>
    <a:p>
      <a:pPr>
        <a:defRPr sz="1200" b="1" i="0" cap="small" baseline="0">
          <a:latin typeface="Calibri" panose="020F0502020204030204" pitchFamily="34" charset="0"/>
        </a:defRPr>
      </a:pPr>
      <a:endParaRPr lang="en-US"/>
    </a:p>
  </c:txPr>
  <c:externalData r:id="rId2">
    <c:autoUpdate val="0"/>
  </c:externalData>
  <c:userShapes r:id="rId3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047773633558962"/>
          <c:y val="0.24483012540099156"/>
          <c:w val="0.83735852097435193"/>
          <c:h val="0.49051083892291242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2021 (n=87)</c:v>
                </c:pt>
              </c:strCache>
            </c:strRef>
          </c:tx>
          <c:spPr>
            <a:solidFill>
              <a:srgbClr val="C0504D"/>
            </a:solidFill>
            <a:scene3d>
              <a:camera prst="orthographicFront"/>
              <a:lightRig rig="threePt" dir="t"/>
            </a:scene3d>
            <a:sp3d>
              <a:bevelT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-5400000" vert="horz"/>
              <a:lstStyle/>
              <a:p>
                <a:pPr>
                  <a:defRPr sz="1400"/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Sheet1!$A$2:$A$6</c:f>
              <c:strCache>
                <c:ptCount val="5"/>
                <c:pt idx="0">
                  <c:v>Very
Satisfied</c:v>
                </c:pt>
                <c:pt idx="1">
                  <c:v>Satisfied</c:v>
                </c:pt>
                <c:pt idx="2">
                  <c:v>Neutral
(Neither Satisfied nor Dissatisfied)</c:v>
                </c:pt>
                <c:pt idx="3">
                  <c:v>Dissatisfied</c:v>
                </c:pt>
                <c:pt idx="4">
                  <c:v>Very
Dissatisfied</c:v>
                </c:pt>
              </c:strCache>
            </c:strRef>
          </c:cat>
          <c:val>
            <c:numRef>
              <c:f>Sheet1!$B$2:$B$6</c:f>
              <c:numCache>
                <c:formatCode>0%</c:formatCode>
                <c:ptCount val="5"/>
                <c:pt idx="0">
                  <c:v>0.53</c:v>
                </c:pt>
                <c:pt idx="1">
                  <c:v>0.21</c:v>
                </c:pt>
                <c:pt idx="2">
                  <c:v>0.15</c:v>
                </c:pt>
                <c:pt idx="3">
                  <c:v>0.06</c:v>
                </c:pt>
                <c:pt idx="4">
                  <c:v>0.06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AAA-4015-A5D2-B899ABA521E4}"/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2024 (n=57)</c:v>
                </c:pt>
              </c:strCache>
            </c:strRef>
          </c:tx>
          <c:spPr>
            <a:solidFill>
              <a:srgbClr val="4F6228"/>
            </a:solidFill>
            <a:scene3d>
              <a:camera prst="orthographicFront"/>
              <a:lightRig rig="threePt" dir="t"/>
            </a:scene3d>
            <a:sp3d>
              <a:bevelT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-5400000" vert="horz" wrap="square" lIns="38100" tIns="19050" rIns="38100" bIns="19050" anchor="ctr">
                <a:spAutoFit/>
              </a:bodyPr>
              <a:lstStyle/>
              <a:p>
                <a:pPr>
                  <a:defRPr sz="1400"/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Sheet1!$A$2:$A$6</c:f>
              <c:strCache>
                <c:ptCount val="5"/>
                <c:pt idx="0">
                  <c:v>Very
Satisfied</c:v>
                </c:pt>
                <c:pt idx="1">
                  <c:v>Satisfied</c:v>
                </c:pt>
                <c:pt idx="2">
                  <c:v>Neutral
(Neither Satisfied nor Dissatisfied)</c:v>
                </c:pt>
                <c:pt idx="3">
                  <c:v>Dissatisfied</c:v>
                </c:pt>
                <c:pt idx="4">
                  <c:v>Very
Dissatisfied</c:v>
                </c:pt>
              </c:strCache>
            </c:strRef>
          </c:cat>
          <c:val>
            <c:numRef>
              <c:f>Sheet1!$C$2:$C$6</c:f>
              <c:numCache>
                <c:formatCode>0%</c:formatCode>
                <c:ptCount val="5"/>
                <c:pt idx="0">
                  <c:v>0.65</c:v>
                </c:pt>
                <c:pt idx="1">
                  <c:v>0.23</c:v>
                </c:pt>
                <c:pt idx="2">
                  <c:v>0.05</c:v>
                </c:pt>
                <c:pt idx="3">
                  <c:v>0.05</c:v>
                </c:pt>
                <c:pt idx="4">
                  <c:v>0.02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4AAA-4015-A5D2-B899ABA521E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31634816"/>
        <c:axId val="231641472"/>
      </c:barChart>
      <c:catAx>
        <c:axId val="23163481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txPr>
          <a:bodyPr/>
          <a:lstStyle/>
          <a:p>
            <a:pPr>
              <a:defRPr sz="1000"/>
            </a:pPr>
            <a:endParaRPr lang="en-US"/>
          </a:p>
        </c:txPr>
        <c:crossAx val="231641472"/>
        <c:crosses val="autoZero"/>
        <c:auto val="1"/>
        <c:lblAlgn val="ctr"/>
        <c:lblOffset val="100"/>
        <c:noMultiLvlLbl val="0"/>
      </c:catAx>
      <c:valAx>
        <c:axId val="231641472"/>
        <c:scaling>
          <c:orientation val="minMax"/>
          <c:max val="1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crossAx val="231634816"/>
        <c:crosses val="autoZero"/>
        <c:crossBetween val="between"/>
        <c:majorUnit val="0.2"/>
      </c:valAx>
      <c:spPr>
        <a:pattFill prst="ltUpDiag">
          <a:fgClr>
            <a:srgbClr val="D7E4BD"/>
          </a:fgClr>
          <a:bgClr>
            <a:schemeClr val="bg1"/>
          </a:bgClr>
        </a:pattFill>
        <a:ln w="19050">
          <a:solidFill>
            <a:schemeClr val="tx1"/>
          </a:solidFill>
        </a:ln>
      </c:spPr>
    </c:plotArea>
    <c:legend>
      <c:legendPos val="b"/>
      <c:layout>
        <c:manualLayout>
          <c:xMode val="edge"/>
          <c:yMode val="edge"/>
          <c:x val="0.28896670810885483"/>
          <c:y val="0.93721210629921259"/>
          <c:w val="0.42206658378229039"/>
          <c:h val="6.2787893700787398E-2"/>
        </c:manualLayout>
      </c:layout>
      <c:overlay val="0"/>
      <c:txPr>
        <a:bodyPr/>
        <a:lstStyle/>
        <a:p>
          <a:pPr>
            <a:defRPr sz="1000"/>
          </a:pPr>
          <a:endParaRPr lang="en-US"/>
        </a:p>
      </c:txPr>
    </c:legend>
    <c:plotVisOnly val="1"/>
    <c:dispBlanksAs val="gap"/>
    <c:showDLblsOverMax val="0"/>
  </c:chart>
  <c:spPr>
    <a:ln w="25400">
      <a:solidFill>
        <a:schemeClr val="tx1"/>
      </a:solidFill>
    </a:ln>
  </c:spPr>
  <c:txPr>
    <a:bodyPr/>
    <a:lstStyle/>
    <a:p>
      <a:pPr>
        <a:defRPr sz="1200" b="1" i="0" cap="small" baseline="0">
          <a:latin typeface="Calibri" panose="020F0502020204030204" pitchFamily="34" charset="0"/>
        </a:defRPr>
      </a:pPr>
      <a:endParaRPr lang="en-US"/>
    </a:p>
  </c:txPr>
  <c:externalData r:id="rId1">
    <c:autoUpdate val="0"/>
  </c:externalData>
  <c:userShapes r:id="rId2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0.13047773633558962"/>
          <c:y val="0.22939802663555944"/>
          <c:w val="0.83735852097435193"/>
          <c:h val="0.58027291727422958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Series 1</c:v>
                </c:pt>
              </c:strCache>
            </c:strRef>
          </c:tx>
          <c:spPr>
            <a:solidFill>
              <a:schemeClr val="accent3">
                <a:lumMod val="50000"/>
              </a:schemeClr>
            </a:solidFill>
            <a:scene3d>
              <a:camera prst="orthographicFront"/>
              <a:lightRig rig="threePt" dir="t"/>
            </a:scene3d>
            <a:sp3d>
              <a:bevelT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400"/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Sheet1!$A$2:$A$6</c:f>
              <c:strCache>
                <c:ptCount val="5"/>
                <c:pt idx="0">
                  <c:v>Very
Satisfied</c:v>
                </c:pt>
                <c:pt idx="1">
                  <c:v>Satisfied</c:v>
                </c:pt>
                <c:pt idx="2">
                  <c:v>Neutral
(Neither Satisfied nor Dissatisfied)</c:v>
                </c:pt>
                <c:pt idx="3">
                  <c:v>Dissatisfied</c:v>
                </c:pt>
                <c:pt idx="4">
                  <c:v>Very
Dissatisfied</c:v>
                </c:pt>
              </c:strCache>
            </c:strRef>
          </c:cat>
          <c:val>
            <c:numRef>
              <c:f>Sheet1!$B$2:$B$6</c:f>
              <c:numCache>
                <c:formatCode>0%</c:formatCode>
                <c:ptCount val="5"/>
                <c:pt idx="0">
                  <c:v>0.61</c:v>
                </c:pt>
                <c:pt idx="1">
                  <c:v>0.23</c:v>
                </c:pt>
                <c:pt idx="2">
                  <c:v>0.14000000000000001</c:v>
                </c:pt>
                <c:pt idx="3">
                  <c:v>0</c:v>
                </c:pt>
                <c:pt idx="4">
                  <c:v>0.02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647-4B3E-B5EC-E05DDF71D74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31634816"/>
        <c:axId val="231641472"/>
      </c:barChart>
      <c:catAx>
        <c:axId val="23163481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txPr>
          <a:bodyPr/>
          <a:lstStyle/>
          <a:p>
            <a:pPr>
              <a:defRPr sz="1000"/>
            </a:pPr>
            <a:endParaRPr lang="en-US"/>
          </a:p>
        </c:txPr>
        <c:crossAx val="231641472"/>
        <c:crosses val="autoZero"/>
        <c:auto val="1"/>
        <c:lblAlgn val="ctr"/>
        <c:lblOffset val="100"/>
        <c:noMultiLvlLbl val="0"/>
      </c:catAx>
      <c:valAx>
        <c:axId val="231641472"/>
        <c:scaling>
          <c:orientation val="minMax"/>
          <c:max val="1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crossAx val="231634816"/>
        <c:crosses val="autoZero"/>
        <c:crossBetween val="between"/>
        <c:majorUnit val="0.2"/>
      </c:valAx>
      <c:spPr>
        <a:pattFill prst="ltUpDiag">
          <a:fgClr>
            <a:schemeClr val="accent3">
              <a:lumMod val="40000"/>
              <a:lumOff val="60000"/>
            </a:schemeClr>
          </a:fgClr>
          <a:bgClr>
            <a:schemeClr val="bg1"/>
          </a:bgClr>
        </a:pattFill>
        <a:ln w="19050">
          <a:solidFill>
            <a:schemeClr val="tx1"/>
          </a:solidFill>
        </a:ln>
      </c:spPr>
    </c:plotArea>
    <c:plotVisOnly val="1"/>
    <c:dispBlanksAs val="gap"/>
    <c:showDLblsOverMax val="0"/>
  </c:chart>
  <c:spPr>
    <a:ln w="25400">
      <a:solidFill>
        <a:schemeClr val="tx1"/>
      </a:solidFill>
    </a:ln>
  </c:spPr>
  <c:txPr>
    <a:bodyPr/>
    <a:lstStyle/>
    <a:p>
      <a:pPr>
        <a:defRPr sz="1200" b="1" i="0" cap="small" baseline="0">
          <a:latin typeface="Calibri" panose="020F0502020204030204" pitchFamily="34" charset="0"/>
        </a:defRPr>
      </a:pPr>
      <a:endParaRPr lang="en-US"/>
    </a:p>
  </c:txPr>
  <c:externalData r:id="rId2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047773633558962"/>
          <c:y val="0.24483012540099156"/>
          <c:w val="0.83735852097435193"/>
          <c:h val="0.49051083892291242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2021 (n=87)</c:v>
                </c:pt>
              </c:strCache>
            </c:strRef>
          </c:tx>
          <c:spPr>
            <a:solidFill>
              <a:srgbClr val="C0504D"/>
            </a:solidFill>
            <a:scene3d>
              <a:camera prst="orthographicFront"/>
              <a:lightRig rig="threePt" dir="t"/>
            </a:scene3d>
            <a:sp3d>
              <a:bevelT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-5400000" vert="horz"/>
              <a:lstStyle/>
              <a:p>
                <a:pPr>
                  <a:defRPr sz="1400"/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Sheet1!$A$2:$A$6</c:f>
              <c:strCache>
                <c:ptCount val="5"/>
                <c:pt idx="0">
                  <c:v>Very
Satisfied</c:v>
                </c:pt>
                <c:pt idx="1">
                  <c:v>Satisfied</c:v>
                </c:pt>
                <c:pt idx="2">
                  <c:v>Neutral
(Neither Satisfied nor Dissatisfied)</c:v>
                </c:pt>
                <c:pt idx="3">
                  <c:v>Dissatisfied</c:v>
                </c:pt>
                <c:pt idx="4">
                  <c:v>Very
Dissatisfied</c:v>
                </c:pt>
              </c:strCache>
            </c:strRef>
          </c:cat>
          <c:val>
            <c:numRef>
              <c:f>Sheet1!$B$2:$B$6</c:f>
              <c:numCache>
                <c:formatCode>0%</c:formatCode>
                <c:ptCount val="5"/>
                <c:pt idx="0">
                  <c:v>0.52</c:v>
                </c:pt>
                <c:pt idx="1">
                  <c:v>0.17</c:v>
                </c:pt>
                <c:pt idx="2">
                  <c:v>0.15</c:v>
                </c:pt>
                <c:pt idx="3">
                  <c:v>0.08</c:v>
                </c:pt>
                <c:pt idx="4">
                  <c:v>0.06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EFB-4F38-B51E-D76D516B24DA}"/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2024 (n=57)</c:v>
                </c:pt>
              </c:strCache>
            </c:strRef>
          </c:tx>
          <c:spPr>
            <a:solidFill>
              <a:srgbClr val="4F6228"/>
            </a:solidFill>
            <a:scene3d>
              <a:camera prst="orthographicFront"/>
              <a:lightRig rig="threePt" dir="t"/>
            </a:scene3d>
            <a:sp3d>
              <a:bevelT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-5400000" vert="horz" wrap="square" lIns="38100" tIns="19050" rIns="38100" bIns="19050" anchor="ctr">
                <a:spAutoFit/>
              </a:bodyPr>
              <a:lstStyle/>
              <a:p>
                <a:pPr>
                  <a:defRPr sz="1400"/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Sheet1!$A$2:$A$6</c:f>
              <c:strCache>
                <c:ptCount val="5"/>
                <c:pt idx="0">
                  <c:v>Very
Satisfied</c:v>
                </c:pt>
                <c:pt idx="1">
                  <c:v>Satisfied</c:v>
                </c:pt>
                <c:pt idx="2">
                  <c:v>Neutral
(Neither Satisfied nor Dissatisfied)</c:v>
                </c:pt>
                <c:pt idx="3">
                  <c:v>Dissatisfied</c:v>
                </c:pt>
                <c:pt idx="4">
                  <c:v>Very
Dissatisfied</c:v>
                </c:pt>
              </c:strCache>
            </c:strRef>
          </c:cat>
          <c:val>
            <c:numRef>
              <c:f>Sheet1!$C$2:$C$6</c:f>
              <c:numCache>
                <c:formatCode>0%</c:formatCode>
                <c:ptCount val="5"/>
                <c:pt idx="0">
                  <c:v>0.61</c:v>
                </c:pt>
                <c:pt idx="1">
                  <c:v>0.23</c:v>
                </c:pt>
                <c:pt idx="2">
                  <c:v>0.14000000000000001</c:v>
                </c:pt>
                <c:pt idx="3">
                  <c:v>0</c:v>
                </c:pt>
                <c:pt idx="4">
                  <c:v>0.02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5EFB-4F38-B51E-D76D516B24D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31634816"/>
        <c:axId val="231641472"/>
      </c:barChart>
      <c:catAx>
        <c:axId val="23163481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txPr>
          <a:bodyPr/>
          <a:lstStyle/>
          <a:p>
            <a:pPr>
              <a:defRPr sz="1000"/>
            </a:pPr>
            <a:endParaRPr lang="en-US"/>
          </a:p>
        </c:txPr>
        <c:crossAx val="231641472"/>
        <c:crosses val="autoZero"/>
        <c:auto val="1"/>
        <c:lblAlgn val="ctr"/>
        <c:lblOffset val="100"/>
        <c:noMultiLvlLbl val="0"/>
      </c:catAx>
      <c:valAx>
        <c:axId val="231641472"/>
        <c:scaling>
          <c:orientation val="minMax"/>
          <c:max val="1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crossAx val="231634816"/>
        <c:crosses val="autoZero"/>
        <c:crossBetween val="between"/>
        <c:majorUnit val="0.2"/>
      </c:valAx>
      <c:spPr>
        <a:pattFill prst="ltUpDiag">
          <a:fgClr>
            <a:srgbClr val="D7E4BD"/>
          </a:fgClr>
          <a:bgClr>
            <a:schemeClr val="bg1"/>
          </a:bgClr>
        </a:pattFill>
        <a:ln w="19050">
          <a:solidFill>
            <a:schemeClr val="tx1"/>
          </a:solidFill>
        </a:ln>
      </c:spPr>
    </c:plotArea>
    <c:legend>
      <c:legendPos val="b"/>
      <c:layout>
        <c:manualLayout>
          <c:xMode val="edge"/>
          <c:yMode val="edge"/>
          <c:x val="0.28896670810885483"/>
          <c:y val="0.93721210629921259"/>
          <c:w val="0.42206658378229039"/>
          <c:h val="6.2787893700787398E-2"/>
        </c:manualLayout>
      </c:layout>
      <c:overlay val="0"/>
      <c:txPr>
        <a:bodyPr/>
        <a:lstStyle/>
        <a:p>
          <a:pPr>
            <a:defRPr sz="1000"/>
          </a:pPr>
          <a:endParaRPr lang="en-US"/>
        </a:p>
      </c:txPr>
    </c:legend>
    <c:plotVisOnly val="1"/>
    <c:dispBlanksAs val="gap"/>
    <c:showDLblsOverMax val="0"/>
  </c:chart>
  <c:spPr>
    <a:ln w="25400">
      <a:solidFill>
        <a:schemeClr val="tx1"/>
      </a:solidFill>
    </a:ln>
  </c:spPr>
  <c:txPr>
    <a:bodyPr/>
    <a:lstStyle/>
    <a:p>
      <a:pPr>
        <a:defRPr sz="1200" b="1" i="0" cap="small" baseline="0">
          <a:latin typeface="Calibri" panose="020F0502020204030204" pitchFamily="34" charset="0"/>
        </a:defRPr>
      </a:pPr>
      <a:endParaRPr lang="en-US"/>
    </a:p>
  </c:txPr>
  <c:externalData r:id="rId1">
    <c:autoUpdate val="0"/>
  </c:externalData>
  <c:userShapes r:id="rId2"/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en-US" sz="1400"/>
              <a:t>Graduated</a:t>
            </a:r>
            <a:r>
              <a:rPr lang="en-US" sz="1400" baseline="0"/>
              <a:t> from the Orientation Center </a:t>
            </a:r>
          </a:p>
          <a:p>
            <a:pPr>
              <a:defRPr/>
            </a:pPr>
            <a:r>
              <a:rPr lang="en-US" sz="1400" baseline="0"/>
              <a:t>in Alamogordo</a:t>
            </a:r>
            <a:endParaRPr lang="en-US" sz="1400"/>
          </a:p>
          <a:p>
            <a:pPr>
              <a:defRPr/>
            </a:pPr>
            <a:r>
              <a:rPr lang="en-US" sz="1000" b="0"/>
              <a:t>Total</a:t>
            </a:r>
            <a:r>
              <a:rPr lang="en-US" sz="1000" b="0" baseline="0"/>
              <a:t> Sample </a:t>
            </a:r>
            <a:r>
              <a:rPr lang="en-US" sz="1000" b="0" i="0" u="none" strike="noStrike" kern="1200" cap="small" baseline="0">
                <a:solidFill>
                  <a:sysClr val="windowText" lastClr="000000"/>
                </a:solidFill>
                <a:latin typeface="Calibri" panose="020F0502020204030204" pitchFamily="34" charset="0"/>
                <a:ea typeface="+mn-ea"/>
                <a:cs typeface="+mn-cs"/>
              </a:rPr>
              <a:t>(n=57)</a:t>
            </a:r>
            <a:endParaRPr lang="en-US" sz="1000" b="0"/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Series 1</c:v>
                </c:pt>
              </c:strCache>
            </c:strRef>
          </c:tx>
          <c:spPr>
            <a:solidFill>
              <a:srgbClr val="4F6228"/>
            </a:solidFill>
            <a:scene3d>
              <a:camera prst="orthographicFront"/>
              <a:lightRig rig="threePt" dir="t"/>
            </a:scene3d>
            <a:sp3d>
              <a:bevelT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400"/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Sheet1!$A$2:$A$3</c:f>
              <c:strCache>
                <c:ptCount val="2"/>
                <c:pt idx="0">
                  <c:v>Yes</c:v>
                </c:pt>
                <c:pt idx="1">
                  <c:v>No </c:v>
                </c:pt>
              </c:strCache>
            </c:strRef>
          </c:cat>
          <c:val>
            <c:numRef>
              <c:f>Sheet1!$B$2:$B$3</c:f>
              <c:numCache>
                <c:formatCode>0%</c:formatCode>
                <c:ptCount val="2"/>
                <c:pt idx="0">
                  <c:v>0.23</c:v>
                </c:pt>
                <c:pt idx="1">
                  <c:v>0.77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F36-4362-9466-1FC8E66EEDD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31634816"/>
        <c:axId val="231641472"/>
      </c:barChart>
      <c:catAx>
        <c:axId val="23163481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txPr>
          <a:bodyPr/>
          <a:lstStyle/>
          <a:p>
            <a:pPr>
              <a:defRPr sz="1000"/>
            </a:pPr>
            <a:endParaRPr lang="en-US"/>
          </a:p>
        </c:txPr>
        <c:crossAx val="231641472"/>
        <c:crosses val="autoZero"/>
        <c:auto val="1"/>
        <c:lblAlgn val="ctr"/>
        <c:lblOffset val="100"/>
        <c:noMultiLvlLbl val="0"/>
      </c:catAx>
      <c:valAx>
        <c:axId val="231641472"/>
        <c:scaling>
          <c:orientation val="minMax"/>
          <c:max val="1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crossAx val="231634816"/>
        <c:crosses val="autoZero"/>
        <c:crossBetween val="between"/>
        <c:majorUnit val="0.2"/>
      </c:valAx>
      <c:spPr>
        <a:pattFill prst="ltUpDiag">
          <a:fgClr>
            <a:srgbClr val="D7E4BD"/>
          </a:fgClr>
          <a:bgClr>
            <a:schemeClr val="bg1"/>
          </a:bgClr>
        </a:pattFill>
        <a:ln w="19050">
          <a:solidFill>
            <a:schemeClr val="tx1"/>
          </a:solidFill>
        </a:ln>
      </c:spPr>
    </c:plotArea>
    <c:plotVisOnly val="1"/>
    <c:dispBlanksAs val="gap"/>
    <c:showDLblsOverMax val="0"/>
  </c:chart>
  <c:spPr>
    <a:ln w="25400">
      <a:solidFill>
        <a:schemeClr val="tx1"/>
      </a:solidFill>
    </a:ln>
  </c:spPr>
  <c:txPr>
    <a:bodyPr/>
    <a:lstStyle/>
    <a:p>
      <a:pPr>
        <a:defRPr sz="1200" b="1" i="0" cap="small" baseline="0">
          <a:latin typeface="Calibri" panose="020F0502020204030204" pitchFamily="34" charset="0"/>
        </a:defRPr>
      </a:pPr>
      <a:endParaRPr lang="en-US"/>
    </a:p>
  </c:txPr>
  <c:externalData r:id="rId1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en-US" sz="1400"/>
              <a:t>Overall Satisfaction with</a:t>
            </a:r>
            <a:r>
              <a:rPr lang="en-US" sz="1400" baseline="0"/>
              <a:t> </a:t>
            </a:r>
          </a:p>
          <a:p>
            <a:pPr>
              <a:defRPr/>
            </a:pPr>
            <a:r>
              <a:rPr lang="en-US" sz="1400" baseline="0"/>
              <a:t>the Training at the Orientation Center</a:t>
            </a:r>
            <a:endParaRPr lang="en-US" sz="1400"/>
          </a:p>
          <a:p>
            <a:pPr>
              <a:defRPr/>
            </a:pPr>
            <a:r>
              <a:rPr lang="en-US" sz="1000" b="0"/>
              <a:t>Among Those Who Graduated from the Orientation Center</a:t>
            </a:r>
          </a:p>
          <a:p>
            <a:pPr>
              <a:defRPr/>
            </a:pPr>
            <a:r>
              <a:rPr lang="en-US" sz="1000" b="0"/>
              <a:t>Total</a:t>
            </a:r>
            <a:r>
              <a:rPr lang="en-US" sz="1000" b="0" baseline="0"/>
              <a:t> Responses </a:t>
            </a:r>
            <a:r>
              <a:rPr lang="en-US" sz="1000" b="0" i="0" u="none" strike="noStrike" kern="1200" cap="small" baseline="0">
                <a:solidFill>
                  <a:sysClr val="windowText" lastClr="000000"/>
                </a:solidFill>
                <a:latin typeface="Calibri" panose="020F0502020204030204" pitchFamily="34" charset="0"/>
                <a:ea typeface="+mn-ea"/>
                <a:cs typeface="+mn-cs"/>
              </a:rPr>
              <a:t>(n=13)</a:t>
            </a:r>
            <a:endParaRPr lang="en-US" sz="1000" b="0"/>
          </a:p>
        </c:rich>
      </c:tx>
      <c:layout>
        <c:manualLayout>
          <c:xMode val="edge"/>
          <c:yMode val="edge"/>
          <c:x val="0.18858912372795505"/>
          <c:y val="2.4305555555555556E-2"/>
        </c:manualLayout>
      </c:layout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Series 1</c:v>
                </c:pt>
              </c:strCache>
            </c:strRef>
          </c:tx>
          <c:spPr>
            <a:solidFill>
              <a:srgbClr val="4F6228"/>
            </a:solidFill>
            <a:scene3d>
              <a:camera prst="orthographicFront"/>
              <a:lightRig rig="threePt" dir="t"/>
            </a:scene3d>
            <a:sp3d>
              <a:bevelT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400"/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Sheet1!$A$2:$A$6</c:f>
              <c:strCache>
                <c:ptCount val="5"/>
                <c:pt idx="0">
                  <c:v>Very
Satisfied</c:v>
                </c:pt>
                <c:pt idx="1">
                  <c:v>Satisfied</c:v>
                </c:pt>
                <c:pt idx="2">
                  <c:v>Neutral
(Neither Satisfied nor Dissatisfied)</c:v>
                </c:pt>
                <c:pt idx="3">
                  <c:v>Dissatisfied</c:v>
                </c:pt>
                <c:pt idx="4">
                  <c:v>Very
Dissatisfied</c:v>
                </c:pt>
              </c:strCache>
            </c:strRef>
          </c:cat>
          <c:val>
            <c:numRef>
              <c:f>Sheet1!$B$2:$B$6</c:f>
              <c:numCache>
                <c:formatCode>0%</c:formatCode>
                <c:ptCount val="5"/>
                <c:pt idx="0">
                  <c:v>0.38</c:v>
                </c:pt>
                <c:pt idx="1">
                  <c:v>0.38</c:v>
                </c:pt>
                <c:pt idx="2">
                  <c:v>0.15</c:v>
                </c:pt>
                <c:pt idx="3">
                  <c:v>0.08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6E7-423C-A33F-74F1261A686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31634816"/>
        <c:axId val="231641472"/>
      </c:barChart>
      <c:catAx>
        <c:axId val="23163481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txPr>
          <a:bodyPr/>
          <a:lstStyle/>
          <a:p>
            <a:pPr>
              <a:defRPr sz="900"/>
            </a:pPr>
            <a:endParaRPr lang="en-US"/>
          </a:p>
        </c:txPr>
        <c:crossAx val="231641472"/>
        <c:crosses val="autoZero"/>
        <c:auto val="1"/>
        <c:lblAlgn val="ctr"/>
        <c:lblOffset val="100"/>
        <c:noMultiLvlLbl val="0"/>
      </c:catAx>
      <c:valAx>
        <c:axId val="231641472"/>
        <c:scaling>
          <c:orientation val="minMax"/>
          <c:max val="0.8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crossAx val="231634816"/>
        <c:crosses val="autoZero"/>
        <c:crossBetween val="between"/>
        <c:majorUnit val="0.2"/>
      </c:valAx>
      <c:spPr>
        <a:pattFill prst="ltUpDiag">
          <a:fgClr>
            <a:srgbClr val="D7E4BD"/>
          </a:fgClr>
          <a:bgClr>
            <a:schemeClr val="bg1"/>
          </a:bgClr>
        </a:pattFill>
        <a:ln w="19050">
          <a:solidFill>
            <a:schemeClr val="tx1"/>
          </a:solidFill>
        </a:ln>
      </c:spPr>
    </c:plotArea>
    <c:plotVisOnly val="1"/>
    <c:dispBlanksAs val="gap"/>
    <c:showDLblsOverMax val="0"/>
  </c:chart>
  <c:spPr>
    <a:ln w="25400">
      <a:solidFill>
        <a:schemeClr val="tx1"/>
      </a:solidFill>
    </a:ln>
  </c:spPr>
  <c:txPr>
    <a:bodyPr/>
    <a:lstStyle/>
    <a:p>
      <a:pPr>
        <a:defRPr sz="1200" b="1" i="0" cap="small" baseline="0">
          <a:latin typeface="Calibri" panose="020F0502020204030204" pitchFamily="34" charset="0"/>
        </a:defRPr>
      </a:pPr>
      <a:endParaRPr lang="en-US"/>
    </a:p>
  </c:txPr>
  <c:externalData r:id="rId1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en-US" sz="1400"/>
              <a:t>Are You Achieving Greater Success Due to Graduating </a:t>
            </a:r>
          </a:p>
          <a:p>
            <a:pPr>
              <a:defRPr/>
            </a:pPr>
            <a:r>
              <a:rPr lang="en-US" sz="1400"/>
              <a:t>from the Orientation Center?</a:t>
            </a:r>
            <a:endParaRPr lang="en-US"/>
          </a:p>
          <a:p>
            <a:pPr>
              <a:defRPr/>
            </a:pPr>
            <a:r>
              <a:rPr lang="en-US" sz="1000" b="0" i="0" u="none" strike="noStrike" kern="1200" cap="small" baseline="0">
                <a:solidFill>
                  <a:sysClr val="windowText" lastClr="000000"/>
                </a:solidFill>
                <a:latin typeface="Calibri" panose="020F0502020204030204" pitchFamily="34" charset="0"/>
              </a:rPr>
              <a:t>Among Those Who Graduated from the Orientation Center</a:t>
            </a:r>
          </a:p>
          <a:p>
            <a:pPr>
              <a:defRPr/>
            </a:pPr>
            <a:r>
              <a:rPr lang="en-US" sz="1000" b="0" i="0" u="none" strike="noStrike" kern="1200" cap="small" baseline="0">
                <a:solidFill>
                  <a:sysClr val="windowText" lastClr="000000"/>
                </a:solidFill>
                <a:latin typeface="Calibri" panose="020F0502020204030204" pitchFamily="34" charset="0"/>
              </a:rPr>
              <a:t>Total Responses </a:t>
            </a:r>
            <a:r>
              <a:rPr lang="en-US" sz="1000" b="0" i="0" u="none" strike="noStrike" kern="1200" cap="small" baseline="0">
                <a:solidFill>
                  <a:sysClr val="windowText" lastClr="000000"/>
                </a:solidFill>
                <a:latin typeface="Calibri" panose="020F0502020204030204" pitchFamily="34" charset="0"/>
                <a:ea typeface="+mn-ea"/>
                <a:cs typeface="+mn-cs"/>
              </a:rPr>
              <a:t>(n=13)</a:t>
            </a:r>
            <a:endParaRPr lang="en-US" sz="1000" b="0" i="0" u="none" strike="noStrike" kern="1200" cap="small" baseline="0">
              <a:solidFill>
                <a:sysClr val="windowText" lastClr="000000"/>
              </a:solidFill>
              <a:latin typeface="Calibri" panose="020F0502020204030204" pitchFamily="34" charset="0"/>
            </a:endParaRP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Series 1</c:v>
                </c:pt>
              </c:strCache>
            </c:strRef>
          </c:tx>
          <c:spPr>
            <a:solidFill>
              <a:schemeClr val="accent3">
                <a:lumMod val="50000"/>
              </a:schemeClr>
            </a:solidFill>
            <a:scene3d>
              <a:camera prst="orthographicFront"/>
              <a:lightRig rig="threePt" dir="t"/>
            </a:scene3d>
            <a:sp3d>
              <a:bevelT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400"/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Sheet1!$A$2:$A$4</c:f>
              <c:strCache>
                <c:ptCount val="3"/>
                <c:pt idx="0">
                  <c:v>Yes</c:v>
                </c:pt>
                <c:pt idx="1">
                  <c:v>No </c:v>
                </c:pt>
                <c:pt idx="2">
                  <c:v>Not
Sure</c:v>
                </c:pt>
              </c:strCache>
            </c:strRef>
          </c:cat>
          <c:val>
            <c:numRef>
              <c:f>Sheet1!$B$2:$B$4</c:f>
              <c:numCache>
                <c:formatCode>0%</c:formatCode>
                <c:ptCount val="3"/>
                <c:pt idx="0">
                  <c:v>0.77</c:v>
                </c:pt>
                <c:pt idx="1">
                  <c:v>0.15</c:v>
                </c:pt>
                <c:pt idx="2">
                  <c:v>0.08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81A-4423-AC61-AADA0768D7E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31634816"/>
        <c:axId val="231641472"/>
      </c:barChart>
      <c:catAx>
        <c:axId val="23163481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txPr>
          <a:bodyPr/>
          <a:lstStyle/>
          <a:p>
            <a:pPr>
              <a:defRPr sz="1000"/>
            </a:pPr>
            <a:endParaRPr lang="en-US"/>
          </a:p>
        </c:txPr>
        <c:crossAx val="231641472"/>
        <c:crosses val="autoZero"/>
        <c:auto val="1"/>
        <c:lblAlgn val="ctr"/>
        <c:lblOffset val="100"/>
        <c:noMultiLvlLbl val="0"/>
      </c:catAx>
      <c:valAx>
        <c:axId val="231641472"/>
        <c:scaling>
          <c:orientation val="minMax"/>
          <c:max val="1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crossAx val="231634816"/>
        <c:crosses val="autoZero"/>
        <c:crossBetween val="between"/>
        <c:majorUnit val="0.2"/>
      </c:valAx>
      <c:spPr>
        <a:pattFill prst="ltUpDiag">
          <a:fgClr>
            <a:schemeClr val="accent3">
              <a:lumMod val="40000"/>
              <a:lumOff val="60000"/>
            </a:schemeClr>
          </a:fgClr>
          <a:bgClr>
            <a:schemeClr val="bg1"/>
          </a:bgClr>
        </a:pattFill>
        <a:ln w="19050">
          <a:solidFill>
            <a:schemeClr val="tx1"/>
          </a:solidFill>
        </a:ln>
      </c:spPr>
    </c:plotArea>
    <c:plotVisOnly val="1"/>
    <c:dispBlanksAs val="gap"/>
    <c:showDLblsOverMax val="0"/>
  </c:chart>
  <c:spPr>
    <a:ln w="25400">
      <a:solidFill>
        <a:schemeClr val="tx1"/>
      </a:solidFill>
    </a:ln>
  </c:spPr>
  <c:txPr>
    <a:bodyPr/>
    <a:lstStyle/>
    <a:p>
      <a:pPr>
        <a:defRPr sz="1200" b="1" i="0" cap="small" baseline="0">
          <a:latin typeface="Calibri" panose="020F0502020204030204" pitchFamily="34" charset="0"/>
        </a:defRPr>
      </a:pPr>
      <a:endParaRPr lang="en-US"/>
    </a:p>
  </c:txPr>
  <c:externalData r:id="rId2">
    <c:autoUpdate val="0"/>
  </c:externalData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en-US" sz="1400" b="1" i="0" u="none" strike="noStrike" kern="1200" cap="small" baseline="0">
                <a:solidFill>
                  <a:sysClr val="windowText" lastClr="000000"/>
                </a:solidFill>
                <a:latin typeface="Calibri" panose="020F0502020204030204" pitchFamily="34" charset="0"/>
              </a:rPr>
              <a:t>Currently Employed</a:t>
            </a:r>
          </a:p>
          <a:p>
            <a:pPr>
              <a:defRPr/>
            </a:pPr>
            <a:r>
              <a:rPr lang="en-US" sz="1000" b="0" i="0" u="none" strike="noStrike" kern="1200" cap="small" baseline="0">
                <a:solidFill>
                  <a:sysClr val="windowText" lastClr="000000"/>
                </a:solidFill>
                <a:latin typeface="Calibri" panose="020F0502020204030204" pitchFamily="34" charset="0"/>
              </a:rPr>
              <a:t>Total Sample </a:t>
            </a:r>
            <a:r>
              <a:rPr lang="en-US" sz="1000" b="0" i="0" u="none" strike="noStrike" kern="1200" cap="small" baseline="0">
                <a:solidFill>
                  <a:sysClr val="windowText" lastClr="000000"/>
                </a:solidFill>
                <a:latin typeface="Calibri" panose="020F0502020204030204" pitchFamily="34" charset="0"/>
                <a:ea typeface="+mn-ea"/>
                <a:cs typeface="+mn-cs"/>
              </a:rPr>
              <a:t>(n=57)</a:t>
            </a:r>
            <a:endParaRPr lang="en-US" sz="1000" b="0" i="0" u="none" strike="noStrike" kern="1200" cap="small" baseline="0">
              <a:solidFill>
                <a:sysClr val="windowText" lastClr="000000"/>
              </a:solidFill>
              <a:latin typeface="Calibri" panose="020F0502020204030204" pitchFamily="34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0.13047773633558962"/>
          <c:y val="0.23552083333333335"/>
          <c:w val="0.83735852097435193"/>
          <c:h val="0.61081036745406825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2021 (n=87)</c:v>
                </c:pt>
              </c:strCache>
            </c:strRef>
          </c:tx>
          <c:spPr>
            <a:solidFill>
              <a:srgbClr val="C0504D"/>
            </a:solidFill>
            <a:scene3d>
              <a:camera prst="orthographicFront"/>
              <a:lightRig rig="threePt" dir="t"/>
            </a:scene3d>
            <a:sp3d>
              <a:bevelT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400"/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Sheet1!$A$2:$A$3</c:f>
              <c:strCache>
                <c:ptCount val="2"/>
                <c:pt idx="0">
                  <c:v>Yes</c:v>
                </c:pt>
                <c:pt idx="1">
                  <c:v>No </c:v>
                </c:pt>
              </c:strCache>
            </c:strRef>
          </c:cat>
          <c:val>
            <c:numRef>
              <c:f>Sheet1!$B$2:$B$3</c:f>
              <c:numCache>
                <c:formatCode>0%</c:formatCode>
                <c:ptCount val="2"/>
                <c:pt idx="0">
                  <c:v>0.24</c:v>
                </c:pt>
                <c:pt idx="1">
                  <c:v>0.76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2F0-4CC2-A683-3CBC476838C8}"/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2024 (n=57)</c:v>
                </c:pt>
              </c:strCache>
            </c:strRef>
          </c:tx>
          <c:spPr>
            <a:solidFill>
              <a:srgbClr val="4F6228"/>
            </a:solidFill>
            <a:scene3d>
              <a:camera prst="orthographicFront"/>
              <a:lightRig rig="threePt" dir="t"/>
            </a:scene3d>
            <a:sp3d>
              <a:bevelT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1400"/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Sheet1!$A$2:$A$3</c:f>
              <c:strCache>
                <c:ptCount val="2"/>
                <c:pt idx="0">
                  <c:v>Yes</c:v>
                </c:pt>
                <c:pt idx="1">
                  <c:v>No </c:v>
                </c:pt>
              </c:strCache>
            </c:strRef>
          </c:cat>
          <c:val>
            <c:numRef>
              <c:f>Sheet1!$C$2:$C$3</c:f>
              <c:numCache>
                <c:formatCode>0%</c:formatCode>
                <c:ptCount val="2"/>
                <c:pt idx="0">
                  <c:v>0.44</c:v>
                </c:pt>
                <c:pt idx="1">
                  <c:v>0.56000000000000005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A91-411C-9C55-327A4791885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31634816"/>
        <c:axId val="231641472"/>
      </c:barChart>
      <c:catAx>
        <c:axId val="23163481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txPr>
          <a:bodyPr/>
          <a:lstStyle/>
          <a:p>
            <a:pPr>
              <a:defRPr sz="1000"/>
            </a:pPr>
            <a:endParaRPr lang="en-US"/>
          </a:p>
        </c:txPr>
        <c:crossAx val="231641472"/>
        <c:crosses val="autoZero"/>
        <c:auto val="1"/>
        <c:lblAlgn val="ctr"/>
        <c:lblOffset val="100"/>
        <c:noMultiLvlLbl val="0"/>
      </c:catAx>
      <c:valAx>
        <c:axId val="231641472"/>
        <c:scaling>
          <c:orientation val="minMax"/>
          <c:max val="1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crossAx val="231634816"/>
        <c:crosses val="autoZero"/>
        <c:crossBetween val="between"/>
        <c:majorUnit val="0.2"/>
      </c:valAx>
      <c:spPr>
        <a:pattFill prst="ltUpDiag">
          <a:fgClr>
            <a:srgbClr val="D7E4BD"/>
          </a:fgClr>
          <a:bgClr>
            <a:schemeClr val="bg1"/>
          </a:bgClr>
        </a:pattFill>
        <a:ln w="19050">
          <a:solidFill>
            <a:schemeClr val="tx1"/>
          </a:solidFill>
        </a:ln>
      </c:spPr>
    </c:plotArea>
    <c:legend>
      <c:legendPos val="b"/>
      <c:overlay val="0"/>
      <c:txPr>
        <a:bodyPr/>
        <a:lstStyle/>
        <a:p>
          <a:pPr>
            <a:defRPr sz="1000"/>
          </a:pPr>
          <a:endParaRPr lang="en-US"/>
        </a:p>
      </c:txPr>
    </c:legend>
    <c:plotVisOnly val="1"/>
    <c:dispBlanksAs val="gap"/>
    <c:showDLblsOverMax val="0"/>
  </c:chart>
  <c:spPr>
    <a:ln w="25400">
      <a:solidFill>
        <a:schemeClr val="tx1"/>
      </a:solidFill>
    </a:ln>
  </c:spPr>
  <c:txPr>
    <a:bodyPr/>
    <a:lstStyle/>
    <a:p>
      <a:pPr>
        <a:defRPr sz="1200" b="1" i="0" cap="small" baseline="0">
          <a:latin typeface="Calibri" panose="020F0502020204030204" pitchFamily="34" charset="0"/>
        </a:defRPr>
      </a:pPr>
      <a:endParaRPr lang="en-US"/>
    </a:p>
  </c:txPr>
  <c:externalData r:id="rId1">
    <c:autoUpdate val="0"/>
  </c:externalData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/>
            </a:pPr>
            <a:r>
              <a:rPr lang="en-US" sz="1400" b="1">
                <a:effectLst/>
              </a:rPr>
              <a:t>Believe the Commission Assisted You In </a:t>
            </a:r>
            <a:endParaRPr lang="en-US" sz="1400">
              <a:effectLst/>
            </a:endParaRPr>
          </a:p>
          <a:p>
            <a:pPr>
              <a:defRPr sz="1400"/>
            </a:pPr>
            <a:r>
              <a:rPr lang="en-US" sz="1400" b="1">
                <a:effectLst/>
              </a:rPr>
              <a:t>Achieving Your Current Employment</a:t>
            </a:r>
            <a:endParaRPr lang="en-US" sz="1400">
              <a:effectLst/>
            </a:endParaRPr>
          </a:p>
          <a:p>
            <a:pPr>
              <a:defRPr sz="1400"/>
            </a:pPr>
            <a:r>
              <a:rPr lang="en-US" sz="1000" b="0">
                <a:effectLst/>
              </a:rPr>
              <a:t>Among Those Currently Employed</a:t>
            </a:r>
          </a:p>
          <a:p>
            <a:pPr>
              <a:defRPr sz="1400"/>
            </a:pPr>
            <a:r>
              <a:rPr lang="en-US" sz="1000">
                <a:effectLst/>
              </a:rPr>
              <a:t>tracking</a:t>
            </a:r>
          </a:p>
        </c:rich>
      </c:tx>
      <c:layout>
        <c:manualLayout>
          <c:xMode val="edge"/>
          <c:yMode val="edge"/>
          <c:x val="0.21269719574526869"/>
          <c:y val="0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0.11585785329465396"/>
          <c:y val="0.23899305555555556"/>
          <c:w val="0.83735852097435193"/>
          <c:h val="0.61081036745406825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2021 (n=21)</c:v>
                </c:pt>
              </c:strCache>
            </c:strRef>
          </c:tx>
          <c:spPr>
            <a:solidFill>
              <a:srgbClr val="C0504D"/>
            </a:solidFill>
            <a:scene3d>
              <a:camera prst="orthographicFront"/>
              <a:lightRig rig="threePt" dir="t"/>
            </a:scene3d>
            <a:sp3d>
              <a:bevelT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400"/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Sheet1!$A$2:$A$3</c:f>
              <c:strCache>
                <c:ptCount val="2"/>
                <c:pt idx="0">
                  <c:v>Yes</c:v>
                </c:pt>
                <c:pt idx="1">
                  <c:v>No/Not Sure</c:v>
                </c:pt>
              </c:strCache>
            </c:strRef>
          </c:cat>
          <c:val>
            <c:numRef>
              <c:f>Sheet1!$B$2:$B$3</c:f>
              <c:numCache>
                <c:formatCode>0%</c:formatCode>
                <c:ptCount val="2"/>
                <c:pt idx="0">
                  <c:v>0.56999999999999995</c:v>
                </c:pt>
                <c:pt idx="1">
                  <c:v>0.43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74F-483D-82CA-56836605043A}"/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2024 (n=25)</c:v>
                </c:pt>
              </c:strCache>
            </c:strRef>
          </c:tx>
          <c:spPr>
            <a:solidFill>
              <a:srgbClr val="4F6228"/>
            </a:solidFill>
            <a:scene3d>
              <a:camera prst="orthographicFront"/>
              <a:lightRig rig="threePt" dir="t"/>
            </a:scene3d>
            <a:sp3d>
              <a:bevelT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1400"/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Sheet1!$A$2:$A$3</c:f>
              <c:strCache>
                <c:ptCount val="2"/>
                <c:pt idx="0">
                  <c:v>Yes</c:v>
                </c:pt>
                <c:pt idx="1">
                  <c:v>No/Not Sure</c:v>
                </c:pt>
              </c:strCache>
            </c:strRef>
          </c:cat>
          <c:val>
            <c:numRef>
              <c:f>Sheet1!$C$2:$C$3</c:f>
              <c:numCache>
                <c:formatCode>0%</c:formatCode>
                <c:ptCount val="2"/>
                <c:pt idx="0">
                  <c:v>0.88</c:v>
                </c:pt>
                <c:pt idx="1">
                  <c:v>0.12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74F-483D-82CA-56836605043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31634816"/>
        <c:axId val="231641472"/>
      </c:barChart>
      <c:catAx>
        <c:axId val="23163481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txPr>
          <a:bodyPr/>
          <a:lstStyle/>
          <a:p>
            <a:pPr>
              <a:defRPr sz="1000"/>
            </a:pPr>
            <a:endParaRPr lang="en-US"/>
          </a:p>
        </c:txPr>
        <c:crossAx val="231641472"/>
        <c:crosses val="autoZero"/>
        <c:auto val="1"/>
        <c:lblAlgn val="ctr"/>
        <c:lblOffset val="100"/>
        <c:noMultiLvlLbl val="0"/>
      </c:catAx>
      <c:valAx>
        <c:axId val="231641472"/>
        <c:scaling>
          <c:orientation val="minMax"/>
          <c:max val="1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crossAx val="231634816"/>
        <c:crosses val="autoZero"/>
        <c:crossBetween val="between"/>
        <c:majorUnit val="0.2"/>
      </c:valAx>
      <c:spPr>
        <a:pattFill prst="ltUpDiag">
          <a:fgClr>
            <a:srgbClr val="D7E4BD"/>
          </a:fgClr>
          <a:bgClr>
            <a:schemeClr val="bg1"/>
          </a:bgClr>
        </a:pattFill>
        <a:ln w="19050">
          <a:solidFill>
            <a:schemeClr val="tx1"/>
          </a:solidFill>
        </a:ln>
      </c:spPr>
    </c:plotArea>
    <c:legend>
      <c:legendPos val="b"/>
      <c:layout>
        <c:manualLayout>
          <c:xMode val="edge"/>
          <c:yMode val="edge"/>
          <c:x val="0.28896670810885483"/>
          <c:y val="0.92679543963254596"/>
          <c:w val="0.42206658378229039"/>
          <c:h val="6.2787893700787398E-2"/>
        </c:manualLayout>
      </c:layout>
      <c:overlay val="0"/>
      <c:txPr>
        <a:bodyPr/>
        <a:lstStyle/>
        <a:p>
          <a:pPr>
            <a:defRPr sz="1000"/>
          </a:pPr>
          <a:endParaRPr lang="en-US"/>
        </a:p>
      </c:txPr>
    </c:legend>
    <c:plotVisOnly val="1"/>
    <c:dispBlanksAs val="gap"/>
    <c:showDLblsOverMax val="0"/>
  </c:chart>
  <c:spPr>
    <a:ln w="25400">
      <a:solidFill>
        <a:schemeClr val="tx1"/>
      </a:solidFill>
    </a:ln>
  </c:spPr>
  <c:txPr>
    <a:bodyPr/>
    <a:lstStyle/>
    <a:p>
      <a:pPr>
        <a:defRPr sz="1200" b="1" i="0" cap="small" baseline="0">
          <a:latin typeface="Calibri" panose="020F0502020204030204" pitchFamily="34" charset="0"/>
        </a:defRPr>
      </a:pPr>
      <a:endParaRPr lang="en-US"/>
    </a:p>
  </c:txPr>
  <c:externalData r:id="rId1">
    <c:autoUpdate val="0"/>
  </c:externalData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en-US" sz="1400" b="1" i="0" u="none" strike="noStrike" kern="1200" cap="small" baseline="0">
                <a:solidFill>
                  <a:sysClr val="windowText" lastClr="000000"/>
                </a:solidFill>
                <a:latin typeface="Calibri" panose="020F0502020204030204" pitchFamily="34" charset="0"/>
              </a:rPr>
              <a:t>Are You Achieving Greater Success In Your Employment, Training or Education Due to the Commission's Involvement</a:t>
            </a:r>
          </a:p>
          <a:p>
            <a:pPr>
              <a:defRPr/>
            </a:pPr>
            <a:r>
              <a:rPr lang="en-US" sz="1000" b="1" i="0" u="none" strike="noStrike" kern="1200" cap="small" baseline="0">
                <a:solidFill>
                  <a:sysClr val="windowText" lastClr="000000"/>
                </a:solidFill>
                <a:latin typeface="Calibri" panose="020F0502020204030204" pitchFamily="34" charset="0"/>
              </a:rPr>
              <a:t>Tracking</a:t>
            </a: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2021 (n=87)</c:v>
                </c:pt>
              </c:strCache>
            </c:strRef>
          </c:tx>
          <c:spPr>
            <a:solidFill>
              <a:srgbClr val="C0504D"/>
            </a:solidFill>
            <a:scene3d>
              <a:camera prst="orthographicFront"/>
              <a:lightRig rig="threePt" dir="t"/>
            </a:scene3d>
            <a:sp3d>
              <a:bevelT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400"/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Sheet1!$A$2:$A$4</c:f>
              <c:strCache>
                <c:ptCount val="3"/>
                <c:pt idx="0">
                  <c:v>Yes</c:v>
                </c:pt>
                <c:pt idx="1">
                  <c:v>No </c:v>
                </c:pt>
                <c:pt idx="2">
                  <c:v>Not Sure</c:v>
                </c:pt>
              </c:strCache>
            </c:strRef>
          </c:cat>
          <c:val>
            <c:numRef>
              <c:f>Sheet1!$B$2:$B$4</c:f>
              <c:numCache>
                <c:formatCode>0%</c:formatCode>
                <c:ptCount val="3"/>
                <c:pt idx="0">
                  <c:v>0.7</c:v>
                </c:pt>
                <c:pt idx="1">
                  <c:v>0.23</c:v>
                </c:pt>
                <c:pt idx="2">
                  <c:v>0.06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826-422F-9A92-823AEAA0B614}"/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2024 (n=57)</c:v>
                </c:pt>
              </c:strCache>
            </c:strRef>
          </c:tx>
          <c:spPr>
            <a:solidFill>
              <a:srgbClr val="4F6228"/>
            </a:solidFill>
            <a:scene3d>
              <a:camera prst="orthographicFront"/>
              <a:lightRig rig="threePt" dir="t"/>
            </a:scene3d>
            <a:sp3d>
              <a:bevelT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1400"/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Sheet1!$A$2:$A$4</c:f>
              <c:strCache>
                <c:ptCount val="3"/>
                <c:pt idx="0">
                  <c:v>Yes</c:v>
                </c:pt>
                <c:pt idx="1">
                  <c:v>No </c:v>
                </c:pt>
                <c:pt idx="2">
                  <c:v>Not Sure</c:v>
                </c:pt>
              </c:strCache>
            </c:strRef>
          </c:cat>
          <c:val>
            <c:numRef>
              <c:f>Sheet1!$C$2:$C$4</c:f>
              <c:numCache>
                <c:formatCode>0%</c:formatCode>
                <c:ptCount val="3"/>
                <c:pt idx="0">
                  <c:v>0.79</c:v>
                </c:pt>
                <c:pt idx="1">
                  <c:v>0.16</c:v>
                </c:pt>
                <c:pt idx="2">
                  <c:v>0.05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2DA-4BB0-99E6-207667621ED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31634816"/>
        <c:axId val="231641472"/>
      </c:barChart>
      <c:catAx>
        <c:axId val="23163481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txPr>
          <a:bodyPr/>
          <a:lstStyle/>
          <a:p>
            <a:pPr>
              <a:defRPr sz="1000"/>
            </a:pPr>
            <a:endParaRPr lang="en-US"/>
          </a:p>
        </c:txPr>
        <c:crossAx val="231641472"/>
        <c:crosses val="autoZero"/>
        <c:auto val="1"/>
        <c:lblAlgn val="ctr"/>
        <c:lblOffset val="100"/>
        <c:noMultiLvlLbl val="0"/>
      </c:catAx>
      <c:valAx>
        <c:axId val="231641472"/>
        <c:scaling>
          <c:orientation val="minMax"/>
          <c:max val="1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crossAx val="231634816"/>
        <c:crosses val="autoZero"/>
        <c:crossBetween val="between"/>
        <c:majorUnit val="0.2"/>
      </c:valAx>
      <c:spPr>
        <a:pattFill prst="ltUpDiag">
          <a:fgClr>
            <a:srgbClr val="D7E4BD"/>
          </a:fgClr>
          <a:bgClr>
            <a:schemeClr val="bg1"/>
          </a:bgClr>
        </a:pattFill>
        <a:ln w="19050">
          <a:solidFill>
            <a:schemeClr val="tx1"/>
          </a:solidFill>
        </a:ln>
      </c:spPr>
    </c:plotArea>
    <c:legend>
      <c:legendPos val="b"/>
      <c:overlay val="0"/>
      <c:txPr>
        <a:bodyPr/>
        <a:lstStyle/>
        <a:p>
          <a:pPr>
            <a:defRPr sz="1000"/>
          </a:pPr>
          <a:endParaRPr lang="en-US"/>
        </a:p>
      </c:txPr>
    </c:legend>
    <c:plotVisOnly val="1"/>
    <c:dispBlanksAs val="gap"/>
    <c:showDLblsOverMax val="0"/>
  </c:chart>
  <c:spPr>
    <a:ln w="25400">
      <a:solidFill>
        <a:schemeClr val="tx1"/>
      </a:solidFill>
    </a:ln>
  </c:spPr>
  <c:txPr>
    <a:bodyPr/>
    <a:lstStyle/>
    <a:p>
      <a:pPr>
        <a:defRPr sz="1200" b="1" i="0" cap="small" baseline="0">
          <a:latin typeface="Calibri" panose="020F0502020204030204" pitchFamily="34" charset="0"/>
        </a:defRPr>
      </a:pPr>
      <a:endParaRPr lang="en-US"/>
    </a:p>
  </c:txPr>
  <c:externalData r:id="rId1">
    <c:autoUpdate val="0"/>
  </c:externalData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15623935165999"/>
          <c:y val="0.21987833552055994"/>
          <c:w val="0.85513629875212971"/>
          <c:h val="0.63686953193350826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Series 1</c:v>
                </c:pt>
              </c:strCache>
            </c:strRef>
          </c:tx>
          <c:spPr>
            <a:solidFill>
              <a:srgbClr val="4F6228"/>
            </a:solidFill>
            <a:scene3d>
              <a:camera prst="orthographicFront"/>
              <a:lightRig rig="threePt" dir="t"/>
            </a:scene3d>
            <a:sp3d>
              <a:bevelT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400"/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Sheet1!$A$2:$A$5</c:f>
              <c:strCache>
                <c:ptCount val="4"/>
                <c:pt idx="0">
                  <c:v>Yes</c:v>
                </c:pt>
                <c:pt idx="1">
                  <c:v>No </c:v>
                </c:pt>
                <c:pt idx="2">
                  <c:v>Not
Sure</c:v>
                </c:pt>
                <c:pt idx="3">
                  <c:v>Do Not
Remember</c:v>
                </c:pt>
              </c:strCache>
            </c:strRef>
          </c:cat>
          <c:val>
            <c:numRef>
              <c:f>Sheet1!$B$2:$B$5</c:f>
              <c:numCache>
                <c:formatCode>0%</c:formatCode>
                <c:ptCount val="4"/>
                <c:pt idx="0">
                  <c:v>0.33</c:v>
                </c:pt>
                <c:pt idx="1">
                  <c:v>0.44</c:v>
                </c:pt>
                <c:pt idx="2">
                  <c:v>0.18</c:v>
                </c:pt>
                <c:pt idx="3">
                  <c:v>0.05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D9A-495B-A7DB-48FA8A415D8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31634816"/>
        <c:axId val="231641472"/>
      </c:barChart>
      <c:catAx>
        <c:axId val="23163481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txPr>
          <a:bodyPr/>
          <a:lstStyle/>
          <a:p>
            <a:pPr>
              <a:defRPr sz="1000"/>
            </a:pPr>
            <a:endParaRPr lang="en-US"/>
          </a:p>
        </c:txPr>
        <c:crossAx val="231641472"/>
        <c:crosses val="autoZero"/>
        <c:auto val="1"/>
        <c:lblAlgn val="ctr"/>
        <c:lblOffset val="100"/>
        <c:noMultiLvlLbl val="0"/>
      </c:catAx>
      <c:valAx>
        <c:axId val="231641472"/>
        <c:scaling>
          <c:orientation val="minMax"/>
          <c:max val="0.60000000000000009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crossAx val="231634816"/>
        <c:crosses val="autoZero"/>
        <c:crossBetween val="between"/>
        <c:majorUnit val="0.2"/>
      </c:valAx>
      <c:spPr>
        <a:pattFill prst="ltUpDiag">
          <a:fgClr>
            <a:srgbClr val="D7E4BD"/>
          </a:fgClr>
          <a:bgClr>
            <a:schemeClr val="bg1"/>
          </a:bgClr>
        </a:pattFill>
        <a:ln w="19050">
          <a:solidFill>
            <a:schemeClr val="tx1"/>
          </a:solidFill>
        </a:ln>
      </c:spPr>
    </c:plotArea>
    <c:plotVisOnly val="1"/>
    <c:dispBlanksAs val="gap"/>
    <c:showDLblsOverMax val="0"/>
  </c:chart>
  <c:spPr>
    <a:ln w="25400">
      <a:solidFill>
        <a:schemeClr val="tx1"/>
      </a:solidFill>
    </a:ln>
  </c:spPr>
  <c:txPr>
    <a:bodyPr/>
    <a:lstStyle/>
    <a:p>
      <a:pPr>
        <a:defRPr sz="1200" b="1" i="0" cap="small" baseline="0">
          <a:latin typeface="Calibri" panose="020F0502020204030204" pitchFamily="34" charset="0"/>
        </a:defRPr>
      </a:pPr>
      <a:endParaRPr lang="en-US"/>
    </a:p>
  </c:txPr>
  <c:externalData r:id="rId1">
    <c:autoUpdate val="0"/>
  </c:externalData>
  <c:userShapes r:id="rId2"/>
</c:chartSpace>
</file>

<file path=word/charts/chart1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047773633558962"/>
          <c:y val="0.24483021653543308"/>
          <c:w val="0.83735852097435193"/>
          <c:h val="0.6050940507436570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2021 (n=87)</c:v>
                </c:pt>
              </c:strCache>
            </c:strRef>
          </c:tx>
          <c:spPr>
            <a:solidFill>
              <a:srgbClr val="C0504D"/>
            </a:solidFill>
            <a:scene3d>
              <a:camera prst="orthographicFront"/>
              <a:lightRig rig="threePt" dir="t"/>
            </a:scene3d>
            <a:sp3d>
              <a:bevelT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-5400000" vert="horz"/>
              <a:lstStyle/>
              <a:p>
                <a:pPr>
                  <a:defRPr sz="1400"/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Sheet1!$A$2:$A$5</c:f>
              <c:strCache>
                <c:ptCount val="4"/>
                <c:pt idx="0">
                  <c:v>Yes</c:v>
                </c:pt>
                <c:pt idx="1">
                  <c:v>No</c:v>
                </c:pt>
                <c:pt idx="2">
                  <c:v>Not Sure</c:v>
                </c:pt>
                <c:pt idx="3">
                  <c:v>Do Not
Remember</c:v>
                </c:pt>
              </c:strCache>
            </c:strRef>
          </c:cat>
          <c:val>
            <c:numRef>
              <c:f>Sheet1!$B$2:$B$5</c:f>
              <c:numCache>
                <c:formatCode>0%</c:formatCode>
                <c:ptCount val="4"/>
                <c:pt idx="0">
                  <c:v>0.25</c:v>
                </c:pt>
                <c:pt idx="1">
                  <c:v>0.61</c:v>
                </c:pt>
                <c:pt idx="2">
                  <c:v>0.03</c:v>
                </c:pt>
                <c:pt idx="3">
                  <c:v>0.1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1E2-4CA7-95F0-837D5D09B32C}"/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2024 (n=57)</c:v>
                </c:pt>
              </c:strCache>
            </c:strRef>
          </c:tx>
          <c:spPr>
            <a:solidFill>
              <a:srgbClr val="4F6228"/>
            </a:solidFill>
            <a:scene3d>
              <a:camera prst="orthographicFront"/>
              <a:lightRig rig="threePt" dir="t"/>
            </a:scene3d>
            <a:sp3d>
              <a:bevelT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-5400000" vert="horz" wrap="square" lIns="38100" tIns="19050" rIns="38100" bIns="19050" anchor="ctr">
                <a:spAutoFit/>
              </a:bodyPr>
              <a:lstStyle/>
              <a:p>
                <a:pPr>
                  <a:defRPr sz="1400"/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Sheet1!$A$2:$A$5</c:f>
              <c:strCache>
                <c:ptCount val="4"/>
                <c:pt idx="0">
                  <c:v>Yes</c:v>
                </c:pt>
                <c:pt idx="1">
                  <c:v>No</c:v>
                </c:pt>
                <c:pt idx="2">
                  <c:v>Not Sure</c:v>
                </c:pt>
                <c:pt idx="3">
                  <c:v>Do Not
Remember</c:v>
                </c:pt>
              </c:strCache>
            </c:strRef>
          </c:cat>
          <c:val>
            <c:numRef>
              <c:f>Sheet1!$C$2:$C$5</c:f>
              <c:numCache>
                <c:formatCode>0%</c:formatCode>
                <c:ptCount val="4"/>
                <c:pt idx="0">
                  <c:v>0.33</c:v>
                </c:pt>
                <c:pt idx="1">
                  <c:v>0.44</c:v>
                </c:pt>
                <c:pt idx="2">
                  <c:v>0.18</c:v>
                </c:pt>
                <c:pt idx="3">
                  <c:v>0.05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F1E2-4CA7-95F0-837D5D09B32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31634816"/>
        <c:axId val="231641472"/>
      </c:barChart>
      <c:catAx>
        <c:axId val="23163481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txPr>
          <a:bodyPr/>
          <a:lstStyle/>
          <a:p>
            <a:pPr>
              <a:defRPr sz="1000"/>
            </a:pPr>
            <a:endParaRPr lang="en-US"/>
          </a:p>
        </c:txPr>
        <c:crossAx val="231641472"/>
        <c:crosses val="autoZero"/>
        <c:auto val="1"/>
        <c:lblAlgn val="ctr"/>
        <c:lblOffset val="100"/>
        <c:noMultiLvlLbl val="0"/>
      </c:catAx>
      <c:valAx>
        <c:axId val="231641472"/>
        <c:scaling>
          <c:orientation val="minMax"/>
          <c:max val="1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crossAx val="231634816"/>
        <c:crosses val="autoZero"/>
        <c:crossBetween val="between"/>
        <c:majorUnit val="0.2"/>
      </c:valAx>
      <c:spPr>
        <a:pattFill prst="ltUpDiag">
          <a:fgClr>
            <a:srgbClr val="D7E4BD"/>
          </a:fgClr>
          <a:bgClr>
            <a:schemeClr val="bg1"/>
          </a:bgClr>
        </a:pattFill>
        <a:ln w="19050">
          <a:solidFill>
            <a:schemeClr val="tx1"/>
          </a:solidFill>
        </a:ln>
      </c:spPr>
    </c:plotArea>
    <c:legend>
      <c:legendPos val="b"/>
      <c:overlay val="0"/>
      <c:txPr>
        <a:bodyPr/>
        <a:lstStyle/>
        <a:p>
          <a:pPr>
            <a:defRPr sz="1000"/>
          </a:pPr>
          <a:endParaRPr lang="en-US"/>
        </a:p>
      </c:txPr>
    </c:legend>
    <c:plotVisOnly val="1"/>
    <c:dispBlanksAs val="gap"/>
    <c:showDLblsOverMax val="0"/>
  </c:chart>
  <c:spPr>
    <a:ln w="25400">
      <a:solidFill>
        <a:schemeClr val="tx1"/>
      </a:solidFill>
    </a:ln>
  </c:spPr>
  <c:txPr>
    <a:bodyPr/>
    <a:lstStyle/>
    <a:p>
      <a:pPr>
        <a:defRPr sz="1200" b="1" i="0" cap="small" baseline="0">
          <a:latin typeface="Calibri" panose="020F0502020204030204" pitchFamily="34" charset="0"/>
        </a:defRPr>
      </a:pPr>
      <a:endParaRPr lang="en-US"/>
    </a:p>
  </c:txPr>
  <c:externalData r:id="rId1">
    <c:autoUpdate val="0"/>
  </c:externalData>
  <c:userShapes r:id="rId2"/>
</c:chartSpace>
</file>

<file path=word/charts/chart1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en-US" sz="1400" b="1" i="0" u="none" strike="noStrike" kern="1200" cap="small" baseline="0">
                <a:solidFill>
                  <a:sysClr val="windowText" lastClr="000000"/>
                </a:solidFill>
                <a:latin typeface="Calibri" panose="020F0502020204030204" pitchFamily="34" charset="0"/>
              </a:rPr>
              <a:t>Informed About Your Rights and Responsibilities, Such As Your Right to Request a Supervisory Review or Mediation?</a:t>
            </a:r>
            <a:endParaRPr lang="en-US" sz="1440" b="1" i="0" u="none" strike="noStrike" kern="1200" cap="small" baseline="0">
              <a:solidFill>
                <a:sysClr val="windowText" lastClr="000000"/>
              </a:solidFill>
              <a:latin typeface="Calibri" panose="020F0502020204030204" pitchFamily="34" charset="0"/>
            </a:endParaRPr>
          </a:p>
          <a:p>
            <a:pPr>
              <a:defRPr/>
            </a:pPr>
            <a:r>
              <a:rPr lang="en-US" sz="1000" b="0"/>
              <a:t>Total</a:t>
            </a:r>
            <a:r>
              <a:rPr lang="en-US" sz="1000" b="0" baseline="0"/>
              <a:t> Sample </a:t>
            </a:r>
            <a:r>
              <a:rPr lang="en-US" sz="1000" b="0" i="0" u="none" strike="noStrike" kern="1200" cap="small" baseline="0">
                <a:solidFill>
                  <a:sysClr val="windowText" lastClr="000000"/>
                </a:solidFill>
                <a:latin typeface="Calibri" panose="020F0502020204030204" pitchFamily="34" charset="0"/>
                <a:ea typeface="+mn-ea"/>
                <a:cs typeface="+mn-cs"/>
              </a:rPr>
              <a:t>(n=57)</a:t>
            </a:r>
            <a:endParaRPr lang="en-US" sz="1000" b="0"/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Series 1</c:v>
                </c:pt>
              </c:strCache>
            </c:strRef>
          </c:tx>
          <c:spPr>
            <a:solidFill>
              <a:srgbClr val="4F6228"/>
            </a:solidFill>
            <a:scene3d>
              <a:camera prst="orthographicFront"/>
              <a:lightRig rig="threePt" dir="t"/>
            </a:scene3d>
            <a:sp3d>
              <a:bevelT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400"/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Sheet1!$A$2:$A$5</c:f>
              <c:strCache>
                <c:ptCount val="4"/>
                <c:pt idx="0">
                  <c:v>Yes</c:v>
                </c:pt>
                <c:pt idx="1">
                  <c:v>No </c:v>
                </c:pt>
                <c:pt idx="2">
                  <c:v>Not
Sure</c:v>
                </c:pt>
                <c:pt idx="3">
                  <c:v>Do Not
Remember</c:v>
                </c:pt>
              </c:strCache>
            </c:strRef>
          </c:cat>
          <c:val>
            <c:numRef>
              <c:f>Sheet1!$B$2:$B$5</c:f>
              <c:numCache>
                <c:formatCode>0%</c:formatCode>
                <c:ptCount val="4"/>
                <c:pt idx="0">
                  <c:v>0.81</c:v>
                </c:pt>
                <c:pt idx="1">
                  <c:v>0.14000000000000001</c:v>
                </c:pt>
                <c:pt idx="2">
                  <c:v>0.04</c:v>
                </c:pt>
                <c:pt idx="3">
                  <c:v>0.02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A79-4B32-BD8D-A0DB3C38EBA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31634816"/>
        <c:axId val="231641472"/>
      </c:barChart>
      <c:catAx>
        <c:axId val="23163481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txPr>
          <a:bodyPr/>
          <a:lstStyle/>
          <a:p>
            <a:pPr>
              <a:defRPr sz="1000"/>
            </a:pPr>
            <a:endParaRPr lang="en-US"/>
          </a:p>
        </c:txPr>
        <c:crossAx val="231641472"/>
        <c:crosses val="autoZero"/>
        <c:auto val="1"/>
        <c:lblAlgn val="ctr"/>
        <c:lblOffset val="100"/>
        <c:noMultiLvlLbl val="0"/>
      </c:catAx>
      <c:valAx>
        <c:axId val="231641472"/>
        <c:scaling>
          <c:orientation val="minMax"/>
          <c:max val="1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spPr>
          <a:ln>
            <a:solidFill>
              <a:schemeClr val="tx1"/>
            </a:solidFill>
          </a:ln>
        </c:spPr>
        <c:crossAx val="231634816"/>
        <c:crosses val="autoZero"/>
        <c:crossBetween val="between"/>
        <c:majorUnit val="0.2"/>
      </c:valAx>
      <c:spPr>
        <a:pattFill prst="ltUpDiag">
          <a:fgClr>
            <a:srgbClr val="D7E4BD"/>
          </a:fgClr>
          <a:bgClr>
            <a:schemeClr val="bg1"/>
          </a:bgClr>
        </a:pattFill>
        <a:ln w="19050">
          <a:solidFill>
            <a:schemeClr val="tx1"/>
          </a:solidFill>
        </a:ln>
      </c:spPr>
    </c:plotArea>
    <c:plotVisOnly val="1"/>
    <c:dispBlanksAs val="gap"/>
    <c:showDLblsOverMax val="0"/>
  </c:chart>
  <c:spPr>
    <a:ln w="25400">
      <a:solidFill>
        <a:schemeClr val="tx1"/>
      </a:solidFill>
    </a:ln>
  </c:spPr>
  <c:txPr>
    <a:bodyPr/>
    <a:lstStyle/>
    <a:p>
      <a:pPr>
        <a:defRPr sz="1200" b="1" i="0" cap="small" baseline="0">
          <a:latin typeface="Calibri" panose="020F0502020204030204" pitchFamily="34" charset="0"/>
        </a:defRPr>
      </a:pPr>
      <a:endParaRPr lang="en-US"/>
    </a:p>
  </c:txPr>
  <c:externalData r:id="rId1">
    <c:autoUpdate val="0"/>
  </c:externalData>
</c:chartSpace>
</file>

<file path=word/drawings/_rels/drawing1.xml.rels><?xml version="1.0" encoding="UTF-8" standalone="yes"?>
<Relationships xmlns="http://schemas.openxmlformats.org/package/2006/relationships"><Relationship Id="rId1" Type="http://schemas.openxmlformats.org/officeDocument/2006/relationships/image" Target="../media/image5.png"/></Relationships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0.69306</cdr:x>
      <cdr:y>0.64112</cdr:y>
    </cdr:from>
    <cdr:to>
      <cdr:x>0.9268</cdr:x>
      <cdr:y>0.70331</cdr:y>
    </cdr:to>
    <cdr:pic>
      <cdr:nvPicPr>
        <cdr:cNvPr id="2" name="Picture 1" descr="A black background with a black square&#10;&#10;Description automatically generated with medium confidence">
          <a:extLst xmlns:a="http://schemas.openxmlformats.org/drawingml/2006/main">
            <a:ext uri="{FF2B5EF4-FFF2-40B4-BE49-F238E27FC236}">
              <a16:creationId xmlns:a16="http://schemas.microsoft.com/office/drawing/2014/main" id="{0ADC72AD-B740-8ACD-0B4D-72A336AA9F0A}"/>
            </a:ext>
          </a:extLst>
        </cdr:cNvPr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 cstate="print">
          <a:extLst>
            <a:ext uri="{28A0092B-C50C-407E-A947-70E740481C1C}">
              <a14:useLocalDpi xmlns:a14="http://schemas.microsoft.com/office/drawing/2010/main" val="0"/>
            </a:ext>
          </a:extLst>
        </a:blip>
        <a:stretch xmlns:a="http://schemas.openxmlformats.org/drawingml/2006/main">
          <a:fillRect/>
        </a:stretch>
      </cdr:blipFill>
      <cdr:spPr>
        <a:xfrm xmlns:a="http://schemas.openxmlformats.org/drawingml/2006/main">
          <a:off x="3010242" y="2344964"/>
          <a:ext cx="1015221" cy="227471"/>
        </a:xfrm>
        <a:prstGeom xmlns:a="http://schemas.openxmlformats.org/drawingml/2006/main" prst="rect">
          <a:avLst/>
        </a:prstGeom>
      </cdr:spPr>
    </cdr:pic>
  </cdr:relSizeAnchor>
  <cdr:relSizeAnchor xmlns:cdr="http://schemas.openxmlformats.org/drawingml/2006/chartDrawing">
    <cdr:from>
      <cdr:x>0.69379</cdr:x>
      <cdr:y>0.56751</cdr:y>
    </cdr:from>
    <cdr:to>
      <cdr:x>0.92694</cdr:x>
      <cdr:y>0.65339</cdr:y>
    </cdr:to>
    <cdr:sp macro="" textlink="">
      <cdr:nvSpPr>
        <cdr:cNvPr id="3" name="TextBox 16">
          <a:extLst xmlns:a="http://schemas.openxmlformats.org/drawingml/2006/main">
            <a:ext uri="{FF2B5EF4-FFF2-40B4-BE49-F238E27FC236}">
              <a16:creationId xmlns:a16="http://schemas.microsoft.com/office/drawing/2014/main" id="{E8BBE21E-7F83-E8FA-5C7F-595440111988}"/>
            </a:ext>
          </a:extLst>
        </cdr:cNvPr>
        <cdr:cNvSpPr txBox="1"/>
      </cdr:nvSpPr>
      <cdr:spPr>
        <a:xfrm xmlns:a="http://schemas.openxmlformats.org/drawingml/2006/main">
          <a:off x="3013417" y="2075724"/>
          <a:ext cx="1012673" cy="314103"/>
        </a:xfrm>
        <a:prstGeom xmlns:a="http://schemas.openxmlformats.org/drawingml/2006/main" prst="rect">
          <a:avLst/>
        </a:prstGeom>
        <a:noFill xmlns:a="http://schemas.openxmlformats.org/drawingml/2006/main"/>
      </cdr:spPr>
      <cdr:txBody>
        <a:bodyPr xmlns:a="http://schemas.openxmlformats.org/drawingml/2006/main" wrap="square" rtlCol="0">
          <a:spAutoFit/>
        </a:bodyPr>
        <a:lstStyle xmlns:a="http://schemas.openxmlformats.org/drawingml/2006/main"/>
        <a:p xmlns:a="http://schemas.openxmlformats.org/drawingml/2006/main">
          <a:pPr marL="0" marR="0" algn="ctr">
            <a:lnSpc>
              <a:spcPct val="107000"/>
            </a:lnSpc>
            <a:spcBef>
              <a:spcPts val="0"/>
            </a:spcBef>
            <a:spcAft>
              <a:spcPts val="800"/>
            </a:spcAft>
          </a:pPr>
          <a:r>
            <a:rPr lang="en-US" sz="1600" b="1" kern="1200">
              <a:solidFill>
                <a:srgbClr val="000000"/>
              </a:solidFill>
              <a:effectLst/>
              <a:latin typeface="Aptos" panose="020B0004020202020204" pitchFamily="34" charset="0"/>
              <a:ea typeface="Aptos" panose="020B0004020202020204" pitchFamily="34" charset="0"/>
              <a:cs typeface="Times New Roman" panose="02020603050405020304" pitchFamily="18" charset="0"/>
            </a:rPr>
            <a:t>4%</a:t>
          </a:r>
          <a:endParaRPr lang="en-US" sz="1200" kern="100">
            <a:effectLst/>
            <a:latin typeface="Calibri" panose="020F0502020204030204" pitchFamily="34" charset="0"/>
            <a:ea typeface="Aptos" panose="020B0004020202020204" pitchFamily="34" charset="0"/>
            <a:cs typeface="Times New Roman" panose="02020603050405020304" pitchFamily="18" charset="0"/>
          </a:endParaRP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0.00786</cdr:x>
      <cdr:y>0.00995</cdr:y>
    </cdr:from>
    <cdr:to>
      <cdr:x>0.98822</cdr:x>
      <cdr:y>0.2164</cdr:y>
    </cdr:to>
    <cdr:sp macro="" textlink="">
      <cdr:nvSpPr>
        <cdr:cNvPr id="2" name="Text Box 1"/>
        <cdr:cNvSpPr txBox="1"/>
      </cdr:nvSpPr>
      <cdr:spPr>
        <a:xfrm xmlns:a="http://schemas.openxmlformats.org/drawingml/2006/main">
          <a:off x="34139" y="36393"/>
          <a:ext cx="4258096" cy="75512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 rtl="0">
            <a:defRPr sz="1440" b="1" i="0" u="none" strike="noStrike" kern="1200" cap="small" baseline="0">
              <a:solidFill>
                <a:sysClr val="windowText" lastClr="000000"/>
              </a:solidFill>
              <a:latin typeface="Calibri" panose="020F0502020204030204" pitchFamily="34" charset="0"/>
              <a:ea typeface="+mn-ea"/>
              <a:cs typeface="+mn-cs"/>
            </a:defRPr>
          </a:pPr>
          <a:r>
            <a:rPr lang="en-US" sz="1400"/>
            <a:t>Overall Satisfaction with Being Able to </a:t>
          </a:r>
        </a:p>
        <a:p xmlns:a="http://schemas.openxmlformats.org/drawingml/2006/main">
          <a:pPr algn="ctr" rtl="0">
            <a:defRPr sz="1440" b="1" i="0" u="none" strike="noStrike" kern="1200" cap="small" baseline="0">
              <a:solidFill>
                <a:sysClr val="windowText" lastClr="000000"/>
              </a:solidFill>
              <a:latin typeface="Calibri" panose="020F0502020204030204" pitchFamily="34" charset="0"/>
              <a:ea typeface="+mn-ea"/>
              <a:cs typeface="+mn-cs"/>
            </a:defRPr>
          </a:pPr>
          <a:r>
            <a:rPr lang="en-US" sz="1400"/>
            <a:t>Select and Pursue Your Desired</a:t>
          </a:r>
          <a:r>
            <a:rPr lang="en-US" sz="1400" baseline="0"/>
            <a:t> Employment Goal</a:t>
          </a:r>
          <a:endParaRPr lang="en-US" sz="1400"/>
        </a:p>
        <a:p xmlns:a="http://schemas.openxmlformats.org/drawingml/2006/main">
          <a:pPr algn="ctr" rtl="0">
            <a:defRPr sz="1440" b="1" i="0" u="none" strike="noStrike" kern="1200" cap="small" baseline="0">
              <a:solidFill>
                <a:sysClr val="windowText" lastClr="000000"/>
              </a:solidFill>
              <a:latin typeface="Calibri" panose="020F0502020204030204" pitchFamily="34" charset="0"/>
              <a:ea typeface="+mn-ea"/>
              <a:cs typeface="+mn-cs"/>
            </a:defRPr>
          </a:pPr>
          <a:r>
            <a:rPr lang="en-US" sz="1200" b="1"/>
            <a:t>Tracking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</cdr:x>
      <cdr:y>0.01161</cdr:y>
    </cdr:from>
    <cdr:to>
      <cdr:x>1</cdr:x>
      <cdr:y>0.20896</cdr:y>
    </cdr:to>
    <cdr:sp macro="" textlink="">
      <cdr:nvSpPr>
        <cdr:cNvPr id="2" name="Text Box 1"/>
        <cdr:cNvSpPr txBox="1"/>
      </cdr:nvSpPr>
      <cdr:spPr>
        <a:xfrm xmlns:a="http://schemas.openxmlformats.org/drawingml/2006/main">
          <a:off x="0" y="47767"/>
          <a:ext cx="4435522" cy="81204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 rtl="0">
            <a:defRPr sz="1440" b="1" i="0" u="none" strike="noStrike" kern="1200" cap="small" baseline="0">
              <a:solidFill>
                <a:sysClr val="windowText" lastClr="000000"/>
              </a:solidFill>
              <a:latin typeface="Calibri" panose="020F0502020204030204" pitchFamily="34" charset="0"/>
              <a:ea typeface="+mn-ea"/>
              <a:cs typeface="+mn-cs"/>
            </a:defRPr>
          </a:pPr>
          <a:r>
            <a:rPr lang="en-US" sz="1400"/>
            <a:t>Overall Satisfaction with the Counselor's Promptness </a:t>
          </a:r>
        </a:p>
        <a:p xmlns:a="http://schemas.openxmlformats.org/drawingml/2006/main">
          <a:pPr algn="ctr" rtl="0">
            <a:defRPr sz="1440" b="1" i="0" u="none" strike="noStrike" kern="1200" cap="small" baseline="0">
              <a:solidFill>
                <a:sysClr val="windowText" lastClr="000000"/>
              </a:solidFill>
              <a:latin typeface="Calibri" panose="020F0502020204030204" pitchFamily="34" charset="0"/>
              <a:ea typeface="+mn-ea"/>
              <a:cs typeface="+mn-cs"/>
            </a:defRPr>
          </a:pPr>
          <a:r>
            <a:rPr lang="en-US" sz="1400"/>
            <a:t>in Responding to Calls and</a:t>
          </a:r>
          <a:r>
            <a:rPr lang="en-US" sz="1400" baseline="0"/>
            <a:t> Emails</a:t>
          </a:r>
          <a:endParaRPr lang="en-US" sz="1400"/>
        </a:p>
        <a:p xmlns:a="http://schemas.openxmlformats.org/drawingml/2006/main">
          <a:pPr algn="ctr" rtl="0">
            <a:defRPr sz="1440" b="1" i="0" u="none" strike="noStrike" kern="1200" cap="small" baseline="0">
              <a:solidFill>
                <a:sysClr val="windowText" lastClr="000000"/>
              </a:solidFill>
              <a:latin typeface="Calibri" panose="020F0502020204030204" pitchFamily="34" charset="0"/>
              <a:ea typeface="+mn-ea"/>
              <a:cs typeface="+mn-cs"/>
            </a:defRPr>
          </a:pPr>
          <a:r>
            <a:rPr lang="en-US" sz="1200" b="0"/>
            <a:t>Total</a:t>
          </a:r>
          <a:r>
            <a:rPr lang="en-US" sz="1200" b="0" baseline="0"/>
            <a:t> Sample </a:t>
          </a:r>
          <a:r>
            <a:rPr lang="en-US" sz="1200" b="0" i="0" u="none" strike="noStrike" kern="1200" cap="small" baseline="0">
              <a:solidFill>
                <a:sysClr val="windowText" lastClr="000000"/>
              </a:solidFill>
              <a:latin typeface="Calibri" panose="020F0502020204030204" pitchFamily="34" charset="0"/>
              <a:ea typeface="+mn-ea"/>
              <a:cs typeface="+mn-cs"/>
            </a:rPr>
            <a:t>(n=57)</a:t>
          </a:r>
          <a:endParaRPr lang="en-US" sz="1200" b="0"/>
        </a:p>
        <a:p xmlns:a="http://schemas.openxmlformats.org/drawingml/2006/main">
          <a:endParaRPr lang="en-US" sz="1100"/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0.00786</cdr:x>
      <cdr:y>0.0143</cdr:y>
    </cdr:from>
    <cdr:to>
      <cdr:x>0.98822</cdr:x>
      <cdr:y>0.25</cdr:y>
    </cdr:to>
    <cdr:sp macro="" textlink="">
      <cdr:nvSpPr>
        <cdr:cNvPr id="2" name="Text Box 1"/>
        <cdr:cNvSpPr txBox="1"/>
      </cdr:nvSpPr>
      <cdr:spPr>
        <a:xfrm xmlns:a="http://schemas.openxmlformats.org/drawingml/2006/main">
          <a:off x="34139" y="52314"/>
          <a:ext cx="4258096" cy="86208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 rtl="0">
            <a:defRPr sz="1440" b="1" i="0" u="none" strike="noStrike" kern="1200" cap="small" baseline="0">
              <a:solidFill>
                <a:sysClr val="windowText" lastClr="000000"/>
              </a:solidFill>
              <a:latin typeface="Calibri" panose="020F0502020204030204" pitchFamily="34" charset="0"/>
              <a:ea typeface="+mn-ea"/>
              <a:cs typeface="+mn-cs"/>
            </a:defRPr>
          </a:pPr>
          <a:r>
            <a:rPr lang="en-US" sz="1400"/>
            <a:t>Overall Satisfaction with the Counselor's Promptness </a:t>
          </a:r>
        </a:p>
        <a:p xmlns:a="http://schemas.openxmlformats.org/drawingml/2006/main">
          <a:pPr algn="ctr" rtl="0">
            <a:defRPr sz="1440" b="1" i="0" u="none" strike="noStrike" kern="1200" cap="small" baseline="0">
              <a:solidFill>
                <a:sysClr val="windowText" lastClr="000000"/>
              </a:solidFill>
              <a:latin typeface="Calibri" panose="020F0502020204030204" pitchFamily="34" charset="0"/>
              <a:ea typeface="+mn-ea"/>
              <a:cs typeface="+mn-cs"/>
            </a:defRPr>
          </a:pPr>
          <a:r>
            <a:rPr lang="en-US" sz="1400"/>
            <a:t>in Responding to Calls and</a:t>
          </a:r>
          <a:r>
            <a:rPr lang="en-US" sz="1400" baseline="0"/>
            <a:t> Emails</a:t>
          </a:r>
          <a:endParaRPr lang="en-US" sz="1400"/>
        </a:p>
        <a:p xmlns:a="http://schemas.openxmlformats.org/drawingml/2006/main">
          <a:pPr algn="ctr" rtl="0">
            <a:defRPr sz="1440" b="1" i="0" u="none" strike="noStrike" kern="1200" cap="small" baseline="0">
              <a:solidFill>
                <a:sysClr val="windowText" lastClr="000000"/>
              </a:solidFill>
              <a:latin typeface="Calibri" panose="020F0502020204030204" pitchFamily="34" charset="0"/>
              <a:ea typeface="+mn-ea"/>
              <a:cs typeface="+mn-cs"/>
            </a:defRPr>
          </a:pPr>
          <a:r>
            <a:rPr lang="en-US" sz="1200" b="1"/>
            <a:t>Tracking</a:t>
          </a: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0.00786</cdr:x>
      <cdr:y>0</cdr:y>
    </cdr:from>
    <cdr:to>
      <cdr:x>0.98822</cdr:x>
      <cdr:y>0.23756</cdr:y>
    </cdr:to>
    <cdr:sp macro="" textlink="">
      <cdr:nvSpPr>
        <cdr:cNvPr id="2" name="Text Box 1"/>
        <cdr:cNvSpPr txBox="1"/>
      </cdr:nvSpPr>
      <cdr:spPr>
        <a:xfrm xmlns:a="http://schemas.openxmlformats.org/drawingml/2006/main">
          <a:off x="34139" y="0"/>
          <a:ext cx="4258096" cy="86891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 rtl="0">
            <a:defRPr sz="1440" b="1" i="0" u="none" strike="noStrike" kern="1200" cap="small" baseline="0">
              <a:solidFill>
                <a:sysClr val="windowText" lastClr="000000"/>
              </a:solidFill>
              <a:latin typeface="Calibri" panose="020F0502020204030204" pitchFamily="34" charset="0"/>
              <a:ea typeface="+mn-ea"/>
              <a:cs typeface="+mn-cs"/>
            </a:defRPr>
          </a:pPr>
          <a:r>
            <a:rPr lang="en-US" sz="1400"/>
            <a:t>Overall Satisfaction with</a:t>
          </a:r>
          <a:r>
            <a:rPr lang="en-US" sz="1400" baseline="0"/>
            <a:t> the </a:t>
          </a:r>
        </a:p>
        <a:p xmlns:a="http://schemas.openxmlformats.org/drawingml/2006/main">
          <a:pPr algn="ctr" rtl="0">
            <a:defRPr sz="1440" b="1" i="0" u="none" strike="noStrike" kern="1200" cap="small" baseline="0">
              <a:solidFill>
                <a:sysClr val="windowText" lastClr="000000"/>
              </a:solidFill>
              <a:latin typeface="Calibri" panose="020F0502020204030204" pitchFamily="34" charset="0"/>
              <a:ea typeface="+mn-ea"/>
              <a:cs typeface="+mn-cs"/>
            </a:defRPr>
          </a:pPr>
          <a:r>
            <a:rPr lang="en-US" sz="1400" baseline="0"/>
            <a:t>Technology and Technology Services You Received</a:t>
          </a:r>
          <a:endParaRPr lang="en-US" sz="1400"/>
        </a:p>
        <a:p xmlns:a="http://schemas.openxmlformats.org/drawingml/2006/main">
          <a:pPr algn="ctr" rtl="0">
            <a:defRPr sz="1440" b="1" i="0" u="none" strike="noStrike" kern="1200" cap="small" baseline="0">
              <a:solidFill>
                <a:sysClr val="windowText" lastClr="000000"/>
              </a:solidFill>
              <a:latin typeface="Calibri" panose="020F0502020204030204" pitchFamily="34" charset="0"/>
              <a:ea typeface="+mn-ea"/>
              <a:cs typeface="+mn-cs"/>
            </a:defRPr>
          </a:pPr>
          <a:r>
            <a:rPr lang="en-US" sz="1200" b="1"/>
            <a:t>Tracking</a:t>
          </a:r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</cdr:x>
      <cdr:y>0.01119</cdr:y>
    </cdr:from>
    <cdr:to>
      <cdr:x>0.9835</cdr:x>
      <cdr:y>0.22388</cdr:y>
    </cdr:to>
    <cdr:sp macro="" textlink="">
      <cdr:nvSpPr>
        <cdr:cNvPr id="2" name="Text Box 1"/>
        <cdr:cNvSpPr txBox="1"/>
      </cdr:nvSpPr>
      <cdr:spPr>
        <a:xfrm xmlns:a="http://schemas.openxmlformats.org/drawingml/2006/main">
          <a:off x="0" y="40943"/>
          <a:ext cx="4271749" cy="77792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 rtl="0">
            <a:defRPr sz="1440" b="1" i="0" u="none" strike="noStrike" kern="1200" cap="small" baseline="0">
              <a:solidFill>
                <a:sysClr val="windowText" lastClr="000000"/>
              </a:solidFill>
              <a:latin typeface="Calibri" panose="020F0502020204030204" pitchFamily="34" charset="0"/>
              <a:ea typeface="+mn-ea"/>
              <a:cs typeface="+mn-cs"/>
            </a:defRPr>
          </a:pPr>
          <a:r>
            <a:rPr lang="en-US" sz="1400"/>
            <a:t>Informed About</a:t>
          </a:r>
          <a:r>
            <a:rPr lang="en-US" sz="1400" baseline="0"/>
            <a:t> the Availability of Assistance from CAP </a:t>
          </a:r>
        </a:p>
        <a:p xmlns:a="http://schemas.openxmlformats.org/drawingml/2006/main">
          <a:pPr algn="ctr" rtl="0">
            <a:defRPr sz="1440" b="1" i="0" u="none" strike="noStrike" kern="1200" cap="small" baseline="0">
              <a:solidFill>
                <a:sysClr val="windowText" lastClr="000000"/>
              </a:solidFill>
              <a:latin typeface="Calibri" panose="020F0502020204030204" pitchFamily="34" charset="0"/>
              <a:ea typeface="+mn-ea"/>
              <a:cs typeface="+mn-cs"/>
            </a:defRPr>
          </a:pPr>
          <a:r>
            <a:rPr lang="en-US" sz="1400" baseline="0"/>
            <a:t>or the Client Assistance Program?</a:t>
          </a:r>
          <a:endParaRPr lang="en-US" sz="1400"/>
        </a:p>
        <a:p xmlns:a="http://schemas.openxmlformats.org/drawingml/2006/main">
          <a:pPr algn="ctr" rtl="0">
            <a:defRPr sz="1440" b="1" i="0" u="none" strike="noStrike" kern="1200" cap="small" baseline="0">
              <a:solidFill>
                <a:sysClr val="windowText" lastClr="000000"/>
              </a:solidFill>
              <a:latin typeface="Calibri" panose="020F0502020204030204" pitchFamily="34" charset="0"/>
              <a:ea typeface="+mn-ea"/>
              <a:cs typeface="+mn-cs"/>
            </a:defRPr>
          </a:pPr>
          <a:r>
            <a:rPr lang="en-US" sz="1000" b="0"/>
            <a:t>Total</a:t>
          </a:r>
          <a:r>
            <a:rPr lang="en-US" sz="1000" b="0" baseline="0"/>
            <a:t> Sample </a:t>
          </a:r>
          <a:r>
            <a:rPr lang="en-US" sz="1000" b="0" i="0" u="none" strike="noStrike" kern="1200" cap="small" baseline="0">
              <a:solidFill>
                <a:sysClr val="windowText" lastClr="000000"/>
              </a:solidFill>
              <a:latin typeface="Calibri" panose="020F0502020204030204" pitchFamily="34" charset="0"/>
              <a:ea typeface="+mn-ea"/>
              <a:cs typeface="+mn-cs"/>
            </a:rPr>
            <a:t>(n=57)</a:t>
          </a:r>
          <a:endParaRPr lang="en-US" sz="1000" b="0"/>
        </a:p>
        <a:p xmlns:a="http://schemas.openxmlformats.org/drawingml/2006/main">
          <a:endParaRPr lang="en-US" sz="1100"/>
        </a:p>
      </cdr:txBody>
    </cdr:sp>
  </cdr:relSizeAnchor>
</c:userShapes>
</file>

<file path=word/drawings/drawing7.xml><?xml version="1.0" encoding="utf-8"?>
<c:userShapes xmlns:c="http://schemas.openxmlformats.org/drawingml/2006/chart">
  <cdr:relSizeAnchor xmlns:cdr="http://schemas.openxmlformats.org/drawingml/2006/chartDrawing">
    <cdr:from>
      <cdr:x>0.00786</cdr:x>
      <cdr:y>0.0199</cdr:y>
    </cdr:from>
    <cdr:to>
      <cdr:x>0.98822</cdr:x>
      <cdr:y>0.24067</cdr:y>
    </cdr:to>
    <cdr:sp macro="" textlink="">
      <cdr:nvSpPr>
        <cdr:cNvPr id="2" name="Text Box 1"/>
        <cdr:cNvSpPr txBox="1"/>
      </cdr:nvSpPr>
      <cdr:spPr>
        <a:xfrm xmlns:a="http://schemas.openxmlformats.org/drawingml/2006/main">
          <a:off x="34139" y="72785"/>
          <a:ext cx="4258096" cy="80749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 rtl="0">
            <a:defRPr sz="1440" b="1" i="0" u="none" strike="noStrike" kern="1200" cap="small" baseline="0">
              <a:solidFill>
                <a:sysClr val="windowText" lastClr="000000"/>
              </a:solidFill>
              <a:latin typeface="Calibri" panose="020F0502020204030204" pitchFamily="34" charset="0"/>
              <a:ea typeface="+mn-ea"/>
              <a:cs typeface="+mn-cs"/>
            </a:defRPr>
          </a:pPr>
          <a:r>
            <a:rPr lang="en-US" sz="1400"/>
            <a:t>Informed About</a:t>
          </a:r>
          <a:r>
            <a:rPr lang="en-US" sz="1400" baseline="0"/>
            <a:t> the Availability of Assistance from CAP </a:t>
          </a:r>
        </a:p>
        <a:p xmlns:a="http://schemas.openxmlformats.org/drawingml/2006/main">
          <a:pPr algn="ctr" rtl="0">
            <a:defRPr sz="1440" b="1" i="0" u="none" strike="noStrike" kern="1200" cap="small" baseline="0">
              <a:solidFill>
                <a:sysClr val="windowText" lastClr="000000"/>
              </a:solidFill>
              <a:latin typeface="Calibri" panose="020F0502020204030204" pitchFamily="34" charset="0"/>
              <a:ea typeface="+mn-ea"/>
              <a:cs typeface="+mn-cs"/>
            </a:defRPr>
          </a:pPr>
          <a:r>
            <a:rPr lang="en-US" sz="1400" baseline="0"/>
            <a:t>or the Client Assistance Program?</a:t>
          </a:r>
          <a:endParaRPr lang="en-US" sz="1400"/>
        </a:p>
        <a:p xmlns:a="http://schemas.openxmlformats.org/drawingml/2006/main">
          <a:pPr algn="ctr" rtl="0">
            <a:defRPr sz="1440" b="1" i="0" u="none" strike="noStrike" kern="1200" cap="small" baseline="0">
              <a:solidFill>
                <a:sysClr val="windowText" lastClr="000000"/>
              </a:solidFill>
              <a:latin typeface="Calibri" panose="020F0502020204030204" pitchFamily="34" charset="0"/>
              <a:ea typeface="+mn-ea"/>
              <a:cs typeface="+mn-cs"/>
            </a:defRPr>
          </a:pPr>
          <a:r>
            <a:rPr lang="en-US" sz="1000" b="1"/>
            <a:t>Tracking</a:t>
          </a:r>
          <a:endParaRPr lang="en-US" sz="1200" b="1"/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1CE3F2-60BB-4214-B52F-A4CF539ACA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27</Pages>
  <Words>2692</Words>
  <Characters>15348</Characters>
  <Application>Microsoft Office Word</Application>
  <DocSecurity>0</DocSecurity>
  <Lines>127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Cynthia Cribbs</dc:creator>
  <cp:keywords/>
  <dc:description/>
  <cp:lastModifiedBy>Montoya, Moses, CFB</cp:lastModifiedBy>
  <cp:revision>2</cp:revision>
  <cp:lastPrinted>2024-09-12T21:25:00Z</cp:lastPrinted>
  <dcterms:created xsi:type="dcterms:W3CDTF">2025-01-22T22:04:00Z</dcterms:created>
  <dcterms:modified xsi:type="dcterms:W3CDTF">2025-01-22T22:04:00Z</dcterms:modified>
</cp:coreProperties>
</file>