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A7E6CD" w14:textId="77777777" w:rsidR="00616783" w:rsidRPr="00C677ED" w:rsidRDefault="00616783" w:rsidP="00C677ED">
      <w:pPr>
        <w:spacing w:after="0"/>
        <w:rPr>
          <w:rFonts w:ascii="Arial" w:hAnsi="Arial" w:cs="Arial"/>
        </w:rPr>
      </w:pPr>
      <w:r w:rsidRPr="00C677ED">
        <w:rPr>
          <w:rFonts w:ascii="Arial" w:hAnsi="Arial" w:cs="Arial"/>
        </w:rPr>
        <w:t>New Mexico Commission for the Blind</w:t>
      </w:r>
    </w:p>
    <w:p w14:paraId="264E3226" w14:textId="77777777" w:rsidR="00616783" w:rsidRPr="00C677ED" w:rsidRDefault="00616783" w:rsidP="00C677ED">
      <w:pPr>
        <w:spacing w:after="0"/>
        <w:rPr>
          <w:rFonts w:ascii="Arial" w:hAnsi="Arial" w:cs="Arial"/>
        </w:rPr>
      </w:pPr>
    </w:p>
    <w:p w14:paraId="20E68FF5" w14:textId="77777777" w:rsidR="00616783" w:rsidRPr="00C677ED" w:rsidRDefault="00616783" w:rsidP="00C677ED">
      <w:pPr>
        <w:spacing w:after="0"/>
        <w:rPr>
          <w:rFonts w:ascii="Arial" w:hAnsi="Arial" w:cs="Arial"/>
        </w:rPr>
      </w:pPr>
      <w:r w:rsidRPr="00C677ED">
        <w:rPr>
          <w:rFonts w:ascii="Arial" w:hAnsi="Arial" w:cs="Arial"/>
        </w:rPr>
        <w:t>State Rehabilitation Council</w:t>
      </w:r>
    </w:p>
    <w:p w14:paraId="482D6DAA" w14:textId="77777777" w:rsidR="00616783" w:rsidRPr="00C677ED" w:rsidRDefault="00616783" w:rsidP="00C677ED">
      <w:pPr>
        <w:spacing w:after="0"/>
        <w:rPr>
          <w:rFonts w:ascii="Arial" w:hAnsi="Arial" w:cs="Arial"/>
        </w:rPr>
      </w:pPr>
      <w:r w:rsidRPr="00C677ED">
        <w:rPr>
          <w:rFonts w:ascii="Arial" w:hAnsi="Arial" w:cs="Arial"/>
        </w:rPr>
        <w:t>Minutes (Draft)</w:t>
      </w:r>
    </w:p>
    <w:p w14:paraId="11D4ED6D" w14:textId="77777777" w:rsidR="00616783" w:rsidRPr="00C677ED" w:rsidRDefault="00616783" w:rsidP="00C677ED">
      <w:pPr>
        <w:spacing w:after="0"/>
        <w:rPr>
          <w:rFonts w:ascii="Arial" w:hAnsi="Arial" w:cs="Arial"/>
        </w:rPr>
      </w:pPr>
    </w:p>
    <w:p w14:paraId="30A519D5" w14:textId="5CCA8F5B" w:rsidR="00616783" w:rsidRPr="00C677ED" w:rsidRDefault="00616783" w:rsidP="00C677ED">
      <w:pPr>
        <w:spacing w:after="0"/>
        <w:rPr>
          <w:rFonts w:ascii="Arial" w:hAnsi="Arial" w:cs="Arial"/>
        </w:rPr>
      </w:pPr>
      <w:r w:rsidRPr="00C677ED">
        <w:rPr>
          <w:rFonts w:ascii="Arial" w:hAnsi="Arial" w:cs="Arial"/>
        </w:rPr>
        <w:t>Commission for the Blind</w:t>
      </w:r>
    </w:p>
    <w:p w14:paraId="48DCD2CD" w14:textId="77777777" w:rsidR="00616783" w:rsidRPr="00C677ED" w:rsidRDefault="00616783" w:rsidP="00C677ED">
      <w:pPr>
        <w:spacing w:after="0"/>
        <w:rPr>
          <w:rFonts w:ascii="Arial" w:hAnsi="Arial" w:cs="Arial"/>
        </w:rPr>
      </w:pPr>
      <w:r w:rsidRPr="00C677ED">
        <w:rPr>
          <w:rFonts w:ascii="Arial" w:hAnsi="Arial" w:cs="Arial"/>
        </w:rPr>
        <w:t>2200 Yale Blvd. SE</w:t>
      </w:r>
    </w:p>
    <w:p w14:paraId="5A8FD4D1" w14:textId="77777777" w:rsidR="00616783" w:rsidRPr="00C677ED" w:rsidRDefault="00616783" w:rsidP="00C677ED">
      <w:pPr>
        <w:spacing w:after="0"/>
        <w:rPr>
          <w:rFonts w:ascii="Arial" w:hAnsi="Arial" w:cs="Arial"/>
        </w:rPr>
      </w:pPr>
      <w:r w:rsidRPr="00C677ED">
        <w:rPr>
          <w:rFonts w:ascii="Arial" w:hAnsi="Arial" w:cs="Arial"/>
        </w:rPr>
        <w:t>Albuquerque, NM 87106</w:t>
      </w:r>
    </w:p>
    <w:p w14:paraId="5AE447AA" w14:textId="77777777" w:rsidR="00616783" w:rsidRPr="00C677ED" w:rsidRDefault="00616783" w:rsidP="00C677ED">
      <w:pPr>
        <w:spacing w:after="0"/>
        <w:rPr>
          <w:rFonts w:ascii="Arial" w:hAnsi="Arial" w:cs="Arial"/>
        </w:rPr>
      </w:pPr>
    </w:p>
    <w:p w14:paraId="029E3AA0" w14:textId="77777777" w:rsidR="00616783" w:rsidRPr="00C677ED" w:rsidRDefault="00616783" w:rsidP="00C677ED">
      <w:pPr>
        <w:spacing w:after="0"/>
        <w:rPr>
          <w:rFonts w:ascii="Arial" w:hAnsi="Arial" w:cs="Arial"/>
        </w:rPr>
      </w:pPr>
      <w:r w:rsidRPr="00C677ED">
        <w:rPr>
          <w:rFonts w:ascii="Arial" w:hAnsi="Arial" w:cs="Arial"/>
        </w:rPr>
        <w:t>May 16, 2024 - 9:30 AM</w:t>
      </w:r>
    </w:p>
    <w:p w14:paraId="0B3BB4E4" w14:textId="77777777" w:rsidR="00616783" w:rsidRPr="00C677ED" w:rsidRDefault="00616783" w:rsidP="00C677ED">
      <w:pPr>
        <w:spacing w:after="0"/>
        <w:rPr>
          <w:rFonts w:ascii="Arial" w:hAnsi="Arial" w:cs="Arial"/>
        </w:rPr>
      </w:pPr>
    </w:p>
    <w:p w14:paraId="0C973B1E" w14:textId="77777777" w:rsidR="00616783" w:rsidRPr="00C677ED" w:rsidRDefault="00616783" w:rsidP="00C677ED">
      <w:pPr>
        <w:spacing w:after="0"/>
        <w:rPr>
          <w:rFonts w:ascii="Arial" w:hAnsi="Arial" w:cs="Arial"/>
        </w:rPr>
      </w:pPr>
      <w:r w:rsidRPr="00C677ED">
        <w:rPr>
          <w:rFonts w:ascii="Arial" w:hAnsi="Arial" w:cs="Arial"/>
        </w:rPr>
        <w:t>1. Call to Order</w:t>
      </w:r>
    </w:p>
    <w:p w14:paraId="20C39F6B" w14:textId="77777777" w:rsidR="00616783" w:rsidRPr="00C677ED" w:rsidRDefault="00616783" w:rsidP="00C677ED">
      <w:pPr>
        <w:spacing w:after="0"/>
        <w:rPr>
          <w:rFonts w:ascii="Arial" w:hAnsi="Arial" w:cs="Arial"/>
        </w:rPr>
      </w:pPr>
    </w:p>
    <w:p w14:paraId="0BC798EE" w14:textId="77777777" w:rsidR="00616783" w:rsidRPr="00C677ED" w:rsidRDefault="00616783" w:rsidP="00C677ED">
      <w:pPr>
        <w:spacing w:after="0"/>
        <w:rPr>
          <w:rFonts w:ascii="Arial" w:hAnsi="Arial" w:cs="Arial"/>
        </w:rPr>
      </w:pPr>
      <w:r w:rsidRPr="00C677ED">
        <w:rPr>
          <w:rFonts w:ascii="Arial" w:hAnsi="Arial" w:cs="Arial"/>
        </w:rPr>
        <w:t>Chairperson Hayes called the meeting to order at 9:33 AM.</w:t>
      </w:r>
    </w:p>
    <w:p w14:paraId="034292DE" w14:textId="77777777" w:rsidR="00616783" w:rsidRPr="00C677ED" w:rsidRDefault="00616783" w:rsidP="00C677ED">
      <w:pPr>
        <w:spacing w:after="0"/>
        <w:rPr>
          <w:rFonts w:ascii="Arial" w:hAnsi="Arial" w:cs="Arial"/>
        </w:rPr>
      </w:pPr>
    </w:p>
    <w:p w14:paraId="2C090F2A" w14:textId="77777777" w:rsidR="00616783" w:rsidRPr="00C677ED" w:rsidRDefault="00616783" w:rsidP="00C677ED">
      <w:pPr>
        <w:spacing w:after="0"/>
        <w:rPr>
          <w:rFonts w:ascii="Arial" w:hAnsi="Arial" w:cs="Arial"/>
        </w:rPr>
      </w:pPr>
      <w:r w:rsidRPr="00C677ED">
        <w:rPr>
          <w:rFonts w:ascii="Arial" w:hAnsi="Arial" w:cs="Arial"/>
        </w:rPr>
        <w:t>2. Roll Call</w:t>
      </w:r>
    </w:p>
    <w:p w14:paraId="729780CB" w14:textId="77777777" w:rsidR="00616783" w:rsidRPr="00C677ED" w:rsidRDefault="00616783" w:rsidP="00C677ED">
      <w:pPr>
        <w:spacing w:after="0"/>
        <w:rPr>
          <w:rFonts w:ascii="Arial" w:hAnsi="Arial" w:cs="Arial"/>
        </w:rPr>
      </w:pPr>
    </w:p>
    <w:p w14:paraId="3934E7FA" w14:textId="77777777" w:rsidR="00616783" w:rsidRPr="00C677ED" w:rsidRDefault="00616783" w:rsidP="00C677ED">
      <w:pPr>
        <w:spacing w:after="0"/>
        <w:rPr>
          <w:rFonts w:ascii="Arial" w:hAnsi="Arial" w:cs="Arial"/>
        </w:rPr>
      </w:pPr>
      <w:r w:rsidRPr="00C677ED">
        <w:rPr>
          <w:rFonts w:ascii="Arial" w:hAnsi="Arial" w:cs="Arial"/>
        </w:rPr>
        <w:t xml:space="preserve">Mr. Jeff Blair took roll. Physically present were James Babb, Jeff Blair, Peggy Hayes, Paul Luttrell, Frank Maestas, Greg Trapp and Daphne Mitchell. Mario Hooee attended by Zoom. Veronica Alonzo and Bernadine Chavez joined later in-person. Deborah Dominguez-Clark joined later by Zoom. Paula Seanez was absent. </w:t>
      </w:r>
    </w:p>
    <w:p w14:paraId="3DB441F4" w14:textId="77777777" w:rsidR="00616783" w:rsidRPr="00C677ED" w:rsidRDefault="00616783" w:rsidP="00C677ED">
      <w:pPr>
        <w:spacing w:after="0"/>
        <w:rPr>
          <w:rFonts w:ascii="Arial" w:hAnsi="Arial" w:cs="Arial"/>
        </w:rPr>
      </w:pPr>
    </w:p>
    <w:p w14:paraId="47530934" w14:textId="77777777" w:rsidR="00616783" w:rsidRPr="00C677ED" w:rsidRDefault="00616783" w:rsidP="00C677ED">
      <w:pPr>
        <w:spacing w:after="0"/>
        <w:rPr>
          <w:rFonts w:ascii="Arial" w:hAnsi="Arial" w:cs="Arial"/>
        </w:rPr>
      </w:pPr>
      <w:r w:rsidRPr="00C677ED">
        <w:rPr>
          <w:rFonts w:ascii="Arial" w:hAnsi="Arial" w:cs="Arial"/>
        </w:rPr>
        <w:t>3. Introduction of Guests and Staff</w:t>
      </w:r>
    </w:p>
    <w:p w14:paraId="5794E861" w14:textId="77777777" w:rsidR="00616783" w:rsidRPr="00C677ED" w:rsidRDefault="00616783" w:rsidP="00C677ED">
      <w:pPr>
        <w:spacing w:after="0"/>
        <w:rPr>
          <w:rFonts w:ascii="Arial" w:hAnsi="Arial" w:cs="Arial"/>
        </w:rPr>
      </w:pPr>
    </w:p>
    <w:p w14:paraId="06A3BEF0" w14:textId="77777777" w:rsidR="00616783" w:rsidRPr="00C677ED" w:rsidRDefault="00616783" w:rsidP="00C677ED">
      <w:pPr>
        <w:spacing w:after="0"/>
        <w:rPr>
          <w:rFonts w:ascii="Arial" w:hAnsi="Arial" w:cs="Arial"/>
        </w:rPr>
      </w:pPr>
      <w:r w:rsidRPr="00C677ED">
        <w:rPr>
          <w:rFonts w:ascii="Arial" w:hAnsi="Arial" w:cs="Arial"/>
        </w:rPr>
        <w:t>Staff present were Jim Salas, Deputy Director for Vocational Rehabilitation and Independent Living; Kelly Burma, Skills Center Coordinator and SRC Liaison; Audrey Trujillo, Information Technology Manager; and Patricia Savage, Executive Secretary. Staff present over Zoom were Kevin Romero, Deputy Director for Finance and Administration, and Jamie Sibson, Orientation Center Director. Guests attending by Zoom were Diana Marquez, Coby Livingstone, and Commission Chairperson Lansing.</w:t>
      </w:r>
    </w:p>
    <w:p w14:paraId="52E0ADAA" w14:textId="77777777" w:rsidR="00616783" w:rsidRPr="00C677ED" w:rsidRDefault="00616783" w:rsidP="00C677ED">
      <w:pPr>
        <w:spacing w:after="0"/>
        <w:rPr>
          <w:rFonts w:ascii="Arial" w:hAnsi="Arial" w:cs="Arial"/>
        </w:rPr>
      </w:pPr>
    </w:p>
    <w:p w14:paraId="1073409B" w14:textId="77777777" w:rsidR="00616783" w:rsidRPr="00C677ED" w:rsidRDefault="00616783" w:rsidP="00C677ED">
      <w:pPr>
        <w:spacing w:after="0"/>
        <w:rPr>
          <w:rFonts w:ascii="Arial" w:hAnsi="Arial" w:cs="Arial"/>
        </w:rPr>
      </w:pPr>
      <w:r w:rsidRPr="00C677ED">
        <w:rPr>
          <w:rFonts w:ascii="Arial" w:hAnsi="Arial" w:cs="Arial"/>
        </w:rPr>
        <w:t>4. Approval of Possible Changes to the Agenda Order and Tabling of Agenda Items</w:t>
      </w:r>
    </w:p>
    <w:p w14:paraId="308238BA" w14:textId="77777777" w:rsidR="00616783" w:rsidRPr="00C677ED" w:rsidRDefault="00616783" w:rsidP="00C677ED">
      <w:pPr>
        <w:spacing w:after="0"/>
        <w:rPr>
          <w:rFonts w:ascii="Arial" w:hAnsi="Arial" w:cs="Arial"/>
        </w:rPr>
      </w:pPr>
    </w:p>
    <w:p w14:paraId="0EC6F6D0" w14:textId="61EA8699" w:rsidR="00616783" w:rsidRPr="00C677ED" w:rsidRDefault="00616783" w:rsidP="00C677ED">
      <w:pPr>
        <w:spacing w:after="0"/>
        <w:rPr>
          <w:rFonts w:ascii="Arial" w:hAnsi="Arial" w:cs="Arial"/>
        </w:rPr>
      </w:pPr>
      <w:r w:rsidRPr="00C677ED">
        <w:rPr>
          <w:rFonts w:ascii="Arial" w:hAnsi="Arial" w:cs="Arial"/>
        </w:rPr>
        <w:t xml:space="preserve">Mr. Trapp said he will need to leave </w:t>
      </w:r>
      <w:r w:rsidR="00F721F3" w:rsidRPr="00C677ED">
        <w:rPr>
          <w:rFonts w:ascii="Arial" w:hAnsi="Arial" w:cs="Arial"/>
        </w:rPr>
        <w:t xml:space="preserve">around 11:15 </w:t>
      </w:r>
      <w:r w:rsidRPr="00C677ED">
        <w:rPr>
          <w:rFonts w:ascii="Arial" w:hAnsi="Arial" w:cs="Arial"/>
        </w:rPr>
        <w:t xml:space="preserve">due to his having to travel for his wife's </w:t>
      </w:r>
      <w:r w:rsidR="00F721F3" w:rsidRPr="00C677ED">
        <w:rPr>
          <w:rFonts w:ascii="Arial" w:hAnsi="Arial" w:cs="Arial"/>
        </w:rPr>
        <w:t xml:space="preserve">cancer </w:t>
      </w:r>
      <w:r w:rsidRPr="00C677ED">
        <w:rPr>
          <w:rFonts w:ascii="Arial" w:hAnsi="Arial" w:cs="Arial"/>
        </w:rPr>
        <w:t>treatment, and he requested to revise the agenda to move three items to immediately follow his Major Trends and Developments report. He said the items were the distribution of the Council FFY23 annual report, the approval of the consumer satisfaction survey, and the discussion and review of the agency Strategic Plan.</w:t>
      </w:r>
    </w:p>
    <w:p w14:paraId="01F748BB" w14:textId="77777777" w:rsidR="00616783" w:rsidRPr="00C677ED" w:rsidRDefault="00616783" w:rsidP="00C677ED">
      <w:pPr>
        <w:spacing w:after="0"/>
        <w:rPr>
          <w:rFonts w:ascii="Arial" w:hAnsi="Arial" w:cs="Arial"/>
        </w:rPr>
      </w:pPr>
    </w:p>
    <w:p w14:paraId="06ADE622" w14:textId="77777777" w:rsidR="00616783" w:rsidRPr="00C677ED" w:rsidRDefault="00616783" w:rsidP="00C677ED">
      <w:pPr>
        <w:spacing w:after="0"/>
        <w:rPr>
          <w:rFonts w:ascii="Arial" w:hAnsi="Arial" w:cs="Arial"/>
        </w:rPr>
      </w:pPr>
      <w:r w:rsidRPr="00C677ED">
        <w:rPr>
          <w:rFonts w:ascii="Arial" w:hAnsi="Arial" w:cs="Arial"/>
        </w:rPr>
        <w:lastRenderedPageBreak/>
        <w:t>Mr. Babb moved to revise and approve the agenda as requested by Mr. Trapp, and Mr. Luttrell seconded the motion. A vote was taken, and the revised agenda was unanimously approved.</w:t>
      </w:r>
    </w:p>
    <w:p w14:paraId="586262AC" w14:textId="77777777" w:rsidR="00616783" w:rsidRPr="00C677ED" w:rsidRDefault="00616783" w:rsidP="00C677ED">
      <w:pPr>
        <w:spacing w:after="0"/>
        <w:rPr>
          <w:rFonts w:ascii="Arial" w:hAnsi="Arial" w:cs="Arial"/>
        </w:rPr>
      </w:pPr>
    </w:p>
    <w:p w14:paraId="5170336B" w14:textId="77777777" w:rsidR="00616783" w:rsidRPr="00C677ED" w:rsidRDefault="00616783" w:rsidP="00C677ED">
      <w:pPr>
        <w:spacing w:after="0"/>
        <w:rPr>
          <w:rFonts w:ascii="Arial" w:hAnsi="Arial" w:cs="Arial"/>
        </w:rPr>
      </w:pPr>
      <w:r w:rsidRPr="00C677ED">
        <w:rPr>
          <w:rFonts w:ascii="Arial" w:hAnsi="Arial" w:cs="Arial"/>
        </w:rPr>
        <w:t>5. Approval of Minutes for the Meeting of February 26, 2024</w:t>
      </w:r>
    </w:p>
    <w:p w14:paraId="587183B6" w14:textId="77777777" w:rsidR="00616783" w:rsidRPr="00C677ED" w:rsidRDefault="00616783" w:rsidP="00C677ED">
      <w:pPr>
        <w:spacing w:after="0"/>
        <w:rPr>
          <w:rFonts w:ascii="Arial" w:hAnsi="Arial" w:cs="Arial"/>
        </w:rPr>
      </w:pPr>
    </w:p>
    <w:p w14:paraId="15D6AFEA" w14:textId="77777777" w:rsidR="00616783" w:rsidRPr="00C677ED" w:rsidRDefault="00616783" w:rsidP="00C677ED">
      <w:pPr>
        <w:spacing w:after="0"/>
        <w:rPr>
          <w:rFonts w:ascii="Arial" w:hAnsi="Arial" w:cs="Arial"/>
        </w:rPr>
      </w:pPr>
      <w:r w:rsidRPr="00C677ED">
        <w:rPr>
          <w:rFonts w:ascii="Arial" w:hAnsi="Arial" w:cs="Arial"/>
        </w:rPr>
        <w:t>Mr. Babb moved to approve the minutes, and Mr. Luttrell seconded the motion. A vote was taken, and the minutes were unanimously approved.</w:t>
      </w:r>
    </w:p>
    <w:p w14:paraId="682772D5" w14:textId="77777777" w:rsidR="00616783" w:rsidRPr="00C677ED" w:rsidRDefault="00616783" w:rsidP="00C677ED">
      <w:pPr>
        <w:spacing w:after="0"/>
        <w:rPr>
          <w:rFonts w:ascii="Arial" w:hAnsi="Arial" w:cs="Arial"/>
        </w:rPr>
      </w:pPr>
    </w:p>
    <w:p w14:paraId="4C6D3284" w14:textId="77777777" w:rsidR="00616783" w:rsidRPr="00C677ED" w:rsidRDefault="00616783" w:rsidP="00C677ED">
      <w:pPr>
        <w:spacing w:after="0"/>
        <w:rPr>
          <w:rFonts w:ascii="Arial" w:hAnsi="Arial" w:cs="Arial"/>
        </w:rPr>
      </w:pPr>
      <w:r w:rsidRPr="00C677ED">
        <w:rPr>
          <w:rFonts w:ascii="Arial" w:hAnsi="Arial" w:cs="Arial"/>
        </w:rPr>
        <w:t>6. Client Assistance Program Report, Bernadine Chavez</w:t>
      </w:r>
    </w:p>
    <w:p w14:paraId="1437C354" w14:textId="77777777" w:rsidR="00616783" w:rsidRPr="00C677ED" w:rsidRDefault="00616783" w:rsidP="00C677ED">
      <w:pPr>
        <w:spacing w:after="0"/>
        <w:rPr>
          <w:rFonts w:ascii="Arial" w:hAnsi="Arial" w:cs="Arial"/>
        </w:rPr>
      </w:pPr>
    </w:p>
    <w:p w14:paraId="3A4D2B08" w14:textId="2883745E" w:rsidR="00616783" w:rsidRPr="00C677ED" w:rsidRDefault="0081549E" w:rsidP="00C677ED">
      <w:pPr>
        <w:spacing w:after="0"/>
        <w:rPr>
          <w:rFonts w:ascii="Arial" w:hAnsi="Arial" w:cs="Arial"/>
        </w:rPr>
      </w:pPr>
      <w:r w:rsidRPr="00C677ED">
        <w:rPr>
          <w:rFonts w:ascii="Arial" w:hAnsi="Arial" w:cs="Arial"/>
        </w:rPr>
        <w:t>This item was taken later in the meeting after Ms. Chavez arrived.</w:t>
      </w:r>
    </w:p>
    <w:p w14:paraId="3D78B09E" w14:textId="77777777" w:rsidR="00616783" w:rsidRPr="00C677ED" w:rsidRDefault="00616783" w:rsidP="00C677ED">
      <w:pPr>
        <w:spacing w:after="0"/>
        <w:rPr>
          <w:rFonts w:ascii="Arial" w:hAnsi="Arial" w:cs="Arial"/>
        </w:rPr>
      </w:pPr>
    </w:p>
    <w:p w14:paraId="5A1C67A7" w14:textId="77777777" w:rsidR="00616783" w:rsidRPr="00C677ED" w:rsidRDefault="00616783" w:rsidP="00C677ED">
      <w:pPr>
        <w:spacing w:after="0"/>
        <w:rPr>
          <w:rFonts w:ascii="Arial" w:hAnsi="Arial" w:cs="Arial"/>
        </w:rPr>
      </w:pPr>
      <w:r w:rsidRPr="00C677ED">
        <w:rPr>
          <w:rFonts w:ascii="Arial" w:hAnsi="Arial" w:cs="Arial"/>
        </w:rPr>
        <w:t>7. Native American Vocational Rehabilitation Program Report, Paula Seanez</w:t>
      </w:r>
    </w:p>
    <w:p w14:paraId="0EC14BBC" w14:textId="77777777" w:rsidR="00616783" w:rsidRPr="00C677ED" w:rsidRDefault="00616783" w:rsidP="00C677ED">
      <w:pPr>
        <w:spacing w:after="0"/>
        <w:rPr>
          <w:rFonts w:ascii="Arial" w:hAnsi="Arial" w:cs="Arial"/>
        </w:rPr>
      </w:pPr>
    </w:p>
    <w:p w14:paraId="28832B83" w14:textId="77777777" w:rsidR="00616783" w:rsidRPr="00C677ED" w:rsidRDefault="00616783" w:rsidP="00C677ED">
      <w:pPr>
        <w:spacing w:after="0"/>
        <w:rPr>
          <w:rFonts w:ascii="Arial" w:hAnsi="Arial" w:cs="Arial"/>
        </w:rPr>
      </w:pPr>
      <w:r w:rsidRPr="00C677ED">
        <w:rPr>
          <w:rFonts w:ascii="Arial" w:hAnsi="Arial" w:cs="Arial"/>
        </w:rPr>
        <w:t>Ms. Seanez was not present to report.</w:t>
      </w:r>
    </w:p>
    <w:p w14:paraId="4B290D9E" w14:textId="77777777" w:rsidR="00616783" w:rsidRPr="00C677ED" w:rsidRDefault="00616783" w:rsidP="00C677ED">
      <w:pPr>
        <w:spacing w:after="0"/>
        <w:rPr>
          <w:rFonts w:ascii="Arial" w:hAnsi="Arial" w:cs="Arial"/>
        </w:rPr>
      </w:pPr>
    </w:p>
    <w:p w14:paraId="00FC35C0" w14:textId="77777777" w:rsidR="00616783" w:rsidRPr="00C677ED" w:rsidRDefault="00616783" w:rsidP="00C677ED">
      <w:pPr>
        <w:spacing w:after="0"/>
        <w:rPr>
          <w:rFonts w:ascii="Arial" w:hAnsi="Arial" w:cs="Arial"/>
        </w:rPr>
      </w:pPr>
      <w:r w:rsidRPr="00C677ED">
        <w:rPr>
          <w:rFonts w:ascii="Arial" w:hAnsi="Arial" w:cs="Arial"/>
        </w:rPr>
        <w:t>8. Workforce Board Report, Veronica Alonzo</w:t>
      </w:r>
    </w:p>
    <w:p w14:paraId="66A6C7F0" w14:textId="77777777" w:rsidR="00616783" w:rsidRPr="00C677ED" w:rsidRDefault="00616783" w:rsidP="00C677ED">
      <w:pPr>
        <w:spacing w:after="0"/>
        <w:rPr>
          <w:rFonts w:ascii="Arial" w:hAnsi="Arial" w:cs="Arial"/>
        </w:rPr>
      </w:pPr>
    </w:p>
    <w:p w14:paraId="27511D14" w14:textId="5FBE5DE5" w:rsidR="00616783" w:rsidRPr="00C677ED" w:rsidRDefault="0081549E" w:rsidP="00C677ED">
      <w:pPr>
        <w:spacing w:after="0"/>
        <w:rPr>
          <w:rFonts w:ascii="Arial" w:hAnsi="Arial" w:cs="Arial"/>
        </w:rPr>
      </w:pPr>
      <w:r w:rsidRPr="00C677ED">
        <w:rPr>
          <w:rFonts w:ascii="Arial" w:hAnsi="Arial" w:cs="Arial"/>
        </w:rPr>
        <w:t>This item was taken later in the meeting after Ms. Alonzo arrived.</w:t>
      </w:r>
    </w:p>
    <w:p w14:paraId="6DD553DE" w14:textId="77777777" w:rsidR="00616783" w:rsidRPr="00C677ED" w:rsidRDefault="00616783" w:rsidP="00C677ED">
      <w:pPr>
        <w:spacing w:after="0"/>
        <w:rPr>
          <w:rFonts w:ascii="Arial" w:hAnsi="Arial" w:cs="Arial"/>
        </w:rPr>
      </w:pPr>
    </w:p>
    <w:p w14:paraId="2BFF500E" w14:textId="77777777" w:rsidR="00616783" w:rsidRPr="00C677ED" w:rsidRDefault="00616783" w:rsidP="00C677ED">
      <w:pPr>
        <w:spacing w:after="0"/>
        <w:rPr>
          <w:rFonts w:ascii="Arial" w:hAnsi="Arial" w:cs="Arial"/>
        </w:rPr>
      </w:pPr>
      <w:r w:rsidRPr="00C677ED">
        <w:rPr>
          <w:rFonts w:ascii="Arial" w:hAnsi="Arial" w:cs="Arial"/>
        </w:rPr>
        <w:t>9. Chairperson’s Report, Peggy Hayes</w:t>
      </w:r>
    </w:p>
    <w:p w14:paraId="7CAEEBD8" w14:textId="77777777" w:rsidR="00616783" w:rsidRPr="00C677ED" w:rsidRDefault="00616783" w:rsidP="00C677ED">
      <w:pPr>
        <w:spacing w:after="0"/>
        <w:rPr>
          <w:rFonts w:ascii="Arial" w:hAnsi="Arial" w:cs="Arial"/>
        </w:rPr>
      </w:pPr>
    </w:p>
    <w:p w14:paraId="0D6DB386" w14:textId="435FA7FA" w:rsidR="00616783" w:rsidRPr="00C677ED" w:rsidRDefault="00616783" w:rsidP="00C677ED">
      <w:pPr>
        <w:spacing w:after="0"/>
        <w:rPr>
          <w:rFonts w:ascii="Arial" w:hAnsi="Arial" w:cs="Arial"/>
        </w:rPr>
      </w:pPr>
      <w:r w:rsidRPr="00C677ED">
        <w:rPr>
          <w:rFonts w:ascii="Arial" w:hAnsi="Arial" w:cs="Arial"/>
        </w:rPr>
        <w:t xml:space="preserve">Chairperson Hayes </w:t>
      </w:r>
      <w:r w:rsidR="009F3BC5" w:rsidRPr="00C677ED">
        <w:rPr>
          <w:rFonts w:ascii="Arial" w:hAnsi="Arial" w:cs="Arial"/>
        </w:rPr>
        <w:t xml:space="preserve">began by welcoming </w:t>
      </w:r>
      <w:r w:rsidRPr="00C677ED">
        <w:rPr>
          <w:rFonts w:ascii="Arial" w:hAnsi="Arial" w:cs="Arial"/>
        </w:rPr>
        <w:t>Frank Maestas to the Council.</w:t>
      </w:r>
      <w:r w:rsidR="009F3BC5" w:rsidRPr="00C677ED">
        <w:rPr>
          <w:rFonts w:ascii="Arial" w:hAnsi="Arial" w:cs="Arial"/>
        </w:rPr>
        <w:t xml:space="preserve"> </w:t>
      </w:r>
      <w:r w:rsidRPr="00C677ED">
        <w:rPr>
          <w:rFonts w:ascii="Arial" w:hAnsi="Arial" w:cs="Arial"/>
        </w:rPr>
        <w:t>Chairperson Hayes reported on the SILC meeting she attended yesterday, saying it was a very interesting meeting and there was a lot to be discussed. She said the State Plan for Independent Living was supposed to have been signed by the SILC Chairperson yesterday, but it would have caused problems for the Commission had it been signed. She said one of the changes was that the Commission would no longer receive $60,000 in funds for the Commission’s Independent Living program, instead those funds would be dispersed between the Centers for Independent Living. Chairperson Hayes said this would cause problems for the Commission. She said Mr. Trapp and Mr. Salas spoke, and it was decided that with some rewording and help from the Commission, the SILC would go back and have the Centers for Independent Living approve it and then get it signed off at the next meeting in two weeks.</w:t>
      </w:r>
    </w:p>
    <w:p w14:paraId="448CC351" w14:textId="77777777" w:rsidR="00616783" w:rsidRPr="00C677ED" w:rsidRDefault="00616783" w:rsidP="00C677ED">
      <w:pPr>
        <w:spacing w:after="0"/>
        <w:rPr>
          <w:rFonts w:ascii="Arial" w:hAnsi="Arial" w:cs="Arial"/>
        </w:rPr>
      </w:pPr>
    </w:p>
    <w:p w14:paraId="672DD7A2" w14:textId="77777777" w:rsidR="00616783" w:rsidRPr="00C677ED" w:rsidRDefault="00616783" w:rsidP="00C677ED">
      <w:pPr>
        <w:spacing w:after="0"/>
        <w:rPr>
          <w:rFonts w:ascii="Arial" w:hAnsi="Arial" w:cs="Arial"/>
        </w:rPr>
      </w:pPr>
      <w:r w:rsidRPr="00C677ED">
        <w:rPr>
          <w:rFonts w:ascii="Arial" w:hAnsi="Arial" w:cs="Arial"/>
        </w:rPr>
        <w:t xml:space="preserve">Mr. Trapp said this issue involves the Part B independent living funds, which the Commission uses to serve individuals who are younger than 55. He said there is not an age limit to the Part B funds. He said the Older Blind funds are limited to people who are 55 and older. Mr. Trapp said the Part B funds are critical to the Commission. He said the </w:t>
      </w:r>
      <w:r w:rsidRPr="00C677ED">
        <w:rPr>
          <w:rFonts w:ascii="Arial" w:hAnsi="Arial" w:cs="Arial"/>
        </w:rPr>
        <w:lastRenderedPageBreak/>
        <w:t xml:space="preserve">Commission receives $65,000 through a transfer from the Division of Vocational Rehabilitation, which is the Designated State Entity. He said there were two designated state entities prior to 2017; DVR and the Commission for the Blind. He said the Workforce Innovation and Opportunity Act moved the Part b funds from the Rehabilitation Services Administration to the Administration on Community Living. Mr. Trapp said by having only one Designated State Entity, the ACL would have one DSE for each of the states, the territories, and the District of Columbia. </w:t>
      </w:r>
    </w:p>
    <w:p w14:paraId="64B6608E" w14:textId="77777777" w:rsidR="00616783" w:rsidRPr="00C677ED" w:rsidRDefault="00616783" w:rsidP="00C677ED">
      <w:pPr>
        <w:spacing w:after="0"/>
        <w:rPr>
          <w:rFonts w:ascii="Arial" w:hAnsi="Arial" w:cs="Arial"/>
        </w:rPr>
      </w:pPr>
    </w:p>
    <w:p w14:paraId="43A30758" w14:textId="77777777" w:rsidR="00616783" w:rsidRPr="00C677ED" w:rsidRDefault="00616783" w:rsidP="00C677ED">
      <w:pPr>
        <w:spacing w:after="0"/>
        <w:rPr>
          <w:rFonts w:ascii="Arial" w:hAnsi="Arial" w:cs="Arial"/>
        </w:rPr>
      </w:pPr>
      <w:r w:rsidRPr="00C677ED">
        <w:rPr>
          <w:rFonts w:ascii="Arial" w:hAnsi="Arial" w:cs="Arial"/>
        </w:rPr>
        <w:t xml:space="preserve">Mr. Trapp said the SILC had no members in 2017, and he worked with the Governor's office to get new appointments and that he drafted the technical amendment to the SPIL making DVR the Designated State Entity for New Mexico. He said the technical amendment had the Commission receiving a portion of the Part B funds. He said there are specific requirements for the SILC, and that he was careful to make sure the SILC was properly constituted. </w:t>
      </w:r>
    </w:p>
    <w:p w14:paraId="605D9A0D" w14:textId="77777777" w:rsidR="00616783" w:rsidRPr="00C677ED" w:rsidRDefault="00616783" w:rsidP="00C677ED">
      <w:pPr>
        <w:spacing w:after="0"/>
        <w:rPr>
          <w:rFonts w:ascii="Arial" w:hAnsi="Arial" w:cs="Arial"/>
        </w:rPr>
      </w:pPr>
    </w:p>
    <w:p w14:paraId="01EBD1D3" w14:textId="77777777" w:rsidR="00616783" w:rsidRPr="00C677ED" w:rsidRDefault="00616783" w:rsidP="00C677ED">
      <w:pPr>
        <w:spacing w:after="0"/>
        <w:rPr>
          <w:rFonts w:ascii="Arial" w:hAnsi="Arial" w:cs="Arial"/>
        </w:rPr>
      </w:pPr>
      <w:r w:rsidRPr="00C677ED">
        <w:rPr>
          <w:rFonts w:ascii="Arial" w:hAnsi="Arial" w:cs="Arial"/>
        </w:rPr>
        <w:t xml:space="preserve">Mr. Salas said the State Plan for Independent Living is a three-year plan. He said there was a committee formed to draft a new SPIL. He said there was one public meeting, and there was a second meeting that was open to the public to observe the conversation between the consultant and the directors of the Centers for Independent Living. He said the public could not provide input. </w:t>
      </w:r>
    </w:p>
    <w:p w14:paraId="4EDD2ABF" w14:textId="77777777" w:rsidR="00616783" w:rsidRPr="00C677ED" w:rsidRDefault="00616783" w:rsidP="00C677ED">
      <w:pPr>
        <w:spacing w:after="0"/>
        <w:rPr>
          <w:rFonts w:ascii="Arial" w:hAnsi="Arial" w:cs="Arial"/>
        </w:rPr>
      </w:pPr>
    </w:p>
    <w:p w14:paraId="15BDC9D8" w14:textId="2DD2029C" w:rsidR="00616783" w:rsidRPr="00C677ED" w:rsidRDefault="00616783" w:rsidP="00C677ED">
      <w:pPr>
        <w:spacing w:after="0"/>
        <w:rPr>
          <w:rFonts w:ascii="Arial" w:hAnsi="Arial" w:cs="Arial"/>
        </w:rPr>
      </w:pPr>
      <w:r w:rsidRPr="00C677ED">
        <w:rPr>
          <w:rFonts w:ascii="Arial" w:hAnsi="Arial" w:cs="Arial"/>
        </w:rPr>
        <w:t>Mr. Salas said the draft was put out for a 30-day comment period, but none of the Commission components were included in the draft, except for one saying for the next year the Commission is going to receive $65,000 in Part B funds, but in 2026 and 2027 the Commission would not receive Part B funds. Mr. Salas underscored Mr. Trapp’s comments about how the Part B funding is fundamental to the Commission’s ability to use program income. Mr. Salas said he submitted recommended changes during the public comment period to reinstate the Part B funds. He said the SPIL Development Team apparently met and decided against his recommendations, at which point he notified Mr. Trapp.</w:t>
      </w:r>
    </w:p>
    <w:p w14:paraId="2CF50F87" w14:textId="77777777" w:rsidR="00616783" w:rsidRPr="00C677ED" w:rsidRDefault="00616783" w:rsidP="00C677ED">
      <w:pPr>
        <w:spacing w:after="0"/>
        <w:rPr>
          <w:rFonts w:ascii="Arial" w:hAnsi="Arial" w:cs="Arial"/>
        </w:rPr>
      </w:pPr>
    </w:p>
    <w:p w14:paraId="50618063" w14:textId="447B3124" w:rsidR="00616783" w:rsidRPr="00C677ED" w:rsidRDefault="00616783" w:rsidP="00C677ED">
      <w:pPr>
        <w:spacing w:after="0"/>
        <w:rPr>
          <w:rFonts w:ascii="Arial" w:hAnsi="Arial" w:cs="Arial"/>
        </w:rPr>
      </w:pPr>
      <w:r w:rsidRPr="00C677ED">
        <w:rPr>
          <w:rFonts w:ascii="Arial" w:hAnsi="Arial" w:cs="Arial"/>
        </w:rPr>
        <w:t xml:space="preserve">Mr. Salas described the SILC meeting, saying a consultant from the Independent Living Research Utilization program attended, and that she said more states are pulling Part B funding from blind agencies and routing the funds to the Centers for Independent Living. Mr. Salas said the consultant said the CILs provide cross-disability services, and that the CILs are consumer-controlled, and state agencies are not. Mr. Salas said Mr. Trapp pointed out that the Commission has a consumer-controlled board of </w:t>
      </w:r>
      <w:r w:rsidR="00C677ED" w:rsidRPr="00C677ED">
        <w:rPr>
          <w:rFonts w:ascii="Arial" w:hAnsi="Arial" w:cs="Arial"/>
        </w:rPr>
        <w:t>directors,</w:t>
      </w:r>
      <w:r w:rsidRPr="00C677ED">
        <w:rPr>
          <w:rFonts w:ascii="Arial" w:hAnsi="Arial" w:cs="Arial"/>
        </w:rPr>
        <w:t xml:space="preserve"> and the State Rehabilitation Council has a majority of members who are blind, making the Commission a consumer-controlled agency. Mr. Salas said many of the individuals served by the Commission have disabilities in addition to blindness. </w:t>
      </w:r>
    </w:p>
    <w:p w14:paraId="478747B5" w14:textId="77777777" w:rsidR="00616783" w:rsidRPr="00C677ED" w:rsidRDefault="00616783" w:rsidP="00C677ED">
      <w:pPr>
        <w:spacing w:after="0"/>
        <w:rPr>
          <w:rFonts w:ascii="Arial" w:hAnsi="Arial" w:cs="Arial"/>
        </w:rPr>
      </w:pPr>
    </w:p>
    <w:p w14:paraId="2BD6BA41" w14:textId="7D3A950A" w:rsidR="00616783" w:rsidRPr="00C677ED" w:rsidRDefault="00616783" w:rsidP="00C677ED">
      <w:pPr>
        <w:spacing w:after="0"/>
        <w:rPr>
          <w:rFonts w:ascii="Arial" w:hAnsi="Arial" w:cs="Arial"/>
        </w:rPr>
      </w:pPr>
      <w:r w:rsidRPr="00C677ED">
        <w:rPr>
          <w:rFonts w:ascii="Arial" w:hAnsi="Arial" w:cs="Arial"/>
        </w:rPr>
        <w:t xml:space="preserve">Mr. Salas said the SPIL Development Team approved the State Plan for Independent Living, and thought the SILC would authorize the Chair to sign the SPIL. He said that was a clear violation of the Open Meetings Act. Mr. Salas said the SPIL Development Team can make a recommendation to the SILC, but the SILC is the body that </w:t>
      </w:r>
      <w:proofErr w:type="gramStart"/>
      <w:r w:rsidRPr="00C677ED">
        <w:rPr>
          <w:rFonts w:ascii="Arial" w:hAnsi="Arial" w:cs="Arial"/>
        </w:rPr>
        <w:t>has to</w:t>
      </w:r>
      <w:proofErr w:type="gramEnd"/>
      <w:r w:rsidRPr="00C677ED">
        <w:rPr>
          <w:rFonts w:ascii="Arial" w:hAnsi="Arial" w:cs="Arial"/>
        </w:rPr>
        <w:t xml:space="preserve"> approve the SPIL.</w:t>
      </w:r>
    </w:p>
    <w:p w14:paraId="67B41EBC" w14:textId="77777777" w:rsidR="00616783" w:rsidRPr="00C677ED" w:rsidRDefault="00616783" w:rsidP="00C677ED">
      <w:pPr>
        <w:spacing w:after="0"/>
        <w:rPr>
          <w:rFonts w:ascii="Arial" w:hAnsi="Arial" w:cs="Arial"/>
        </w:rPr>
      </w:pPr>
    </w:p>
    <w:p w14:paraId="040C0B4F" w14:textId="77777777" w:rsidR="00616783" w:rsidRPr="00C677ED" w:rsidRDefault="00616783" w:rsidP="00C677ED">
      <w:pPr>
        <w:spacing w:after="0"/>
        <w:rPr>
          <w:rFonts w:ascii="Arial" w:hAnsi="Arial" w:cs="Arial"/>
        </w:rPr>
      </w:pPr>
      <w:r w:rsidRPr="00C677ED">
        <w:rPr>
          <w:rFonts w:ascii="Arial" w:hAnsi="Arial" w:cs="Arial"/>
        </w:rPr>
        <w:t>Mr. Salas said Mr. Trapp was able to get one of the voting members to consider a modification to allow the funding, and then got another one of the members to agree. He said the result was that the Commission was looking at receiving a reduced Part B amount of $48,000 in 2026 and 2027, which is still sufficient for the Commission. Mr. Salas said the vote was to take the recommendations back to the SPIL Development Team within the next couple of weeks, with the changes strictly dealing with financing, and that none of the other aspects of the SPIL are going to be changed. He said it will come back to the SILC, which will have to hold a special meeting. He said the SILC has until the end of June to submit the SPIL.</w:t>
      </w:r>
    </w:p>
    <w:p w14:paraId="5D1A9696" w14:textId="77777777" w:rsidR="00616783" w:rsidRPr="00C677ED" w:rsidRDefault="00616783" w:rsidP="00C677ED">
      <w:pPr>
        <w:spacing w:after="0"/>
        <w:rPr>
          <w:rFonts w:ascii="Arial" w:hAnsi="Arial" w:cs="Arial"/>
        </w:rPr>
      </w:pPr>
    </w:p>
    <w:p w14:paraId="54C0C7EB" w14:textId="4B748B55" w:rsidR="00616783" w:rsidRPr="00C677ED" w:rsidRDefault="00616783" w:rsidP="00C677ED">
      <w:pPr>
        <w:spacing w:after="0"/>
        <w:rPr>
          <w:rFonts w:ascii="Arial" w:hAnsi="Arial" w:cs="Arial"/>
        </w:rPr>
      </w:pPr>
      <w:r w:rsidRPr="00C677ED">
        <w:rPr>
          <w:rFonts w:ascii="Arial" w:hAnsi="Arial" w:cs="Arial"/>
        </w:rPr>
        <w:t xml:space="preserve">Mr. Trapp said the </w:t>
      </w:r>
      <w:r w:rsidR="00E8012A" w:rsidRPr="00C677ED">
        <w:rPr>
          <w:rFonts w:ascii="Arial" w:hAnsi="Arial" w:cs="Arial"/>
        </w:rPr>
        <w:t xml:space="preserve">receipt of the </w:t>
      </w:r>
      <w:r w:rsidRPr="00C677ED">
        <w:rPr>
          <w:rFonts w:ascii="Arial" w:hAnsi="Arial" w:cs="Arial"/>
        </w:rPr>
        <w:t>Part B funds give the Commission the statutory authority to operate. He said the Commission provides services pursuant to statute</w:t>
      </w:r>
      <w:r w:rsidR="00E8012A" w:rsidRPr="00C677ED">
        <w:rPr>
          <w:rFonts w:ascii="Arial" w:hAnsi="Arial" w:cs="Arial"/>
        </w:rPr>
        <w:t>s</w:t>
      </w:r>
      <w:r w:rsidRPr="00C677ED">
        <w:rPr>
          <w:rFonts w:ascii="Arial" w:hAnsi="Arial" w:cs="Arial"/>
        </w:rPr>
        <w:t xml:space="preserve"> such as the Vocational Rehabilitation Act. </w:t>
      </w:r>
      <w:r w:rsidR="003C7F67" w:rsidRPr="00C677ED">
        <w:rPr>
          <w:rFonts w:ascii="Arial" w:hAnsi="Arial" w:cs="Arial"/>
        </w:rPr>
        <w:t xml:space="preserve">He </w:t>
      </w:r>
      <w:r w:rsidRPr="00C677ED">
        <w:rPr>
          <w:rFonts w:ascii="Arial" w:hAnsi="Arial" w:cs="Arial"/>
        </w:rPr>
        <w:t xml:space="preserve">said the removal of the Part B funds </w:t>
      </w:r>
      <w:r w:rsidR="00E8012A" w:rsidRPr="00C677ED">
        <w:rPr>
          <w:rFonts w:ascii="Arial" w:hAnsi="Arial" w:cs="Arial"/>
        </w:rPr>
        <w:t xml:space="preserve">could </w:t>
      </w:r>
      <w:r w:rsidRPr="00C677ED">
        <w:rPr>
          <w:rFonts w:ascii="Arial" w:hAnsi="Arial" w:cs="Arial"/>
        </w:rPr>
        <w:t>mean the Commission may not be able to provide independent living services to people who are younger than 55. Mr. Trapp said there is a special rule that allows the Commission to use program income on independent living services. He said program income is revenue that the agency receives when a vocational rehabilitation consumer exits from benefits due to the Commission</w:t>
      </w:r>
      <w:r w:rsidR="003C7F67" w:rsidRPr="00C677ED">
        <w:rPr>
          <w:rFonts w:ascii="Arial" w:hAnsi="Arial" w:cs="Arial"/>
        </w:rPr>
        <w:t>’s</w:t>
      </w:r>
      <w:r w:rsidRPr="00C677ED">
        <w:rPr>
          <w:rFonts w:ascii="Arial" w:hAnsi="Arial" w:cs="Arial"/>
        </w:rPr>
        <w:t xml:space="preserve"> VR services.</w:t>
      </w:r>
    </w:p>
    <w:p w14:paraId="0C75E565" w14:textId="77777777" w:rsidR="003C7F67" w:rsidRPr="00C677ED" w:rsidRDefault="003C7F67" w:rsidP="00C677ED">
      <w:pPr>
        <w:spacing w:after="0"/>
        <w:rPr>
          <w:rFonts w:ascii="Arial" w:hAnsi="Arial" w:cs="Arial"/>
        </w:rPr>
      </w:pPr>
    </w:p>
    <w:p w14:paraId="02EAAACF" w14:textId="4AFDEDB5" w:rsidR="003C7F67" w:rsidRPr="00C677ED" w:rsidRDefault="003C7F67" w:rsidP="00C677ED">
      <w:pPr>
        <w:spacing w:after="0"/>
        <w:rPr>
          <w:rFonts w:ascii="Arial" w:hAnsi="Arial" w:cs="Arial"/>
        </w:rPr>
      </w:pPr>
      <w:r w:rsidRPr="00C677ED">
        <w:rPr>
          <w:rFonts w:ascii="Arial" w:hAnsi="Arial" w:cs="Arial"/>
        </w:rPr>
        <w:t>Veronica Alonzo joined the meeting at this</w:t>
      </w:r>
      <w:r w:rsidR="00E85832" w:rsidRPr="00C677ED">
        <w:rPr>
          <w:rFonts w:ascii="Arial" w:hAnsi="Arial" w:cs="Arial"/>
        </w:rPr>
        <w:t xml:space="preserve"> time</w:t>
      </w:r>
      <w:r w:rsidRPr="00C677ED">
        <w:rPr>
          <w:rFonts w:ascii="Arial" w:hAnsi="Arial" w:cs="Arial"/>
        </w:rPr>
        <w:t>.</w:t>
      </w:r>
    </w:p>
    <w:p w14:paraId="229E8DA5" w14:textId="77777777" w:rsidR="003C7F67" w:rsidRPr="00C677ED" w:rsidRDefault="003C7F67" w:rsidP="00C677ED">
      <w:pPr>
        <w:spacing w:after="0"/>
        <w:rPr>
          <w:rFonts w:ascii="Arial" w:hAnsi="Arial" w:cs="Arial"/>
        </w:rPr>
      </w:pPr>
    </w:p>
    <w:p w14:paraId="3CFE671D" w14:textId="36DD6ED4" w:rsidR="003C7F67" w:rsidRPr="00C677ED" w:rsidRDefault="003C7F67" w:rsidP="00C677ED">
      <w:pPr>
        <w:spacing w:after="0"/>
        <w:rPr>
          <w:rFonts w:ascii="Arial" w:hAnsi="Arial" w:cs="Arial"/>
        </w:rPr>
      </w:pPr>
      <w:r w:rsidRPr="00C677ED">
        <w:rPr>
          <w:rFonts w:ascii="Arial" w:hAnsi="Arial" w:cs="Arial"/>
        </w:rPr>
        <w:t xml:space="preserve">Mr. Trapp said it is the statutory authority that makes the spending </w:t>
      </w:r>
      <w:r w:rsidR="009E0045" w:rsidRPr="00C677ED">
        <w:rPr>
          <w:rFonts w:ascii="Arial" w:hAnsi="Arial" w:cs="Arial"/>
        </w:rPr>
        <w:t xml:space="preserve">of the program income </w:t>
      </w:r>
      <w:r w:rsidRPr="00C677ED">
        <w:rPr>
          <w:rFonts w:ascii="Arial" w:hAnsi="Arial" w:cs="Arial"/>
        </w:rPr>
        <w:t>allowable and allocable.</w:t>
      </w:r>
      <w:r w:rsidR="009E0045" w:rsidRPr="00C677ED">
        <w:rPr>
          <w:rFonts w:ascii="Arial" w:hAnsi="Arial" w:cs="Arial"/>
        </w:rPr>
        <w:t xml:space="preserve"> He said program income must </w:t>
      </w:r>
      <w:r w:rsidR="00DC6599" w:rsidRPr="00C677ED">
        <w:rPr>
          <w:rFonts w:ascii="Arial" w:hAnsi="Arial" w:cs="Arial"/>
        </w:rPr>
        <w:t xml:space="preserve">normally </w:t>
      </w:r>
      <w:r w:rsidR="009E0045" w:rsidRPr="00C677ED">
        <w:rPr>
          <w:rFonts w:ascii="Arial" w:hAnsi="Arial" w:cs="Arial"/>
        </w:rPr>
        <w:t xml:space="preserve">be spent according to the rules of the program that generated the program income, but that there is a special rule that allows </w:t>
      </w:r>
      <w:r w:rsidR="00065256" w:rsidRPr="00C677ED">
        <w:rPr>
          <w:rFonts w:ascii="Arial" w:hAnsi="Arial" w:cs="Arial"/>
        </w:rPr>
        <w:t xml:space="preserve">for </w:t>
      </w:r>
      <w:r w:rsidR="009E0045" w:rsidRPr="00C677ED">
        <w:rPr>
          <w:rFonts w:ascii="Arial" w:hAnsi="Arial" w:cs="Arial"/>
        </w:rPr>
        <w:t>the spending on independent living.</w:t>
      </w:r>
      <w:r w:rsidR="00065256" w:rsidRPr="00C677ED">
        <w:rPr>
          <w:rFonts w:ascii="Arial" w:hAnsi="Arial" w:cs="Arial"/>
        </w:rPr>
        <w:t xml:space="preserve"> He said that this spending enables the Commission to leverage about $130,000 to $200,000 of General Fund that can </w:t>
      </w:r>
      <w:r w:rsidR="00911629" w:rsidRPr="00C677ED">
        <w:rPr>
          <w:rFonts w:ascii="Arial" w:hAnsi="Arial" w:cs="Arial"/>
        </w:rPr>
        <w:t xml:space="preserve">be relieved and </w:t>
      </w:r>
      <w:r w:rsidR="00065256" w:rsidRPr="00C677ED">
        <w:rPr>
          <w:rFonts w:ascii="Arial" w:hAnsi="Arial" w:cs="Arial"/>
        </w:rPr>
        <w:t xml:space="preserve">then </w:t>
      </w:r>
      <w:r w:rsidR="00911629" w:rsidRPr="00C677ED">
        <w:rPr>
          <w:rFonts w:ascii="Arial" w:hAnsi="Arial" w:cs="Arial"/>
        </w:rPr>
        <w:t xml:space="preserve">be </w:t>
      </w:r>
      <w:r w:rsidR="00065256" w:rsidRPr="00C677ED">
        <w:rPr>
          <w:rFonts w:ascii="Arial" w:hAnsi="Arial" w:cs="Arial"/>
        </w:rPr>
        <w:t>used as a source of VR match. He said that about one-fifth of the Commission’s independent living services are provided to persons under Part B</w:t>
      </w:r>
      <w:r w:rsidR="00911629" w:rsidRPr="00C677ED">
        <w:rPr>
          <w:rFonts w:ascii="Arial" w:hAnsi="Arial" w:cs="Arial"/>
        </w:rPr>
        <w:t>. Mr. Trapp said that $100,000 in General Fund will match about $370,000 in VR funds. He said the Commission also receives program income from the Division of Vocational rehabilitation in which DVR transfers $200,000 to the Commission, and in which the Commission transfers $100,000 in relieved General fund back to DVR. He said that the initial transfer of $200,000 results in about $1 million of benefit to the state.</w:t>
      </w:r>
    </w:p>
    <w:p w14:paraId="169D24B3" w14:textId="77777777" w:rsidR="00911629" w:rsidRPr="00C677ED" w:rsidRDefault="00911629" w:rsidP="00C677ED">
      <w:pPr>
        <w:spacing w:after="0"/>
        <w:rPr>
          <w:rFonts w:ascii="Arial" w:hAnsi="Arial" w:cs="Arial"/>
        </w:rPr>
      </w:pPr>
    </w:p>
    <w:p w14:paraId="7646E4B0" w14:textId="7E657B0E" w:rsidR="00911629" w:rsidRPr="00C677ED" w:rsidRDefault="00911629" w:rsidP="00C677ED">
      <w:pPr>
        <w:spacing w:after="0"/>
        <w:rPr>
          <w:rFonts w:ascii="Arial" w:hAnsi="Arial" w:cs="Arial"/>
        </w:rPr>
      </w:pPr>
      <w:r w:rsidRPr="00C677ED">
        <w:rPr>
          <w:rFonts w:ascii="Arial" w:hAnsi="Arial" w:cs="Arial"/>
        </w:rPr>
        <w:t xml:space="preserve">Mr. Trapp described additional areas in which the loss of the Part B funds can impact the Commission, saying that the Commission also has an exemption from the Procurement Code to provide independent living services, which is contingent upon the statutory independent living authority. He said the Commission might also have to revise the Cost Allocation Plan. He said most concerning was the impact on </w:t>
      </w:r>
      <w:r w:rsidR="000E4ACD" w:rsidRPr="00C677ED">
        <w:rPr>
          <w:rFonts w:ascii="Arial" w:hAnsi="Arial" w:cs="Arial"/>
        </w:rPr>
        <w:t xml:space="preserve">people who need the Part B independent living services, and that those services can </w:t>
      </w:r>
      <w:r w:rsidR="00A23614" w:rsidRPr="00C677ED">
        <w:rPr>
          <w:rFonts w:ascii="Arial" w:hAnsi="Arial" w:cs="Arial"/>
        </w:rPr>
        <w:t>literally</w:t>
      </w:r>
      <w:r w:rsidR="000E4ACD" w:rsidRPr="00C677ED">
        <w:rPr>
          <w:rFonts w:ascii="Arial" w:hAnsi="Arial" w:cs="Arial"/>
        </w:rPr>
        <w:t xml:space="preserve"> be lifesaving.</w:t>
      </w:r>
      <w:r w:rsidRPr="00C677ED">
        <w:rPr>
          <w:rFonts w:ascii="Arial" w:hAnsi="Arial" w:cs="Arial"/>
        </w:rPr>
        <w:t xml:space="preserve"> </w:t>
      </w:r>
    </w:p>
    <w:p w14:paraId="52B1A3A1" w14:textId="77777777" w:rsidR="005C2F91" w:rsidRPr="00C677ED" w:rsidRDefault="005C2F91" w:rsidP="00C677ED">
      <w:pPr>
        <w:spacing w:after="0"/>
        <w:rPr>
          <w:rFonts w:ascii="Arial" w:hAnsi="Arial" w:cs="Arial"/>
        </w:rPr>
      </w:pPr>
    </w:p>
    <w:p w14:paraId="62B9FDC2" w14:textId="6774D1A8" w:rsidR="005C2F91" w:rsidRPr="00C677ED" w:rsidRDefault="005C2F91" w:rsidP="00C677ED">
      <w:pPr>
        <w:spacing w:after="0"/>
        <w:rPr>
          <w:rFonts w:ascii="Arial" w:hAnsi="Arial" w:cs="Arial"/>
        </w:rPr>
      </w:pPr>
      <w:r w:rsidRPr="00C677ED">
        <w:rPr>
          <w:rFonts w:ascii="Arial" w:hAnsi="Arial" w:cs="Arial"/>
        </w:rPr>
        <w:t>Mr. Trapp said there was no guarantee, and that it was possible the recommendation could come back again. He said the Commission will need to work to preserve the funding. He said the Commission made a commitment to increase its partnership with the CILS over the three years of the SPIL. He said that about $19,000 of the $65,000 would go to DVR, and the rest would go to the CILs.</w:t>
      </w:r>
    </w:p>
    <w:p w14:paraId="0228428D" w14:textId="77777777" w:rsidR="005E3682" w:rsidRPr="00C677ED" w:rsidRDefault="005E3682" w:rsidP="00C677ED">
      <w:pPr>
        <w:spacing w:after="0"/>
        <w:rPr>
          <w:rFonts w:ascii="Arial" w:hAnsi="Arial" w:cs="Arial"/>
        </w:rPr>
      </w:pPr>
    </w:p>
    <w:p w14:paraId="242A2B9D" w14:textId="134BD67E" w:rsidR="00E60EBB" w:rsidRPr="00C677ED" w:rsidRDefault="005E3682" w:rsidP="00C677ED">
      <w:pPr>
        <w:spacing w:after="0"/>
        <w:rPr>
          <w:rFonts w:ascii="Arial" w:hAnsi="Arial" w:cs="Arial"/>
        </w:rPr>
      </w:pPr>
      <w:r w:rsidRPr="00C677ED">
        <w:rPr>
          <w:rFonts w:ascii="Arial" w:hAnsi="Arial" w:cs="Arial"/>
        </w:rPr>
        <w:t>Mr. Salas said the SPIL specified only $60,000, with $19,000 going to DVR, and $41,000 going to the category of the CILs.</w:t>
      </w:r>
      <w:r w:rsidR="00F71993" w:rsidRPr="00C677ED">
        <w:rPr>
          <w:rFonts w:ascii="Arial" w:hAnsi="Arial" w:cs="Arial"/>
        </w:rPr>
        <w:t xml:space="preserve"> Mr. Trapp said the $19,000 going to DVR was a little higher than what was allowable for administrative costs</w:t>
      </w:r>
      <w:r w:rsidR="00E60EBB" w:rsidRPr="00C677ED">
        <w:rPr>
          <w:rFonts w:ascii="Arial" w:hAnsi="Arial" w:cs="Arial"/>
        </w:rPr>
        <w:t>.</w:t>
      </w:r>
    </w:p>
    <w:p w14:paraId="25EC1521" w14:textId="77777777" w:rsidR="00E60EBB" w:rsidRPr="00C677ED" w:rsidRDefault="00E60EBB" w:rsidP="00C677ED">
      <w:pPr>
        <w:spacing w:after="0"/>
        <w:rPr>
          <w:rFonts w:ascii="Arial" w:hAnsi="Arial" w:cs="Arial"/>
        </w:rPr>
      </w:pPr>
    </w:p>
    <w:p w14:paraId="4CB20B97" w14:textId="6F43408E" w:rsidR="00E60EBB" w:rsidRPr="00C677ED" w:rsidRDefault="00E60EBB" w:rsidP="00C677ED">
      <w:pPr>
        <w:spacing w:after="0"/>
        <w:rPr>
          <w:rFonts w:ascii="Arial" w:hAnsi="Arial" w:cs="Arial"/>
        </w:rPr>
      </w:pPr>
      <w:r w:rsidRPr="00C677ED">
        <w:rPr>
          <w:rFonts w:ascii="Arial" w:hAnsi="Arial" w:cs="Arial"/>
        </w:rPr>
        <w:t>Mr. Trapp said that what the Commission is doing with the Part B funds is no different from what is done in other states</w:t>
      </w:r>
      <w:r w:rsidR="00AE2576" w:rsidRPr="00C677ED">
        <w:rPr>
          <w:rFonts w:ascii="Arial" w:hAnsi="Arial" w:cs="Arial"/>
        </w:rPr>
        <w:t>, such</w:t>
      </w:r>
      <w:r w:rsidRPr="00C677ED">
        <w:rPr>
          <w:rFonts w:ascii="Arial" w:hAnsi="Arial" w:cs="Arial"/>
        </w:rPr>
        <w:t xml:space="preserve"> </w:t>
      </w:r>
      <w:r w:rsidR="00AE2576" w:rsidRPr="00C677ED">
        <w:rPr>
          <w:rFonts w:ascii="Arial" w:hAnsi="Arial" w:cs="Arial"/>
        </w:rPr>
        <w:t xml:space="preserve">as </w:t>
      </w:r>
      <w:r w:rsidRPr="00C677ED">
        <w:rPr>
          <w:rFonts w:ascii="Arial" w:hAnsi="Arial" w:cs="Arial"/>
        </w:rPr>
        <w:t>Oregon, Minnesota,</w:t>
      </w:r>
      <w:r w:rsidR="00AE2576" w:rsidRPr="00C677ED">
        <w:rPr>
          <w:rFonts w:ascii="Arial" w:hAnsi="Arial" w:cs="Arial"/>
        </w:rPr>
        <w:t xml:space="preserve"> Vermont, and Delaware.</w:t>
      </w:r>
      <w:r w:rsidR="009559BD" w:rsidRPr="00C677ED">
        <w:rPr>
          <w:rFonts w:ascii="Arial" w:hAnsi="Arial" w:cs="Arial"/>
        </w:rPr>
        <w:t xml:space="preserve"> He said he is working to identify additional states that receive the Part B funds, including states in which there is a combined agency.</w:t>
      </w:r>
      <w:r w:rsidR="00E260D1" w:rsidRPr="00C677ED">
        <w:rPr>
          <w:rFonts w:ascii="Arial" w:hAnsi="Arial" w:cs="Arial"/>
        </w:rPr>
        <w:t xml:space="preserve"> He said that he has not seen a trend to take away the Part B funds from blind agencies, but some blind agencies</w:t>
      </w:r>
      <w:r w:rsidR="00FE2BE0" w:rsidRPr="00C677ED">
        <w:rPr>
          <w:rFonts w:ascii="Arial" w:hAnsi="Arial" w:cs="Arial"/>
        </w:rPr>
        <w:t xml:space="preserve"> </w:t>
      </w:r>
      <w:r w:rsidR="00664D48" w:rsidRPr="00C677ED">
        <w:rPr>
          <w:rFonts w:ascii="Arial" w:hAnsi="Arial" w:cs="Arial"/>
        </w:rPr>
        <w:t xml:space="preserve">did </w:t>
      </w:r>
      <w:r w:rsidR="00FE2BE0" w:rsidRPr="00C677ED">
        <w:rPr>
          <w:rFonts w:ascii="Arial" w:hAnsi="Arial" w:cs="Arial"/>
        </w:rPr>
        <w:t xml:space="preserve">give up the Part B funds back in 2017, </w:t>
      </w:r>
      <w:r w:rsidR="00664D48" w:rsidRPr="00C677ED">
        <w:rPr>
          <w:rFonts w:ascii="Arial" w:hAnsi="Arial" w:cs="Arial"/>
        </w:rPr>
        <w:t xml:space="preserve">including </w:t>
      </w:r>
      <w:r w:rsidR="00FE2BE0" w:rsidRPr="00C677ED">
        <w:rPr>
          <w:rFonts w:ascii="Arial" w:hAnsi="Arial" w:cs="Arial"/>
        </w:rPr>
        <w:t>Nebraska, New Jersey, and Florida.</w:t>
      </w:r>
      <w:r w:rsidR="00E260D1" w:rsidRPr="00C677ED">
        <w:rPr>
          <w:rFonts w:ascii="Arial" w:hAnsi="Arial" w:cs="Arial"/>
        </w:rPr>
        <w:t xml:space="preserve"> </w:t>
      </w:r>
    </w:p>
    <w:p w14:paraId="502A51A0" w14:textId="77777777" w:rsidR="0040203F" w:rsidRPr="00C677ED" w:rsidRDefault="0040203F" w:rsidP="00C677ED">
      <w:pPr>
        <w:spacing w:after="0"/>
        <w:rPr>
          <w:rFonts w:ascii="Arial" w:hAnsi="Arial" w:cs="Arial"/>
        </w:rPr>
      </w:pPr>
    </w:p>
    <w:p w14:paraId="0C5B5BDF" w14:textId="12908C08" w:rsidR="0040203F" w:rsidRPr="00C677ED" w:rsidRDefault="0040203F" w:rsidP="00C677ED">
      <w:pPr>
        <w:spacing w:after="0"/>
        <w:rPr>
          <w:rFonts w:ascii="Arial" w:hAnsi="Arial" w:cs="Arial"/>
        </w:rPr>
      </w:pPr>
      <w:r w:rsidRPr="00C677ED">
        <w:rPr>
          <w:rFonts w:ascii="Arial" w:hAnsi="Arial" w:cs="Arial"/>
        </w:rPr>
        <w:t>Mr. Romero said</w:t>
      </w:r>
      <w:r w:rsidR="00421FF7" w:rsidRPr="00C677ED">
        <w:rPr>
          <w:rFonts w:ascii="Arial" w:hAnsi="Arial" w:cs="Arial"/>
        </w:rPr>
        <w:t xml:space="preserve"> he ran the numbers, and that Commission staff provide about $130,000 in Part B services to consumers, and about $100,000 to $140,000 in contracts and equipment.</w:t>
      </w:r>
      <w:r w:rsidR="004408DC" w:rsidRPr="00C677ED">
        <w:rPr>
          <w:rFonts w:ascii="Arial" w:hAnsi="Arial" w:cs="Arial"/>
        </w:rPr>
        <w:t xml:space="preserve"> He said this adds up to about $300,000 in General Funds. He said this will put a wrench in the</w:t>
      </w:r>
      <w:r w:rsidR="009A6AEC" w:rsidRPr="00C677ED">
        <w:rPr>
          <w:rFonts w:ascii="Arial" w:hAnsi="Arial" w:cs="Arial"/>
        </w:rPr>
        <w:t xml:space="preserve"> system</w:t>
      </w:r>
      <w:r w:rsidR="004408DC" w:rsidRPr="00C677ED">
        <w:rPr>
          <w:rFonts w:ascii="Arial" w:hAnsi="Arial" w:cs="Arial"/>
        </w:rPr>
        <w:t>, and that the Commission will need to identify</w:t>
      </w:r>
      <w:r w:rsidR="009A6AEC" w:rsidRPr="00C677ED">
        <w:rPr>
          <w:rFonts w:ascii="Arial" w:hAnsi="Arial" w:cs="Arial"/>
        </w:rPr>
        <w:t xml:space="preserve"> where else it can </w:t>
      </w:r>
      <w:r w:rsidR="004E5089" w:rsidRPr="00C677ED">
        <w:rPr>
          <w:rFonts w:ascii="Arial" w:hAnsi="Arial" w:cs="Arial"/>
        </w:rPr>
        <w:t xml:space="preserve">find </w:t>
      </w:r>
      <w:r w:rsidR="009A6AEC" w:rsidRPr="00C677ED">
        <w:rPr>
          <w:rFonts w:ascii="Arial" w:hAnsi="Arial" w:cs="Arial"/>
        </w:rPr>
        <w:t>the funds.</w:t>
      </w:r>
      <w:r w:rsidR="004E5089" w:rsidRPr="00C677ED">
        <w:rPr>
          <w:rFonts w:ascii="Arial" w:hAnsi="Arial" w:cs="Arial"/>
        </w:rPr>
        <w:t xml:space="preserve"> He said unilaterally withdrawing the funds is not beneficial to the state</w:t>
      </w:r>
      <w:r w:rsidR="00046520" w:rsidRPr="00C677ED">
        <w:rPr>
          <w:rFonts w:ascii="Arial" w:hAnsi="Arial" w:cs="Arial"/>
        </w:rPr>
        <w:t>, and that</w:t>
      </w:r>
      <w:r w:rsidR="00576131" w:rsidRPr="00C677ED">
        <w:rPr>
          <w:rFonts w:ascii="Arial" w:hAnsi="Arial" w:cs="Arial"/>
        </w:rPr>
        <w:t xml:space="preserve"> </w:t>
      </w:r>
      <w:r w:rsidR="00046520" w:rsidRPr="00C677ED">
        <w:rPr>
          <w:rFonts w:ascii="Arial" w:hAnsi="Arial" w:cs="Arial"/>
        </w:rPr>
        <w:t>h</w:t>
      </w:r>
      <w:r w:rsidR="00576131" w:rsidRPr="00C677ED">
        <w:rPr>
          <w:rFonts w:ascii="Arial" w:hAnsi="Arial" w:cs="Arial"/>
        </w:rPr>
        <w:t>e is glad an agreement was reached.</w:t>
      </w:r>
    </w:p>
    <w:p w14:paraId="07C156CC" w14:textId="77777777" w:rsidR="00BE5A98" w:rsidRPr="00C677ED" w:rsidRDefault="00BE5A98" w:rsidP="00C677ED">
      <w:pPr>
        <w:spacing w:after="0"/>
        <w:rPr>
          <w:rFonts w:ascii="Arial" w:hAnsi="Arial" w:cs="Arial"/>
        </w:rPr>
      </w:pPr>
    </w:p>
    <w:p w14:paraId="56F89FD6" w14:textId="3A74D8F6" w:rsidR="00BE5A98" w:rsidRPr="00C677ED" w:rsidRDefault="00BE5A98" w:rsidP="00C677ED">
      <w:pPr>
        <w:spacing w:after="0"/>
        <w:rPr>
          <w:rFonts w:ascii="Arial" w:hAnsi="Arial" w:cs="Arial"/>
        </w:rPr>
      </w:pPr>
      <w:r w:rsidRPr="00C677ED">
        <w:rPr>
          <w:rFonts w:ascii="Arial" w:hAnsi="Arial" w:cs="Arial"/>
        </w:rPr>
        <w:t xml:space="preserve">Mr. Trapp said the CILs do serve some persons who are blind, and that what they do is valuable and that the Commission does work and partner with them. He said the </w:t>
      </w:r>
      <w:r w:rsidR="00FE5EC1" w:rsidRPr="00C677ED">
        <w:rPr>
          <w:rFonts w:ascii="Arial" w:hAnsi="Arial" w:cs="Arial"/>
        </w:rPr>
        <w:t>Com</w:t>
      </w:r>
      <w:r w:rsidRPr="00C677ED">
        <w:rPr>
          <w:rFonts w:ascii="Arial" w:hAnsi="Arial" w:cs="Arial"/>
        </w:rPr>
        <w:t>mission had offered to share some program income with the CILs</w:t>
      </w:r>
      <w:r w:rsidR="00FE5EC1" w:rsidRPr="00C677ED">
        <w:rPr>
          <w:rFonts w:ascii="Arial" w:hAnsi="Arial" w:cs="Arial"/>
        </w:rPr>
        <w:t xml:space="preserve"> so they can provide independent living services to persons who are blind</w:t>
      </w:r>
      <w:r w:rsidRPr="00C677ED">
        <w:rPr>
          <w:rFonts w:ascii="Arial" w:hAnsi="Arial" w:cs="Arial"/>
        </w:rPr>
        <w:t>.</w:t>
      </w:r>
      <w:r w:rsidR="00C85B81" w:rsidRPr="00C677ED">
        <w:rPr>
          <w:rFonts w:ascii="Arial" w:hAnsi="Arial" w:cs="Arial"/>
        </w:rPr>
        <w:t xml:space="preserve"> Mr. Trapp said the CILs do not have the resources or ability to serve the roughly 130 persons served by the Commission who are younger than 55, and that it would cost them a great deal to provide the same services provided by the Commission.</w:t>
      </w:r>
    </w:p>
    <w:p w14:paraId="18A7E291" w14:textId="77777777" w:rsidR="005B4ECF" w:rsidRPr="00C677ED" w:rsidRDefault="005B4ECF" w:rsidP="00C677ED">
      <w:pPr>
        <w:spacing w:after="0"/>
        <w:rPr>
          <w:rFonts w:ascii="Arial" w:hAnsi="Arial" w:cs="Arial"/>
        </w:rPr>
      </w:pPr>
    </w:p>
    <w:p w14:paraId="523386A7" w14:textId="0AA39BDA" w:rsidR="00561ACF" w:rsidRPr="00C677ED" w:rsidRDefault="005B4ECF" w:rsidP="00C677ED">
      <w:pPr>
        <w:spacing w:after="0"/>
        <w:rPr>
          <w:rFonts w:ascii="Arial" w:hAnsi="Arial" w:cs="Arial"/>
        </w:rPr>
      </w:pPr>
      <w:r w:rsidRPr="00C677ED">
        <w:rPr>
          <w:rFonts w:ascii="Arial" w:hAnsi="Arial" w:cs="Arial"/>
        </w:rPr>
        <w:lastRenderedPageBreak/>
        <w:t>Mr. Trapp said the SILC needed to make the actual decision regarding the SPIL and that it could not take place outside of a SILC meeting</w:t>
      </w:r>
      <w:r w:rsidR="00EF4870" w:rsidRPr="00C677ED">
        <w:rPr>
          <w:rFonts w:ascii="Arial" w:hAnsi="Arial" w:cs="Arial"/>
        </w:rPr>
        <w:t>.</w:t>
      </w:r>
      <w:r w:rsidRPr="00C677ED">
        <w:rPr>
          <w:rFonts w:ascii="Arial" w:hAnsi="Arial" w:cs="Arial"/>
        </w:rPr>
        <w:t xml:space="preserve"> </w:t>
      </w:r>
      <w:r w:rsidR="00EF4870" w:rsidRPr="00C677ED">
        <w:rPr>
          <w:rFonts w:ascii="Arial" w:hAnsi="Arial" w:cs="Arial"/>
        </w:rPr>
        <w:t xml:space="preserve">He said the meeting </w:t>
      </w:r>
      <w:proofErr w:type="gramStart"/>
      <w:r w:rsidR="00EF4870" w:rsidRPr="00C677ED">
        <w:rPr>
          <w:rFonts w:ascii="Arial" w:hAnsi="Arial" w:cs="Arial"/>
        </w:rPr>
        <w:t>has to</w:t>
      </w:r>
      <w:proofErr w:type="gramEnd"/>
      <w:r w:rsidR="00EF4870" w:rsidRPr="00C677ED">
        <w:rPr>
          <w:rFonts w:ascii="Arial" w:hAnsi="Arial" w:cs="Arial"/>
        </w:rPr>
        <w:t xml:space="preserve"> be duly noticed, </w:t>
      </w:r>
      <w:r w:rsidRPr="00C677ED">
        <w:rPr>
          <w:rFonts w:ascii="Arial" w:hAnsi="Arial" w:cs="Arial"/>
        </w:rPr>
        <w:t xml:space="preserve">and that the SILC has to be </w:t>
      </w:r>
      <w:r w:rsidR="005663B6" w:rsidRPr="00C677ED">
        <w:rPr>
          <w:rFonts w:ascii="Arial" w:hAnsi="Arial" w:cs="Arial"/>
        </w:rPr>
        <w:t xml:space="preserve">actively </w:t>
      </w:r>
      <w:r w:rsidRPr="00C677ED">
        <w:rPr>
          <w:rFonts w:ascii="Arial" w:hAnsi="Arial" w:cs="Arial"/>
        </w:rPr>
        <w:t>involved in making the decision.</w:t>
      </w:r>
      <w:r w:rsidR="00561ACF" w:rsidRPr="00C677ED">
        <w:rPr>
          <w:rFonts w:ascii="Arial" w:hAnsi="Arial" w:cs="Arial"/>
        </w:rPr>
        <w:t xml:space="preserve"> He said The SILC cannot simply authorize the SPIL to be signed as presented by the SPIL committee.</w:t>
      </w:r>
    </w:p>
    <w:p w14:paraId="11218A69" w14:textId="77777777" w:rsidR="00561ACF" w:rsidRPr="00C677ED" w:rsidRDefault="00561ACF" w:rsidP="00C677ED">
      <w:pPr>
        <w:spacing w:after="0"/>
        <w:rPr>
          <w:rFonts w:ascii="Arial" w:hAnsi="Arial" w:cs="Arial"/>
        </w:rPr>
      </w:pPr>
    </w:p>
    <w:p w14:paraId="59E71B48" w14:textId="05657E9A" w:rsidR="005663B6" w:rsidRPr="00C677ED" w:rsidRDefault="005663B6" w:rsidP="00C677ED">
      <w:pPr>
        <w:spacing w:after="0"/>
        <w:rPr>
          <w:rFonts w:ascii="Arial" w:hAnsi="Arial" w:cs="Arial"/>
        </w:rPr>
      </w:pPr>
      <w:r w:rsidRPr="00C677ED">
        <w:rPr>
          <w:rFonts w:ascii="Arial" w:hAnsi="Arial" w:cs="Arial"/>
        </w:rPr>
        <w:t xml:space="preserve">Mr. Maestas asked what </w:t>
      </w:r>
      <w:r w:rsidR="00EF6092" w:rsidRPr="00C677ED">
        <w:rPr>
          <w:rFonts w:ascii="Arial" w:hAnsi="Arial" w:cs="Arial"/>
        </w:rPr>
        <w:t>the impact on the leveraged dollars would be</w:t>
      </w:r>
      <w:r w:rsidRPr="00C677ED">
        <w:rPr>
          <w:rFonts w:ascii="Arial" w:hAnsi="Arial" w:cs="Arial"/>
        </w:rPr>
        <w:t xml:space="preserve"> </w:t>
      </w:r>
      <w:r w:rsidR="0030509A" w:rsidRPr="00C677ED">
        <w:rPr>
          <w:rFonts w:ascii="Arial" w:hAnsi="Arial" w:cs="Arial"/>
        </w:rPr>
        <w:t>if</w:t>
      </w:r>
      <w:r w:rsidRPr="00C677ED">
        <w:rPr>
          <w:rFonts w:ascii="Arial" w:hAnsi="Arial" w:cs="Arial"/>
        </w:rPr>
        <w:t xml:space="preserve"> there is a reduction from $47,000 from $65,000, and Mr. Trapp said there would not be an impact because the Commission would need to make up the difference with additional General Fund dollars</w:t>
      </w:r>
      <w:r w:rsidR="0030509A" w:rsidRPr="00C677ED">
        <w:rPr>
          <w:rFonts w:ascii="Arial" w:hAnsi="Arial" w:cs="Arial"/>
        </w:rPr>
        <w:t xml:space="preserve">, meaning the Commission would have to spend more </w:t>
      </w:r>
      <w:r w:rsidR="001F7A01" w:rsidRPr="00C677ED">
        <w:rPr>
          <w:rFonts w:ascii="Arial" w:hAnsi="Arial" w:cs="Arial"/>
        </w:rPr>
        <w:t xml:space="preserve">in </w:t>
      </w:r>
      <w:r w:rsidR="0030509A" w:rsidRPr="00C677ED">
        <w:rPr>
          <w:rFonts w:ascii="Arial" w:hAnsi="Arial" w:cs="Arial"/>
        </w:rPr>
        <w:t>General Fund</w:t>
      </w:r>
      <w:r w:rsidRPr="00C677ED">
        <w:rPr>
          <w:rFonts w:ascii="Arial" w:hAnsi="Arial" w:cs="Arial"/>
        </w:rPr>
        <w:t>.</w:t>
      </w:r>
    </w:p>
    <w:p w14:paraId="437ECDF5" w14:textId="77777777" w:rsidR="00B5517C" w:rsidRPr="00C677ED" w:rsidRDefault="00B5517C" w:rsidP="00C677ED">
      <w:pPr>
        <w:spacing w:after="0"/>
        <w:rPr>
          <w:rFonts w:ascii="Arial" w:hAnsi="Arial" w:cs="Arial"/>
        </w:rPr>
      </w:pPr>
    </w:p>
    <w:p w14:paraId="6570E0E8" w14:textId="2CFFD88B" w:rsidR="00B5517C" w:rsidRPr="00C677ED" w:rsidRDefault="00B5517C" w:rsidP="00C677ED">
      <w:pPr>
        <w:spacing w:after="0"/>
        <w:rPr>
          <w:rFonts w:ascii="Arial" w:hAnsi="Arial" w:cs="Arial"/>
        </w:rPr>
      </w:pPr>
      <w:r w:rsidRPr="00C677ED">
        <w:rPr>
          <w:rFonts w:ascii="Arial" w:hAnsi="Arial" w:cs="Arial"/>
        </w:rPr>
        <w:t>Ms. Hayes said the CILs said the Commission did not serve persons with cross disabilities, and Mr. Trapp said the Commission needs to do a better job of tracking disabilities in addition to blindness.</w:t>
      </w:r>
      <w:r w:rsidR="00AB5A18" w:rsidRPr="00C677ED">
        <w:rPr>
          <w:rFonts w:ascii="Arial" w:hAnsi="Arial" w:cs="Arial"/>
        </w:rPr>
        <w:t xml:space="preserve"> He said the Commission will financially support the Centers for Independent Living, and work cooperatively with the CILs, and hopefully have a winning scenario for persons in the state who are blind or have low vision.</w:t>
      </w:r>
      <w:r w:rsidR="00CB1AE4" w:rsidRPr="00C677ED">
        <w:rPr>
          <w:rFonts w:ascii="Arial" w:hAnsi="Arial" w:cs="Arial"/>
        </w:rPr>
        <w:t xml:space="preserve"> Ms. Hayes agreed, and Mr. Trapp said it would be </w:t>
      </w:r>
      <w:r w:rsidR="00B10A14" w:rsidRPr="00C677ED">
        <w:rPr>
          <w:rFonts w:ascii="Arial" w:hAnsi="Arial" w:cs="Arial"/>
        </w:rPr>
        <w:t xml:space="preserve">catastrophic </w:t>
      </w:r>
      <w:r w:rsidR="00CB1AE4" w:rsidRPr="00C677ED">
        <w:rPr>
          <w:rFonts w:ascii="Arial" w:hAnsi="Arial" w:cs="Arial"/>
        </w:rPr>
        <w:t>if the agreement did not go through.</w:t>
      </w:r>
    </w:p>
    <w:p w14:paraId="46BCBB65" w14:textId="77777777" w:rsidR="009867FB" w:rsidRPr="00C677ED" w:rsidRDefault="009867FB" w:rsidP="00C677ED">
      <w:pPr>
        <w:spacing w:after="0"/>
        <w:rPr>
          <w:rFonts w:ascii="Arial" w:hAnsi="Arial" w:cs="Arial"/>
        </w:rPr>
      </w:pPr>
    </w:p>
    <w:p w14:paraId="01D1C7FF" w14:textId="257C1C93" w:rsidR="009867FB" w:rsidRPr="00C677ED" w:rsidRDefault="009867FB" w:rsidP="00C677ED">
      <w:pPr>
        <w:spacing w:after="0"/>
        <w:rPr>
          <w:rFonts w:ascii="Arial" w:hAnsi="Arial" w:cs="Arial"/>
        </w:rPr>
      </w:pPr>
      <w:r w:rsidRPr="00C677ED">
        <w:rPr>
          <w:rFonts w:ascii="Arial" w:hAnsi="Arial" w:cs="Arial"/>
        </w:rPr>
        <w:t>Ms. Burma announced that Commission Chairperson Lansing has joined the meeting.</w:t>
      </w:r>
    </w:p>
    <w:p w14:paraId="136621D1" w14:textId="77777777" w:rsidR="009867FB" w:rsidRPr="00C677ED" w:rsidRDefault="009867FB" w:rsidP="00C677ED">
      <w:pPr>
        <w:spacing w:after="0"/>
        <w:rPr>
          <w:rFonts w:ascii="Arial" w:hAnsi="Arial" w:cs="Arial"/>
        </w:rPr>
      </w:pPr>
    </w:p>
    <w:p w14:paraId="0C12AF8B" w14:textId="7EF5371A" w:rsidR="00616783" w:rsidRPr="00C677ED" w:rsidRDefault="00616783" w:rsidP="00C677ED">
      <w:pPr>
        <w:spacing w:after="0"/>
        <w:rPr>
          <w:rFonts w:ascii="Arial" w:hAnsi="Arial" w:cs="Arial"/>
        </w:rPr>
      </w:pPr>
      <w:r w:rsidRPr="00C677ED">
        <w:rPr>
          <w:rFonts w:ascii="Arial" w:hAnsi="Arial" w:cs="Arial"/>
        </w:rPr>
        <w:t>10. Election of Officers, Vice Chair and First At Large Executive Committee Positions</w:t>
      </w:r>
    </w:p>
    <w:p w14:paraId="0A93BA78" w14:textId="77777777" w:rsidR="002F002D" w:rsidRPr="00C677ED" w:rsidRDefault="002F002D" w:rsidP="00C677ED">
      <w:pPr>
        <w:spacing w:after="0"/>
        <w:rPr>
          <w:rFonts w:ascii="Arial" w:hAnsi="Arial" w:cs="Arial"/>
        </w:rPr>
      </w:pPr>
    </w:p>
    <w:p w14:paraId="27F3FBE9" w14:textId="1F60C749" w:rsidR="002F002D" w:rsidRPr="00C677ED" w:rsidRDefault="002F002D" w:rsidP="00C677ED">
      <w:pPr>
        <w:spacing w:after="0"/>
        <w:rPr>
          <w:rFonts w:ascii="Arial" w:hAnsi="Arial" w:cs="Arial"/>
        </w:rPr>
      </w:pPr>
      <w:r w:rsidRPr="00C677ED">
        <w:rPr>
          <w:rFonts w:ascii="Arial" w:hAnsi="Arial" w:cs="Arial"/>
        </w:rPr>
        <w:t xml:space="preserve">This item was taken later </w:t>
      </w:r>
      <w:r w:rsidR="00E236EA" w:rsidRPr="00C677ED">
        <w:rPr>
          <w:rFonts w:ascii="Arial" w:hAnsi="Arial" w:cs="Arial"/>
        </w:rPr>
        <w:t>i</w:t>
      </w:r>
      <w:r w:rsidRPr="00C677ED">
        <w:rPr>
          <w:rFonts w:ascii="Arial" w:hAnsi="Arial" w:cs="Arial"/>
        </w:rPr>
        <w:t>n the</w:t>
      </w:r>
      <w:r w:rsidR="00E236EA" w:rsidRPr="00C677ED">
        <w:rPr>
          <w:rFonts w:ascii="Arial" w:hAnsi="Arial" w:cs="Arial"/>
        </w:rPr>
        <w:t xml:space="preserve"> meeting</w:t>
      </w:r>
      <w:r w:rsidRPr="00C677ED">
        <w:rPr>
          <w:rFonts w:ascii="Arial" w:hAnsi="Arial" w:cs="Arial"/>
        </w:rPr>
        <w:t>.</w:t>
      </w:r>
    </w:p>
    <w:p w14:paraId="530C4A23" w14:textId="77777777" w:rsidR="002F002D" w:rsidRPr="00C677ED" w:rsidRDefault="002F002D" w:rsidP="00C677ED">
      <w:pPr>
        <w:spacing w:after="0"/>
        <w:rPr>
          <w:rFonts w:ascii="Arial" w:hAnsi="Arial" w:cs="Arial"/>
        </w:rPr>
      </w:pPr>
    </w:p>
    <w:p w14:paraId="46CFD98F" w14:textId="7EE2BB15" w:rsidR="00616783" w:rsidRPr="00C677ED" w:rsidRDefault="00616783" w:rsidP="00C677ED">
      <w:pPr>
        <w:spacing w:after="0"/>
        <w:rPr>
          <w:rFonts w:ascii="Arial" w:hAnsi="Arial" w:cs="Arial"/>
        </w:rPr>
      </w:pPr>
      <w:r w:rsidRPr="00C677ED">
        <w:rPr>
          <w:rFonts w:ascii="Arial" w:hAnsi="Arial" w:cs="Arial"/>
        </w:rPr>
        <w:t>11. Director's Report, Greg Trapp</w:t>
      </w:r>
    </w:p>
    <w:p w14:paraId="2EDA2FF9" w14:textId="77777777" w:rsidR="00616783" w:rsidRPr="00C677ED" w:rsidRDefault="00616783" w:rsidP="00C677ED">
      <w:pPr>
        <w:spacing w:after="0"/>
        <w:rPr>
          <w:rFonts w:ascii="Arial" w:hAnsi="Arial" w:cs="Arial"/>
        </w:rPr>
      </w:pPr>
    </w:p>
    <w:p w14:paraId="036F21F4" w14:textId="77777777" w:rsidR="00616783" w:rsidRPr="00C677ED" w:rsidRDefault="00616783" w:rsidP="00C677ED">
      <w:pPr>
        <w:spacing w:after="0"/>
        <w:rPr>
          <w:rFonts w:ascii="Arial" w:hAnsi="Arial" w:cs="Arial"/>
        </w:rPr>
      </w:pPr>
      <w:r w:rsidRPr="00C677ED">
        <w:rPr>
          <w:rFonts w:ascii="Arial" w:hAnsi="Arial" w:cs="Arial"/>
        </w:rPr>
        <w:t>a. Major Trends and Developments, Greg Trapp</w:t>
      </w:r>
    </w:p>
    <w:p w14:paraId="7A11AC4E" w14:textId="77777777" w:rsidR="006454B2" w:rsidRPr="00C677ED" w:rsidRDefault="006454B2" w:rsidP="00C677ED">
      <w:pPr>
        <w:spacing w:after="0"/>
        <w:rPr>
          <w:rFonts w:ascii="Arial" w:hAnsi="Arial" w:cs="Arial"/>
        </w:rPr>
      </w:pPr>
    </w:p>
    <w:p w14:paraId="65E240E2" w14:textId="759DFFE9" w:rsidR="00F07DB9" w:rsidRPr="00C677ED" w:rsidRDefault="006454B2" w:rsidP="00C677ED">
      <w:pPr>
        <w:spacing w:after="0"/>
        <w:rPr>
          <w:rFonts w:ascii="Arial" w:hAnsi="Arial" w:cs="Arial"/>
        </w:rPr>
      </w:pPr>
      <w:r w:rsidRPr="00C677ED">
        <w:rPr>
          <w:rFonts w:ascii="Arial" w:hAnsi="Arial" w:cs="Arial"/>
        </w:rPr>
        <w:t xml:space="preserve">Mr. Trapp said that there has historically been a </w:t>
      </w:r>
      <w:r w:rsidR="00EF6092" w:rsidRPr="00C677ED">
        <w:rPr>
          <w:rFonts w:ascii="Arial" w:hAnsi="Arial" w:cs="Arial"/>
        </w:rPr>
        <w:t>cost-of-living</w:t>
      </w:r>
      <w:r w:rsidRPr="00C677ED">
        <w:rPr>
          <w:rFonts w:ascii="Arial" w:hAnsi="Arial" w:cs="Arial"/>
        </w:rPr>
        <w:t xml:space="preserve"> adjustment</w:t>
      </w:r>
      <w:r w:rsidR="00C64D2D" w:rsidRPr="00C677ED">
        <w:rPr>
          <w:rFonts w:ascii="Arial" w:hAnsi="Arial" w:cs="Arial"/>
        </w:rPr>
        <w:t xml:space="preserve"> in the federal VR budget. He said that the budget was flat funded for the first time. He said this is because of the difficulty that VR agencies have had in spending their VR funds. He said that this difficulty was </w:t>
      </w:r>
      <w:r w:rsidR="00063C7E" w:rsidRPr="00C677ED">
        <w:rPr>
          <w:rFonts w:ascii="Arial" w:hAnsi="Arial" w:cs="Arial"/>
        </w:rPr>
        <w:t xml:space="preserve">largely </w:t>
      </w:r>
      <w:r w:rsidR="00C64D2D" w:rsidRPr="00C677ED">
        <w:rPr>
          <w:rFonts w:ascii="Arial" w:hAnsi="Arial" w:cs="Arial"/>
        </w:rPr>
        <w:t>due to the pandemic, shifting demographics, and the strict fiscal requirements that have been imposed over the last 14 years.</w:t>
      </w:r>
      <w:r w:rsidR="005E1181" w:rsidRPr="00C677ED">
        <w:rPr>
          <w:rFonts w:ascii="Arial" w:hAnsi="Arial" w:cs="Arial"/>
        </w:rPr>
        <w:t xml:space="preserve"> He said it was difficult to ask for an increase </w:t>
      </w:r>
      <w:r w:rsidR="005332D6" w:rsidRPr="00C677ED">
        <w:rPr>
          <w:rFonts w:ascii="Arial" w:hAnsi="Arial" w:cs="Arial"/>
        </w:rPr>
        <w:t>w</w:t>
      </w:r>
      <w:r w:rsidR="005E1181" w:rsidRPr="00C677ED">
        <w:rPr>
          <w:rFonts w:ascii="Arial" w:hAnsi="Arial" w:cs="Arial"/>
        </w:rPr>
        <w:t>hen the VR program was returning a half billion in VR funds.</w:t>
      </w:r>
      <w:r w:rsidR="001A3020" w:rsidRPr="00C677ED">
        <w:rPr>
          <w:rFonts w:ascii="Arial" w:hAnsi="Arial" w:cs="Arial"/>
        </w:rPr>
        <w:t xml:space="preserve"> He said many agencies were spending the entire grant,</w:t>
      </w:r>
      <w:r w:rsidR="005332D6" w:rsidRPr="00C677ED">
        <w:rPr>
          <w:rFonts w:ascii="Arial" w:hAnsi="Arial" w:cs="Arial"/>
        </w:rPr>
        <w:t xml:space="preserve"> and that the Commission has historically spent almost </w:t>
      </w:r>
      <w:proofErr w:type="gramStart"/>
      <w:r w:rsidR="005332D6" w:rsidRPr="00C677ED">
        <w:rPr>
          <w:rFonts w:ascii="Arial" w:hAnsi="Arial" w:cs="Arial"/>
        </w:rPr>
        <w:t>all of</w:t>
      </w:r>
      <w:proofErr w:type="gramEnd"/>
      <w:r w:rsidR="005332D6" w:rsidRPr="00C677ED">
        <w:rPr>
          <w:rFonts w:ascii="Arial" w:hAnsi="Arial" w:cs="Arial"/>
        </w:rPr>
        <w:t xml:space="preserve"> the entire grant. </w:t>
      </w:r>
      <w:r w:rsidR="00F07DB9" w:rsidRPr="00C677ED">
        <w:rPr>
          <w:rFonts w:ascii="Arial" w:hAnsi="Arial" w:cs="Arial"/>
        </w:rPr>
        <w:t xml:space="preserve">He said the Commission is spending all of the </w:t>
      </w:r>
      <w:proofErr w:type="gramStart"/>
      <w:r w:rsidR="00F07DB9" w:rsidRPr="00C677ED">
        <w:rPr>
          <w:rFonts w:ascii="Arial" w:hAnsi="Arial" w:cs="Arial"/>
        </w:rPr>
        <w:t>Pre-ETS</w:t>
      </w:r>
      <w:proofErr w:type="gramEnd"/>
      <w:r w:rsidR="00F07DB9" w:rsidRPr="00C677ED">
        <w:rPr>
          <w:rFonts w:ascii="Arial" w:hAnsi="Arial" w:cs="Arial"/>
        </w:rPr>
        <w:t xml:space="preserve"> funds for FFY 23 and 24. He said the Commission may relinquish a small amount of VR funds this year.</w:t>
      </w:r>
    </w:p>
    <w:p w14:paraId="33D5979A" w14:textId="77777777" w:rsidR="00F07DB9" w:rsidRPr="00C677ED" w:rsidRDefault="00F07DB9" w:rsidP="00C677ED">
      <w:pPr>
        <w:spacing w:after="0"/>
        <w:rPr>
          <w:rFonts w:ascii="Arial" w:hAnsi="Arial" w:cs="Arial"/>
        </w:rPr>
      </w:pPr>
    </w:p>
    <w:p w14:paraId="7BBA72D0" w14:textId="6E230A9C" w:rsidR="005B2E99" w:rsidRPr="00C677ED" w:rsidRDefault="005B2E99" w:rsidP="00C677ED">
      <w:pPr>
        <w:spacing w:after="0"/>
        <w:rPr>
          <w:rFonts w:ascii="Arial" w:hAnsi="Arial" w:cs="Arial"/>
        </w:rPr>
      </w:pPr>
      <w:r w:rsidRPr="00C677ED">
        <w:rPr>
          <w:rFonts w:ascii="Arial" w:hAnsi="Arial" w:cs="Arial"/>
        </w:rPr>
        <w:lastRenderedPageBreak/>
        <w:t>Mr. Trapp asked to take the Distribution of Council FFY23 Annual Report at this time.</w:t>
      </w:r>
    </w:p>
    <w:p w14:paraId="038BB626" w14:textId="77777777" w:rsidR="005B2E99" w:rsidRPr="00C677ED" w:rsidRDefault="005B2E99" w:rsidP="00C677ED">
      <w:pPr>
        <w:spacing w:after="0"/>
        <w:rPr>
          <w:rFonts w:ascii="Arial" w:hAnsi="Arial" w:cs="Arial"/>
        </w:rPr>
      </w:pPr>
    </w:p>
    <w:p w14:paraId="33BBE919" w14:textId="4AEA444A" w:rsidR="007B52F1" w:rsidRPr="00C677ED" w:rsidRDefault="007B52F1" w:rsidP="00C677ED">
      <w:pPr>
        <w:spacing w:after="0"/>
        <w:rPr>
          <w:rFonts w:ascii="Arial" w:hAnsi="Arial" w:cs="Arial"/>
        </w:rPr>
      </w:pPr>
      <w:r w:rsidRPr="00C677ED">
        <w:rPr>
          <w:rFonts w:ascii="Arial" w:hAnsi="Arial" w:cs="Arial"/>
        </w:rPr>
        <w:t>Distribution of Council FFY23 Annual Report, Greg Trapp and Sarah Villavicencio</w:t>
      </w:r>
    </w:p>
    <w:p w14:paraId="03EB8FE2" w14:textId="77777777" w:rsidR="007B52F1" w:rsidRPr="00C677ED" w:rsidRDefault="007B52F1" w:rsidP="00C677ED">
      <w:pPr>
        <w:spacing w:after="0"/>
        <w:rPr>
          <w:rFonts w:ascii="Arial" w:hAnsi="Arial" w:cs="Arial"/>
        </w:rPr>
      </w:pPr>
    </w:p>
    <w:p w14:paraId="5A83A8F5" w14:textId="184AAD6B" w:rsidR="005B2E99" w:rsidRPr="00C677ED" w:rsidRDefault="005B2E99" w:rsidP="00C677ED">
      <w:pPr>
        <w:spacing w:after="0"/>
        <w:rPr>
          <w:rFonts w:ascii="Arial" w:hAnsi="Arial" w:cs="Arial"/>
        </w:rPr>
      </w:pPr>
      <w:r w:rsidRPr="00C677ED">
        <w:rPr>
          <w:rFonts w:ascii="Arial" w:hAnsi="Arial" w:cs="Arial"/>
        </w:rPr>
        <w:t>Mr. Trapp said the Annual Report is due 90 days after the</w:t>
      </w:r>
      <w:r w:rsidR="00EF2E0D" w:rsidRPr="00C677ED">
        <w:rPr>
          <w:rFonts w:ascii="Arial" w:hAnsi="Arial" w:cs="Arial"/>
        </w:rPr>
        <w:t xml:space="preserve"> September 30 </w:t>
      </w:r>
      <w:r w:rsidR="008027BD" w:rsidRPr="00C677ED">
        <w:rPr>
          <w:rFonts w:ascii="Arial" w:hAnsi="Arial" w:cs="Arial"/>
        </w:rPr>
        <w:t xml:space="preserve">end of the </w:t>
      </w:r>
      <w:r w:rsidRPr="00C677ED">
        <w:rPr>
          <w:rFonts w:ascii="Arial" w:hAnsi="Arial" w:cs="Arial"/>
        </w:rPr>
        <w:t xml:space="preserve">Federal Fiscal Year. </w:t>
      </w:r>
      <w:r w:rsidR="008027BD" w:rsidRPr="00C677ED">
        <w:rPr>
          <w:rFonts w:ascii="Arial" w:hAnsi="Arial" w:cs="Arial"/>
        </w:rPr>
        <w:t xml:space="preserve">He said </w:t>
      </w:r>
      <w:r w:rsidRPr="00C677ED">
        <w:rPr>
          <w:rFonts w:ascii="Arial" w:hAnsi="Arial" w:cs="Arial"/>
        </w:rPr>
        <w:t>the electronic version of the annual report that the council approves was sent to the Secretary of Education and to the Governor</w:t>
      </w:r>
      <w:r w:rsidR="00C851D9" w:rsidRPr="00C677ED">
        <w:rPr>
          <w:rFonts w:ascii="Arial" w:hAnsi="Arial" w:cs="Arial"/>
        </w:rPr>
        <w:t>, and that it</w:t>
      </w:r>
      <w:r w:rsidRPr="00C677ED">
        <w:rPr>
          <w:rFonts w:ascii="Arial" w:hAnsi="Arial" w:cs="Arial"/>
        </w:rPr>
        <w:t xml:space="preserve"> </w:t>
      </w:r>
      <w:r w:rsidR="00C851D9" w:rsidRPr="00C677ED">
        <w:rPr>
          <w:rFonts w:ascii="Arial" w:hAnsi="Arial" w:cs="Arial"/>
        </w:rPr>
        <w:t xml:space="preserve">was </w:t>
      </w:r>
      <w:r w:rsidRPr="00C677ED">
        <w:rPr>
          <w:rFonts w:ascii="Arial" w:hAnsi="Arial" w:cs="Arial"/>
        </w:rPr>
        <w:t>submitted on time.</w:t>
      </w:r>
      <w:r w:rsidR="00CD0960" w:rsidRPr="00C677ED">
        <w:rPr>
          <w:rFonts w:ascii="Arial" w:hAnsi="Arial" w:cs="Arial"/>
        </w:rPr>
        <w:t xml:space="preserve"> </w:t>
      </w:r>
      <w:r w:rsidR="00A077F1" w:rsidRPr="00C677ED">
        <w:rPr>
          <w:rFonts w:ascii="Arial" w:hAnsi="Arial" w:cs="Arial"/>
        </w:rPr>
        <w:t xml:space="preserve">He </w:t>
      </w:r>
      <w:r w:rsidRPr="00C677ED">
        <w:rPr>
          <w:rFonts w:ascii="Arial" w:hAnsi="Arial" w:cs="Arial"/>
        </w:rPr>
        <w:t xml:space="preserve">said </w:t>
      </w:r>
      <w:r w:rsidR="00C851D9" w:rsidRPr="00C677ED">
        <w:rPr>
          <w:rFonts w:ascii="Arial" w:hAnsi="Arial" w:cs="Arial"/>
        </w:rPr>
        <w:t xml:space="preserve">the </w:t>
      </w:r>
      <w:r w:rsidRPr="00C677ED">
        <w:rPr>
          <w:rFonts w:ascii="Arial" w:hAnsi="Arial" w:cs="Arial"/>
        </w:rPr>
        <w:t xml:space="preserve">annual report </w:t>
      </w:r>
      <w:r w:rsidR="0006142B" w:rsidRPr="00C677ED">
        <w:rPr>
          <w:rFonts w:ascii="Arial" w:hAnsi="Arial" w:cs="Arial"/>
        </w:rPr>
        <w:t xml:space="preserve">is </w:t>
      </w:r>
      <w:r w:rsidRPr="00C677ED">
        <w:rPr>
          <w:rFonts w:ascii="Arial" w:hAnsi="Arial" w:cs="Arial"/>
        </w:rPr>
        <w:t xml:space="preserve">a valuable educational tool, </w:t>
      </w:r>
      <w:r w:rsidR="00B400CD" w:rsidRPr="00C677ED">
        <w:rPr>
          <w:rFonts w:ascii="Arial" w:hAnsi="Arial" w:cs="Arial"/>
        </w:rPr>
        <w:t xml:space="preserve">and the print </w:t>
      </w:r>
      <w:r w:rsidR="00F228D1" w:rsidRPr="00C677ED">
        <w:rPr>
          <w:rFonts w:ascii="Arial" w:hAnsi="Arial" w:cs="Arial"/>
        </w:rPr>
        <w:t xml:space="preserve">version </w:t>
      </w:r>
      <w:r w:rsidR="00B400CD" w:rsidRPr="00C677ED">
        <w:rPr>
          <w:rFonts w:ascii="Arial" w:hAnsi="Arial" w:cs="Arial"/>
        </w:rPr>
        <w:t xml:space="preserve">is sent </w:t>
      </w:r>
      <w:r w:rsidRPr="00C677ED">
        <w:rPr>
          <w:rFonts w:ascii="Arial" w:hAnsi="Arial" w:cs="Arial"/>
        </w:rPr>
        <w:t>to state senators</w:t>
      </w:r>
      <w:r w:rsidR="00FB6DD6" w:rsidRPr="00C677ED">
        <w:rPr>
          <w:rFonts w:ascii="Arial" w:hAnsi="Arial" w:cs="Arial"/>
        </w:rPr>
        <w:t xml:space="preserve"> and</w:t>
      </w:r>
      <w:r w:rsidRPr="00C677ED">
        <w:rPr>
          <w:rFonts w:ascii="Arial" w:hAnsi="Arial" w:cs="Arial"/>
        </w:rPr>
        <w:t xml:space="preserve"> </w:t>
      </w:r>
      <w:r w:rsidR="00FB6DD6" w:rsidRPr="00C677ED">
        <w:rPr>
          <w:rFonts w:ascii="Arial" w:hAnsi="Arial" w:cs="Arial"/>
        </w:rPr>
        <w:t>re</w:t>
      </w:r>
      <w:r w:rsidRPr="00C677ED">
        <w:rPr>
          <w:rFonts w:ascii="Arial" w:hAnsi="Arial" w:cs="Arial"/>
        </w:rPr>
        <w:t xml:space="preserve">presentatives, </w:t>
      </w:r>
      <w:r w:rsidR="00FB6DD6" w:rsidRPr="00C677ED">
        <w:rPr>
          <w:rFonts w:ascii="Arial" w:hAnsi="Arial" w:cs="Arial"/>
        </w:rPr>
        <w:t xml:space="preserve">the </w:t>
      </w:r>
      <w:r w:rsidRPr="00C677ED">
        <w:rPr>
          <w:rFonts w:ascii="Arial" w:hAnsi="Arial" w:cs="Arial"/>
        </w:rPr>
        <w:t xml:space="preserve">congressional delegation, and </w:t>
      </w:r>
      <w:r w:rsidR="00FB6DD6" w:rsidRPr="00C677ED">
        <w:rPr>
          <w:rFonts w:ascii="Arial" w:hAnsi="Arial" w:cs="Arial"/>
        </w:rPr>
        <w:t xml:space="preserve">the </w:t>
      </w:r>
      <w:r w:rsidRPr="00C677ED">
        <w:rPr>
          <w:rFonts w:ascii="Arial" w:hAnsi="Arial" w:cs="Arial"/>
        </w:rPr>
        <w:t xml:space="preserve">governor. </w:t>
      </w:r>
      <w:r w:rsidR="00C15343" w:rsidRPr="00C677ED">
        <w:rPr>
          <w:rFonts w:ascii="Arial" w:hAnsi="Arial" w:cs="Arial"/>
        </w:rPr>
        <w:t xml:space="preserve">He said it is also </w:t>
      </w:r>
      <w:r w:rsidRPr="00C677ED">
        <w:rPr>
          <w:rFonts w:ascii="Arial" w:hAnsi="Arial" w:cs="Arial"/>
        </w:rPr>
        <w:t>sen</w:t>
      </w:r>
      <w:r w:rsidR="00C15343" w:rsidRPr="00C677ED">
        <w:rPr>
          <w:rFonts w:ascii="Arial" w:hAnsi="Arial" w:cs="Arial"/>
        </w:rPr>
        <w:t>t</w:t>
      </w:r>
      <w:r w:rsidRPr="00C677ED">
        <w:rPr>
          <w:rFonts w:ascii="Arial" w:hAnsi="Arial" w:cs="Arial"/>
        </w:rPr>
        <w:t xml:space="preserve"> to ophthalmologists and optometrists. Mr. Trapp encouraged members to use the annual report as a part of their own outreach, </w:t>
      </w:r>
      <w:r w:rsidR="00990AC1" w:rsidRPr="00C677ED">
        <w:rPr>
          <w:rFonts w:ascii="Arial" w:hAnsi="Arial" w:cs="Arial"/>
        </w:rPr>
        <w:t xml:space="preserve">saying they can personally hand </w:t>
      </w:r>
      <w:r w:rsidRPr="00C677ED">
        <w:rPr>
          <w:rFonts w:ascii="Arial" w:hAnsi="Arial" w:cs="Arial"/>
        </w:rPr>
        <w:t xml:space="preserve">them </w:t>
      </w:r>
      <w:r w:rsidR="00990AC1" w:rsidRPr="00C677ED">
        <w:rPr>
          <w:rFonts w:ascii="Arial" w:hAnsi="Arial" w:cs="Arial"/>
        </w:rPr>
        <w:t xml:space="preserve">out </w:t>
      </w:r>
      <w:r w:rsidRPr="00C677ED">
        <w:rPr>
          <w:rFonts w:ascii="Arial" w:hAnsi="Arial" w:cs="Arial"/>
        </w:rPr>
        <w:t xml:space="preserve">to their own optometrist </w:t>
      </w:r>
      <w:r w:rsidR="00990AC1" w:rsidRPr="00C677ED">
        <w:rPr>
          <w:rFonts w:ascii="Arial" w:hAnsi="Arial" w:cs="Arial"/>
        </w:rPr>
        <w:t xml:space="preserve">or </w:t>
      </w:r>
      <w:r w:rsidRPr="00C677ED">
        <w:rPr>
          <w:rFonts w:ascii="Arial" w:hAnsi="Arial" w:cs="Arial"/>
        </w:rPr>
        <w:t>ophthalmologists.</w:t>
      </w:r>
      <w:r w:rsidR="003B1E0D" w:rsidRPr="00C677ED">
        <w:rPr>
          <w:rFonts w:ascii="Arial" w:hAnsi="Arial" w:cs="Arial"/>
        </w:rPr>
        <w:t xml:space="preserve"> </w:t>
      </w:r>
    </w:p>
    <w:p w14:paraId="6FCE7534" w14:textId="77777777" w:rsidR="003358FD" w:rsidRPr="00C677ED" w:rsidRDefault="003358FD" w:rsidP="00C677ED">
      <w:pPr>
        <w:spacing w:after="0"/>
        <w:rPr>
          <w:rFonts w:ascii="Arial" w:hAnsi="Arial" w:cs="Arial"/>
        </w:rPr>
      </w:pPr>
    </w:p>
    <w:p w14:paraId="43123DB3" w14:textId="204FDDF4" w:rsidR="008D5653" w:rsidRPr="00C677ED" w:rsidRDefault="005B2E99" w:rsidP="00C677ED">
      <w:pPr>
        <w:spacing w:after="0"/>
        <w:rPr>
          <w:rFonts w:ascii="Arial" w:hAnsi="Arial" w:cs="Arial"/>
        </w:rPr>
      </w:pPr>
      <w:r w:rsidRPr="00C677ED">
        <w:rPr>
          <w:rFonts w:ascii="Arial" w:hAnsi="Arial" w:cs="Arial"/>
        </w:rPr>
        <w:t xml:space="preserve">Ms. Savage </w:t>
      </w:r>
      <w:r w:rsidR="00151A8E" w:rsidRPr="00C677ED">
        <w:rPr>
          <w:rFonts w:ascii="Arial" w:hAnsi="Arial" w:cs="Arial"/>
        </w:rPr>
        <w:t xml:space="preserve">distributed </w:t>
      </w:r>
      <w:r w:rsidR="00C551F9" w:rsidRPr="00C677ED">
        <w:rPr>
          <w:rFonts w:ascii="Arial" w:hAnsi="Arial" w:cs="Arial"/>
        </w:rPr>
        <w:t xml:space="preserve">the </w:t>
      </w:r>
      <w:r w:rsidRPr="00C677ED">
        <w:rPr>
          <w:rFonts w:ascii="Arial" w:hAnsi="Arial" w:cs="Arial"/>
        </w:rPr>
        <w:t xml:space="preserve">annual reports to </w:t>
      </w:r>
      <w:r w:rsidR="00151A8E" w:rsidRPr="00C677ED">
        <w:rPr>
          <w:rFonts w:ascii="Arial" w:hAnsi="Arial" w:cs="Arial"/>
        </w:rPr>
        <w:t>the Council members</w:t>
      </w:r>
      <w:r w:rsidR="00C551F9" w:rsidRPr="00C677ED">
        <w:rPr>
          <w:rFonts w:ascii="Arial" w:hAnsi="Arial" w:cs="Arial"/>
        </w:rPr>
        <w:t>,</w:t>
      </w:r>
      <w:r w:rsidR="00CD27E2" w:rsidRPr="00C677ED">
        <w:rPr>
          <w:rFonts w:ascii="Arial" w:hAnsi="Arial" w:cs="Arial"/>
        </w:rPr>
        <w:t xml:space="preserve"> and Mr. Trapp said that new pictures were added of the Orientation Center and of other staff members.</w:t>
      </w:r>
      <w:r w:rsidR="00151A8E" w:rsidRPr="00C677ED">
        <w:rPr>
          <w:rFonts w:ascii="Arial" w:hAnsi="Arial" w:cs="Arial"/>
        </w:rPr>
        <w:t xml:space="preserve"> </w:t>
      </w:r>
      <w:r w:rsidR="00CD27E2" w:rsidRPr="00C677ED">
        <w:rPr>
          <w:rFonts w:ascii="Arial" w:hAnsi="Arial" w:cs="Arial"/>
        </w:rPr>
        <w:t xml:space="preserve">Ms. Savage </w:t>
      </w:r>
      <w:r w:rsidRPr="00C677ED">
        <w:rPr>
          <w:rFonts w:ascii="Arial" w:hAnsi="Arial" w:cs="Arial"/>
        </w:rPr>
        <w:t>describ</w:t>
      </w:r>
      <w:r w:rsidR="00CD27E2" w:rsidRPr="00C677ED">
        <w:rPr>
          <w:rFonts w:ascii="Arial" w:hAnsi="Arial" w:cs="Arial"/>
        </w:rPr>
        <w:t>ed</w:t>
      </w:r>
      <w:r w:rsidRPr="00C677ED">
        <w:rPr>
          <w:rFonts w:ascii="Arial" w:hAnsi="Arial" w:cs="Arial"/>
        </w:rPr>
        <w:t xml:space="preserve"> the </w:t>
      </w:r>
      <w:r w:rsidR="00C551F9" w:rsidRPr="00C677ED">
        <w:rPr>
          <w:rFonts w:ascii="Arial" w:hAnsi="Arial" w:cs="Arial"/>
        </w:rPr>
        <w:t>cover</w:t>
      </w:r>
      <w:r w:rsidR="00CD27E2" w:rsidRPr="00C677ED">
        <w:rPr>
          <w:rFonts w:ascii="Arial" w:hAnsi="Arial" w:cs="Arial"/>
        </w:rPr>
        <w:t>, saying it was very colorful.</w:t>
      </w:r>
      <w:r w:rsidR="00C551F9" w:rsidRPr="00C677ED">
        <w:rPr>
          <w:rFonts w:ascii="Arial" w:hAnsi="Arial" w:cs="Arial"/>
        </w:rPr>
        <w:t xml:space="preserve"> </w:t>
      </w:r>
      <w:r w:rsidR="00CD27E2" w:rsidRPr="00C677ED">
        <w:rPr>
          <w:rFonts w:ascii="Arial" w:hAnsi="Arial" w:cs="Arial"/>
        </w:rPr>
        <w:t xml:space="preserve">She described the pictures of the Commissioners and council members. </w:t>
      </w:r>
      <w:r w:rsidR="008D5653" w:rsidRPr="00C677ED">
        <w:rPr>
          <w:rFonts w:ascii="Arial" w:hAnsi="Arial" w:cs="Arial"/>
        </w:rPr>
        <w:t xml:space="preserve">She described </w:t>
      </w:r>
      <w:r w:rsidRPr="00C677ED">
        <w:rPr>
          <w:rFonts w:ascii="Arial" w:hAnsi="Arial" w:cs="Arial"/>
        </w:rPr>
        <w:t xml:space="preserve">the </w:t>
      </w:r>
      <w:r w:rsidR="008D5653" w:rsidRPr="00C677ED">
        <w:rPr>
          <w:rFonts w:ascii="Arial" w:hAnsi="Arial" w:cs="Arial"/>
        </w:rPr>
        <w:t xml:space="preserve">remaining pictures of staff and consumers in the report, </w:t>
      </w:r>
      <w:proofErr w:type="gramStart"/>
      <w:r w:rsidR="008D5653" w:rsidRPr="00C677ED">
        <w:rPr>
          <w:rFonts w:ascii="Arial" w:hAnsi="Arial" w:cs="Arial"/>
        </w:rPr>
        <w:t>and also</w:t>
      </w:r>
      <w:proofErr w:type="gramEnd"/>
      <w:r w:rsidR="008D5653" w:rsidRPr="00C677ED">
        <w:rPr>
          <w:rFonts w:ascii="Arial" w:hAnsi="Arial" w:cs="Arial"/>
        </w:rPr>
        <w:t xml:space="preserve"> pictures of the apartments at the Orientation Center.</w:t>
      </w:r>
    </w:p>
    <w:p w14:paraId="6F6FFD9C" w14:textId="77777777" w:rsidR="000A3508" w:rsidRPr="00C677ED" w:rsidRDefault="000A3508" w:rsidP="00C677ED">
      <w:pPr>
        <w:spacing w:after="0"/>
        <w:rPr>
          <w:rFonts w:ascii="Arial" w:hAnsi="Arial" w:cs="Arial"/>
        </w:rPr>
      </w:pPr>
    </w:p>
    <w:p w14:paraId="05655D45" w14:textId="350DD2C1" w:rsidR="00483FE3" w:rsidRPr="00C677ED" w:rsidRDefault="005B2E99" w:rsidP="00C677ED">
      <w:pPr>
        <w:spacing w:after="0"/>
        <w:rPr>
          <w:rFonts w:ascii="Arial" w:hAnsi="Arial" w:cs="Arial"/>
        </w:rPr>
      </w:pPr>
      <w:r w:rsidRPr="00C677ED">
        <w:rPr>
          <w:rFonts w:ascii="Arial" w:hAnsi="Arial" w:cs="Arial"/>
        </w:rPr>
        <w:t>Ms. Villavicencio said that Mr. Saavedra creat</w:t>
      </w:r>
      <w:r w:rsidR="000A3508" w:rsidRPr="00C677ED">
        <w:rPr>
          <w:rFonts w:ascii="Arial" w:hAnsi="Arial" w:cs="Arial"/>
        </w:rPr>
        <w:t>ed</w:t>
      </w:r>
      <w:r w:rsidRPr="00C677ED">
        <w:rPr>
          <w:rFonts w:ascii="Arial" w:hAnsi="Arial" w:cs="Arial"/>
        </w:rPr>
        <w:t xml:space="preserve"> the border </w:t>
      </w:r>
      <w:r w:rsidR="00B95B5E" w:rsidRPr="00C677ED">
        <w:rPr>
          <w:rFonts w:ascii="Arial" w:hAnsi="Arial" w:cs="Arial"/>
        </w:rPr>
        <w:t xml:space="preserve">and </w:t>
      </w:r>
      <w:r w:rsidRPr="00C677ED">
        <w:rPr>
          <w:rFonts w:ascii="Arial" w:hAnsi="Arial" w:cs="Arial"/>
        </w:rPr>
        <w:t>the front and back covers</w:t>
      </w:r>
      <w:r w:rsidR="00B95B5E" w:rsidRPr="00C677ED">
        <w:rPr>
          <w:rFonts w:ascii="Arial" w:hAnsi="Arial" w:cs="Arial"/>
        </w:rPr>
        <w:t>.</w:t>
      </w:r>
      <w:r w:rsidR="002F70AB" w:rsidRPr="00C677ED">
        <w:rPr>
          <w:rFonts w:ascii="Arial" w:hAnsi="Arial" w:cs="Arial"/>
        </w:rPr>
        <w:t xml:space="preserve"> She said the </w:t>
      </w:r>
      <w:r w:rsidR="00483FE3" w:rsidRPr="00C677ED">
        <w:rPr>
          <w:rFonts w:ascii="Arial" w:hAnsi="Arial" w:cs="Arial"/>
        </w:rPr>
        <w:t xml:space="preserve">front </w:t>
      </w:r>
      <w:r w:rsidR="002F70AB" w:rsidRPr="00C677ED">
        <w:rPr>
          <w:rFonts w:ascii="Arial" w:hAnsi="Arial" w:cs="Arial"/>
        </w:rPr>
        <w:t>cover has a photo of the north side of the building</w:t>
      </w:r>
      <w:r w:rsidR="00660AA3" w:rsidRPr="00C677ED">
        <w:rPr>
          <w:rFonts w:ascii="Arial" w:hAnsi="Arial" w:cs="Arial"/>
        </w:rPr>
        <w:t xml:space="preserve">, and </w:t>
      </w:r>
      <w:r w:rsidR="00483FE3" w:rsidRPr="00C677ED">
        <w:rPr>
          <w:rFonts w:ascii="Arial" w:hAnsi="Arial" w:cs="Arial"/>
        </w:rPr>
        <w:t xml:space="preserve">the back cover has </w:t>
      </w:r>
      <w:r w:rsidR="00660AA3" w:rsidRPr="00C677ED">
        <w:rPr>
          <w:rFonts w:ascii="Arial" w:hAnsi="Arial" w:cs="Arial"/>
        </w:rPr>
        <w:t xml:space="preserve">a picture of the south side </w:t>
      </w:r>
      <w:r w:rsidR="00483FE3" w:rsidRPr="00C677ED">
        <w:rPr>
          <w:rFonts w:ascii="Arial" w:hAnsi="Arial" w:cs="Arial"/>
        </w:rPr>
        <w:t>of the building</w:t>
      </w:r>
      <w:r w:rsidR="002F70AB" w:rsidRPr="00C677ED">
        <w:rPr>
          <w:rFonts w:ascii="Arial" w:hAnsi="Arial" w:cs="Arial"/>
        </w:rPr>
        <w:t>.</w:t>
      </w:r>
    </w:p>
    <w:p w14:paraId="009B5566" w14:textId="77777777" w:rsidR="00EA5E7B" w:rsidRPr="00C677ED" w:rsidRDefault="00EA5E7B" w:rsidP="00C677ED">
      <w:pPr>
        <w:spacing w:after="0"/>
        <w:rPr>
          <w:rFonts w:ascii="Arial" w:hAnsi="Arial" w:cs="Arial"/>
        </w:rPr>
      </w:pPr>
    </w:p>
    <w:p w14:paraId="7149DCD7" w14:textId="77777777" w:rsidR="00200A54" w:rsidRPr="00C677ED" w:rsidRDefault="005B2E99" w:rsidP="00C677ED">
      <w:pPr>
        <w:spacing w:after="0"/>
        <w:rPr>
          <w:rFonts w:ascii="Arial" w:hAnsi="Arial" w:cs="Arial"/>
        </w:rPr>
      </w:pPr>
      <w:r w:rsidRPr="00C677ED">
        <w:rPr>
          <w:rFonts w:ascii="Arial" w:hAnsi="Arial" w:cs="Arial"/>
        </w:rPr>
        <w:t>Mr. Trapp thanked</w:t>
      </w:r>
      <w:r w:rsidR="001A3842" w:rsidRPr="00C677ED">
        <w:rPr>
          <w:rFonts w:ascii="Arial" w:hAnsi="Arial" w:cs="Arial"/>
        </w:rPr>
        <w:t xml:space="preserve"> Ms. Villavicencio and those who </w:t>
      </w:r>
      <w:r w:rsidR="00053C71" w:rsidRPr="00C677ED">
        <w:rPr>
          <w:rFonts w:ascii="Arial" w:hAnsi="Arial" w:cs="Arial"/>
        </w:rPr>
        <w:t xml:space="preserve">worked on </w:t>
      </w:r>
      <w:r w:rsidRPr="00C677ED">
        <w:rPr>
          <w:rFonts w:ascii="Arial" w:hAnsi="Arial" w:cs="Arial"/>
        </w:rPr>
        <w:t>the annual report</w:t>
      </w:r>
      <w:r w:rsidR="00CB7DC9" w:rsidRPr="00C677ED">
        <w:rPr>
          <w:rFonts w:ascii="Arial" w:hAnsi="Arial" w:cs="Arial"/>
        </w:rPr>
        <w:t>, saying they did a good job putting it all together</w:t>
      </w:r>
      <w:r w:rsidRPr="00C677ED">
        <w:rPr>
          <w:rFonts w:ascii="Arial" w:hAnsi="Arial" w:cs="Arial"/>
        </w:rPr>
        <w:t>.</w:t>
      </w:r>
      <w:r w:rsidR="009377D7" w:rsidRPr="00C677ED">
        <w:rPr>
          <w:rFonts w:ascii="Arial" w:hAnsi="Arial" w:cs="Arial"/>
        </w:rPr>
        <w:t xml:space="preserve"> </w:t>
      </w:r>
    </w:p>
    <w:p w14:paraId="7C31F28D" w14:textId="77777777" w:rsidR="001E7200" w:rsidRPr="00C677ED" w:rsidRDefault="001E7200" w:rsidP="00C677ED">
      <w:pPr>
        <w:spacing w:after="0"/>
        <w:rPr>
          <w:rFonts w:ascii="Arial" w:hAnsi="Arial" w:cs="Arial"/>
        </w:rPr>
      </w:pPr>
    </w:p>
    <w:p w14:paraId="0C49E7BC" w14:textId="370FB479" w:rsidR="005B2E99" w:rsidRPr="00C677ED" w:rsidRDefault="005B2E99" w:rsidP="00C677ED">
      <w:pPr>
        <w:spacing w:after="0"/>
        <w:rPr>
          <w:rFonts w:ascii="Arial" w:hAnsi="Arial" w:cs="Arial"/>
        </w:rPr>
      </w:pPr>
      <w:r w:rsidRPr="00C677ED">
        <w:rPr>
          <w:rFonts w:ascii="Arial" w:hAnsi="Arial" w:cs="Arial"/>
        </w:rPr>
        <w:t xml:space="preserve">Mr. Babb suggested </w:t>
      </w:r>
      <w:r w:rsidR="00A16D4E" w:rsidRPr="00C677ED">
        <w:rPr>
          <w:rFonts w:ascii="Arial" w:hAnsi="Arial" w:cs="Arial"/>
        </w:rPr>
        <w:t xml:space="preserve">that </w:t>
      </w:r>
      <w:r w:rsidR="00AC3DAA" w:rsidRPr="00C677ED">
        <w:rPr>
          <w:rFonts w:ascii="Arial" w:hAnsi="Arial" w:cs="Arial"/>
        </w:rPr>
        <w:t xml:space="preserve">the report for </w:t>
      </w:r>
      <w:r w:rsidRPr="00C677ED">
        <w:rPr>
          <w:rFonts w:ascii="Arial" w:hAnsi="Arial" w:cs="Arial"/>
        </w:rPr>
        <w:t xml:space="preserve">next year </w:t>
      </w:r>
      <w:r w:rsidR="00A16D4E" w:rsidRPr="00C677ED">
        <w:rPr>
          <w:rFonts w:ascii="Arial" w:hAnsi="Arial" w:cs="Arial"/>
        </w:rPr>
        <w:t xml:space="preserve">include </w:t>
      </w:r>
      <w:r w:rsidRPr="00C677ED">
        <w:rPr>
          <w:rFonts w:ascii="Arial" w:hAnsi="Arial" w:cs="Arial"/>
        </w:rPr>
        <w:t xml:space="preserve">a blind vendor servicing a vending machine </w:t>
      </w:r>
      <w:r w:rsidR="0098598B" w:rsidRPr="00C677ED">
        <w:rPr>
          <w:rFonts w:ascii="Arial" w:hAnsi="Arial" w:cs="Arial"/>
        </w:rPr>
        <w:t xml:space="preserve">as a part of the </w:t>
      </w:r>
      <w:r w:rsidRPr="00C677ED">
        <w:rPr>
          <w:rFonts w:ascii="Arial" w:hAnsi="Arial" w:cs="Arial"/>
        </w:rPr>
        <w:t xml:space="preserve">Business Enterprise Program. Mr. Trapp asked Mr. Salas to speak to Ms. Martinez about getting </w:t>
      </w:r>
      <w:r w:rsidR="00A16D4E" w:rsidRPr="00C677ED">
        <w:rPr>
          <w:rFonts w:ascii="Arial" w:hAnsi="Arial" w:cs="Arial"/>
        </w:rPr>
        <w:t xml:space="preserve">such </w:t>
      </w:r>
      <w:r w:rsidRPr="00C677ED">
        <w:rPr>
          <w:rFonts w:ascii="Arial" w:hAnsi="Arial" w:cs="Arial"/>
        </w:rPr>
        <w:t>a picture.</w:t>
      </w:r>
    </w:p>
    <w:p w14:paraId="2AFC3E5C" w14:textId="77777777" w:rsidR="009C4607" w:rsidRPr="00C677ED" w:rsidRDefault="009C4607" w:rsidP="00C677ED">
      <w:pPr>
        <w:spacing w:after="0"/>
        <w:rPr>
          <w:rFonts w:ascii="Arial" w:hAnsi="Arial" w:cs="Arial"/>
        </w:rPr>
      </w:pPr>
    </w:p>
    <w:p w14:paraId="08D98327" w14:textId="0D84EE43" w:rsidR="00143BAE" w:rsidRPr="00C677ED" w:rsidRDefault="00143BAE" w:rsidP="00C677ED">
      <w:pPr>
        <w:spacing w:after="0"/>
        <w:rPr>
          <w:rFonts w:ascii="Arial" w:hAnsi="Arial" w:cs="Arial"/>
        </w:rPr>
      </w:pPr>
      <w:r w:rsidRPr="00C677ED">
        <w:rPr>
          <w:rFonts w:ascii="Arial" w:hAnsi="Arial" w:cs="Arial"/>
        </w:rPr>
        <w:t>Mr. Trapp asked to take the discussion and review of agency Strategic Plan at this time.</w:t>
      </w:r>
    </w:p>
    <w:p w14:paraId="43C4CC0C" w14:textId="77777777" w:rsidR="000F5941" w:rsidRPr="00C677ED" w:rsidRDefault="000F5941" w:rsidP="00C677ED">
      <w:pPr>
        <w:spacing w:after="0"/>
        <w:rPr>
          <w:rFonts w:ascii="Arial" w:hAnsi="Arial" w:cs="Arial"/>
        </w:rPr>
      </w:pPr>
    </w:p>
    <w:p w14:paraId="4D0751EF" w14:textId="2CDF0A7A" w:rsidR="00964881" w:rsidRPr="00C677ED" w:rsidRDefault="00964881" w:rsidP="00C677ED">
      <w:pPr>
        <w:spacing w:after="0"/>
        <w:rPr>
          <w:rFonts w:ascii="Arial" w:hAnsi="Arial" w:cs="Arial"/>
        </w:rPr>
      </w:pPr>
      <w:r w:rsidRPr="00C677ED">
        <w:rPr>
          <w:rFonts w:ascii="Arial" w:hAnsi="Arial" w:cs="Arial"/>
        </w:rPr>
        <w:t xml:space="preserve">Discussion and Review of Agency Strategic Plan, Greg Trapp </w:t>
      </w:r>
    </w:p>
    <w:p w14:paraId="30A7F58B" w14:textId="77777777" w:rsidR="00964881" w:rsidRPr="00C677ED" w:rsidRDefault="00964881" w:rsidP="00C677ED">
      <w:pPr>
        <w:spacing w:after="0"/>
        <w:rPr>
          <w:rFonts w:ascii="Arial" w:hAnsi="Arial" w:cs="Arial"/>
        </w:rPr>
      </w:pPr>
    </w:p>
    <w:p w14:paraId="4FA3D647" w14:textId="19D93F40" w:rsidR="000F5941" w:rsidRPr="00C677ED" w:rsidRDefault="000F5941" w:rsidP="00C677ED">
      <w:pPr>
        <w:spacing w:after="0"/>
        <w:rPr>
          <w:rFonts w:ascii="Arial" w:hAnsi="Arial" w:cs="Arial"/>
        </w:rPr>
      </w:pPr>
      <w:r w:rsidRPr="00C677ED">
        <w:rPr>
          <w:rFonts w:ascii="Arial" w:hAnsi="Arial" w:cs="Arial"/>
        </w:rPr>
        <w:t>Mr. Trapp said he had hoped to have a draft of the Strategic Plan but had been unable to get it out due to the time he has had to spend on the Part B issue.</w:t>
      </w:r>
      <w:r w:rsidR="00847CC0" w:rsidRPr="00C677ED">
        <w:rPr>
          <w:rFonts w:ascii="Arial" w:hAnsi="Arial" w:cs="Arial"/>
        </w:rPr>
        <w:t xml:space="preserve"> He asked the members to be thinking about the Strategic Plan, saying that the Commission would be holding a public meeting to gather input on the plan. He said the plan needed to be updated due to the pandemic, changes to the workforce, and changes in demographic </w:t>
      </w:r>
      <w:r w:rsidR="00847CC0" w:rsidRPr="00C677ED">
        <w:rPr>
          <w:rFonts w:ascii="Arial" w:hAnsi="Arial" w:cs="Arial"/>
        </w:rPr>
        <w:lastRenderedPageBreak/>
        <w:t xml:space="preserve">data. He said the plan goes </w:t>
      </w:r>
      <w:r w:rsidR="008B6739" w:rsidRPr="00C677ED">
        <w:rPr>
          <w:rFonts w:ascii="Arial" w:hAnsi="Arial" w:cs="Arial"/>
        </w:rPr>
        <w:t>in</w:t>
      </w:r>
      <w:r w:rsidR="00847CC0" w:rsidRPr="00C677ED">
        <w:rPr>
          <w:rFonts w:ascii="Arial" w:hAnsi="Arial" w:cs="Arial"/>
        </w:rPr>
        <w:t xml:space="preserve"> along with the request budget, which is due on September 1.</w:t>
      </w:r>
      <w:r w:rsidR="00043744" w:rsidRPr="00C677ED">
        <w:rPr>
          <w:rFonts w:ascii="Arial" w:hAnsi="Arial" w:cs="Arial"/>
        </w:rPr>
        <w:t xml:space="preserve"> He said the current plan was sent out to </w:t>
      </w:r>
      <w:proofErr w:type="gramStart"/>
      <w:r w:rsidR="00043744" w:rsidRPr="00C677ED">
        <w:rPr>
          <w:rFonts w:ascii="Arial" w:hAnsi="Arial" w:cs="Arial"/>
        </w:rPr>
        <w:t>all of</w:t>
      </w:r>
      <w:proofErr w:type="gramEnd"/>
      <w:r w:rsidR="00043744" w:rsidRPr="00C677ED">
        <w:rPr>
          <w:rFonts w:ascii="Arial" w:hAnsi="Arial" w:cs="Arial"/>
        </w:rPr>
        <w:t xml:space="preserve"> the members.</w:t>
      </w:r>
    </w:p>
    <w:p w14:paraId="6EE3D697" w14:textId="77777777" w:rsidR="00964881" w:rsidRPr="00C677ED" w:rsidRDefault="00964881" w:rsidP="00C677ED">
      <w:pPr>
        <w:spacing w:after="0"/>
        <w:rPr>
          <w:rFonts w:ascii="Arial" w:hAnsi="Arial" w:cs="Arial"/>
        </w:rPr>
      </w:pPr>
    </w:p>
    <w:p w14:paraId="2ED6DD68" w14:textId="03A1BD32" w:rsidR="00043744" w:rsidRPr="00C677ED" w:rsidRDefault="00642446" w:rsidP="00C677ED">
      <w:pPr>
        <w:spacing w:after="0"/>
        <w:rPr>
          <w:rFonts w:ascii="Arial" w:hAnsi="Arial" w:cs="Arial"/>
        </w:rPr>
      </w:pPr>
      <w:r w:rsidRPr="00C677ED">
        <w:rPr>
          <w:rFonts w:ascii="Arial" w:hAnsi="Arial" w:cs="Arial"/>
        </w:rPr>
        <w:t xml:space="preserve">Mr. Blair said he thought the plan was very informative, and he suggested that the mission statement </w:t>
      </w:r>
      <w:r w:rsidR="0074399D" w:rsidRPr="00C677ED">
        <w:rPr>
          <w:rFonts w:ascii="Arial" w:hAnsi="Arial" w:cs="Arial"/>
        </w:rPr>
        <w:t xml:space="preserve">and goals and priorities </w:t>
      </w:r>
      <w:r w:rsidRPr="00C677ED">
        <w:rPr>
          <w:rFonts w:ascii="Arial" w:hAnsi="Arial" w:cs="Arial"/>
        </w:rPr>
        <w:t>be moved up.</w:t>
      </w:r>
      <w:r w:rsidR="0074399D" w:rsidRPr="00C677ED">
        <w:rPr>
          <w:rFonts w:ascii="Arial" w:hAnsi="Arial" w:cs="Arial"/>
        </w:rPr>
        <w:t xml:space="preserve"> Mr. Trapp said he thought the environmental scan was the most important, and that the goals and priorities describe how the environmental scan issues will be addressed.</w:t>
      </w:r>
      <w:r w:rsidRPr="00C677ED">
        <w:rPr>
          <w:rFonts w:ascii="Arial" w:hAnsi="Arial" w:cs="Arial"/>
        </w:rPr>
        <w:t xml:space="preserve"> </w:t>
      </w:r>
    </w:p>
    <w:p w14:paraId="0835BA42" w14:textId="77777777" w:rsidR="00642446" w:rsidRPr="00C677ED" w:rsidRDefault="00642446" w:rsidP="00C677ED">
      <w:pPr>
        <w:spacing w:after="0"/>
        <w:rPr>
          <w:rFonts w:ascii="Arial" w:hAnsi="Arial" w:cs="Arial"/>
        </w:rPr>
      </w:pPr>
    </w:p>
    <w:p w14:paraId="0D693221" w14:textId="1B2C7351" w:rsidR="00D95C10" w:rsidRPr="00C677ED" w:rsidRDefault="00D95C10" w:rsidP="00C677ED">
      <w:pPr>
        <w:spacing w:after="0"/>
        <w:rPr>
          <w:rFonts w:ascii="Arial" w:hAnsi="Arial" w:cs="Arial"/>
        </w:rPr>
      </w:pPr>
      <w:r w:rsidRPr="00C677ED">
        <w:rPr>
          <w:rFonts w:ascii="Arial" w:hAnsi="Arial" w:cs="Arial"/>
        </w:rPr>
        <w:t xml:space="preserve">Mr. Trapp asked to take the </w:t>
      </w:r>
      <w:r w:rsidR="00BA78FA" w:rsidRPr="00C677ED">
        <w:rPr>
          <w:rFonts w:ascii="Arial" w:hAnsi="Arial" w:cs="Arial"/>
        </w:rPr>
        <w:t xml:space="preserve">approval of </w:t>
      </w:r>
      <w:r w:rsidR="00ED5027" w:rsidRPr="00C677ED">
        <w:rPr>
          <w:rFonts w:ascii="Arial" w:hAnsi="Arial" w:cs="Arial"/>
        </w:rPr>
        <w:t xml:space="preserve">the </w:t>
      </w:r>
      <w:r w:rsidR="00BA78FA" w:rsidRPr="00C677ED">
        <w:rPr>
          <w:rFonts w:ascii="Arial" w:hAnsi="Arial" w:cs="Arial"/>
        </w:rPr>
        <w:t xml:space="preserve">consumer satisfaction survey </w:t>
      </w:r>
      <w:r w:rsidRPr="00C677ED">
        <w:rPr>
          <w:rFonts w:ascii="Arial" w:hAnsi="Arial" w:cs="Arial"/>
        </w:rPr>
        <w:t>at this time.</w:t>
      </w:r>
    </w:p>
    <w:p w14:paraId="3D620175" w14:textId="77777777" w:rsidR="009A383A" w:rsidRPr="00C677ED" w:rsidRDefault="009A383A" w:rsidP="00C677ED">
      <w:pPr>
        <w:spacing w:after="0"/>
        <w:rPr>
          <w:rFonts w:ascii="Arial" w:hAnsi="Arial" w:cs="Arial"/>
        </w:rPr>
      </w:pPr>
    </w:p>
    <w:p w14:paraId="166E33D7" w14:textId="1CC78252" w:rsidR="007A2EC6" w:rsidRPr="00C677ED" w:rsidRDefault="007A2EC6" w:rsidP="00C677ED">
      <w:pPr>
        <w:spacing w:after="0"/>
        <w:rPr>
          <w:rFonts w:ascii="Arial" w:hAnsi="Arial" w:cs="Arial"/>
        </w:rPr>
      </w:pPr>
      <w:r w:rsidRPr="00C677ED">
        <w:rPr>
          <w:rFonts w:ascii="Arial" w:hAnsi="Arial" w:cs="Arial"/>
        </w:rPr>
        <w:t>Approval of Consumer Satisfaction Survey, Greg Trapp</w:t>
      </w:r>
    </w:p>
    <w:p w14:paraId="237763DB" w14:textId="77777777" w:rsidR="007A2EC6" w:rsidRPr="00C677ED" w:rsidRDefault="007A2EC6" w:rsidP="00C677ED">
      <w:pPr>
        <w:spacing w:after="0"/>
        <w:rPr>
          <w:rFonts w:ascii="Arial" w:hAnsi="Arial" w:cs="Arial"/>
        </w:rPr>
      </w:pPr>
    </w:p>
    <w:p w14:paraId="1FF1BE00" w14:textId="6A6EDDBE" w:rsidR="00E7570F" w:rsidRPr="00C677ED" w:rsidRDefault="00F84AD8" w:rsidP="00C677ED">
      <w:pPr>
        <w:spacing w:after="0"/>
        <w:rPr>
          <w:rFonts w:ascii="Arial" w:hAnsi="Arial" w:cs="Arial"/>
        </w:rPr>
      </w:pPr>
      <w:r w:rsidRPr="00C677ED">
        <w:rPr>
          <w:rFonts w:ascii="Arial" w:hAnsi="Arial" w:cs="Arial"/>
        </w:rPr>
        <w:t>Mr. Trapp said the consumer satisfaction survey is done every three years. He said the agency has used Research and Polling to conduct the survey</w:t>
      </w:r>
      <w:r w:rsidR="00E7570F" w:rsidRPr="00C677ED">
        <w:rPr>
          <w:rFonts w:ascii="Arial" w:hAnsi="Arial" w:cs="Arial"/>
        </w:rPr>
        <w:t>.</w:t>
      </w:r>
      <w:r w:rsidR="00126FE0" w:rsidRPr="00C677ED">
        <w:rPr>
          <w:rFonts w:ascii="Arial" w:hAnsi="Arial" w:cs="Arial"/>
        </w:rPr>
        <w:t xml:space="preserve"> He said he is proposing to use the same survey from three years ago, eliminating the question </w:t>
      </w:r>
      <w:r w:rsidR="00915B75" w:rsidRPr="00C677ED">
        <w:rPr>
          <w:rFonts w:ascii="Arial" w:hAnsi="Arial" w:cs="Arial"/>
        </w:rPr>
        <w:t xml:space="preserve">about satisfaction with services during the pandemic </w:t>
      </w:r>
      <w:r w:rsidR="00126FE0" w:rsidRPr="00C677ED">
        <w:rPr>
          <w:rFonts w:ascii="Arial" w:hAnsi="Arial" w:cs="Arial"/>
        </w:rPr>
        <w:t xml:space="preserve">because </w:t>
      </w:r>
      <w:r w:rsidR="00915B75" w:rsidRPr="00C677ED">
        <w:rPr>
          <w:rFonts w:ascii="Arial" w:hAnsi="Arial" w:cs="Arial"/>
        </w:rPr>
        <w:t xml:space="preserve">he thought </w:t>
      </w:r>
      <w:r w:rsidR="00126FE0" w:rsidRPr="00C677ED">
        <w:rPr>
          <w:rFonts w:ascii="Arial" w:hAnsi="Arial" w:cs="Arial"/>
        </w:rPr>
        <w:t>it was no</w:t>
      </w:r>
      <w:r w:rsidR="00915B75" w:rsidRPr="00C677ED">
        <w:rPr>
          <w:rFonts w:ascii="Arial" w:hAnsi="Arial" w:cs="Arial"/>
        </w:rPr>
        <w:t>t</w:t>
      </w:r>
      <w:r w:rsidR="00126FE0" w:rsidRPr="00C677ED">
        <w:rPr>
          <w:rFonts w:ascii="Arial" w:hAnsi="Arial" w:cs="Arial"/>
        </w:rPr>
        <w:t xml:space="preserve"> relevant</w:t>
      </w:r>
      <w:r w:rsidR="000D2943" w:rsidRPr="00C677ED">
        <w:rPr>
          <w:rFonts w:ascii="Arial" w:hAnsi="Arial" w:cs="Arial"/>
        </w:rPr>
        <w:t xml:space="preserve"> now that the pandemic was over</w:t>
      </w:r>
      <w:r w:rsidR="00126FE0" w:rsidRPr="00C677ED">
        <w:rPr>
          <w:rFonts w:ascii="Arial" w:hAnsi="Arial" w:cs="Arial"/>
        </w:rPr>
        <w:t>.</w:t>
      </w:r>
      <w:r w:rsidR="00AE4E5C" w:rsidRPr="00C677ED">
        <w:rPr>
          <w:rFonts w:ascii="Arial" w:hAnsi="Arial" w:cs="Arial"/>
        </w:rPr>
        <w:t xml:space="preserve"> He said he thought it was important to have continuity in the questions so that tren</w:t>
      </w:r>
      <w:r w:rsidR="00CC2B12" w:rsidRPr="00C677ED">
        <w:rPr>
          <w:rFonts w:ascii="Arial" w:hAnsi="Arial" w:cs="Arial"/>
        </w:rPr>
        <w:t>d</w:t>
      </w:r>
      <w:r w:rsidR="00AE4E5C" w:rsidRPr="00C677ED">
        <w:rPr>
          <w:rFonts w:ascii="Arial" w:hAnsi="Arial" w:cs="Arial"/>
        </w:rPr>
        <w:t xml:space="preserve">s can be compared in an apple to apples fashion. </w:t>
      </w:r>
    </w:p>
    <w:p w14:paraId="2AC0AEC4" w14:textId="77777777" w:rsidR="00CC2B12" w:rsidRPr="00C677ED" w:rsidRDefault="00CC2B12" w:rsidP="00C677ED">
      <w:pPr>
        <w:spacing w:after="0"/>
        <w:rPr>
          <w:rFonts w:ascii="Arial" w:hAnsi="Arial" w:cs="Arial"/>
        </w:rPr>
      </w:pPr>
    </w:p>
    <w:p w14:paraId="77FB324A" w14:textId="6E5B0011" w:rsidR="00B912E8" w:rsidRPr="00C677ED" w:rsidRDefault="00CC2B12" w:rsidP="00C677ED">
      <w:pPr>
        <w:spacing w:after="0"/>
        <w:rPr>
          <w:rFonts w:ascii="Arial" w:hAnsi="Arial" w:cs="Arial"/>
        </w:rPr>
      </w:pPr>
      <w:r w:rsidRPr="00C677ED">
        <w:rPr>
          <w:rFonts w:ascii="Arial" w:hAnsi="Arial" w:cs="Arial"/>
        </w:rPr>
        <w:t xml:space="preserve">Ms. Chavez arrived at this time, </w:t>
      </w:r>
      <w:r w:rsidR="00915B75" w:rsidRPr="00C677ED">
        <w:rPr>
          <w:rFonts w:ascii="Arial" w:hAnsi="Arial" w:cs="Arial"/>
        </w:rPr>
        <w:t xml:space="preserve">and Mr. Trapp summarized his earlier comments about the consumer satisfaction survey. </w:t>
      </w:r>
      <w:r w:rsidR="00290199" w:rsidRPr="00C677ED">
        <w:rPr>
          <w:rFonts w:ascii="Arial" w:hAnsi="Arial" w:cs="Arial"/>
        </w:rPr>
        <w:t xml:space="preserve">Mr. Trapp said he is proposing to survey 25 percent of VR consumers, saying that the </w:t>
      </w:r>
      <w:r w:rsidR="00B912E8" w:rsidRPr="00C677ED">
        <w:rPr>
          <w:rFonts w:ascii="Arial" w:hAnsi="Arial" w:cs="Arial"/>
        </w:rPr>
        <w:t xml:space="preserve">agency </w:t>
      </w:r>
      <w:r w:rsidR="00290199" w:rsidRPr="00C677ED">
        <w:rPr>
          <w:rFonts w:ascii="Arial" w:hAnsi="Arial" w:cs="Arial"/>
        </w:rPr>
        <w:t>had about 350 VR consumers.</w:t>
      </w:r>
      <w:r w:rsidR="007F64F8" w:rsidRPr="00C677ED">
        <w:rPr>
          <w:rFonts w:ascii="Arial" w:hAnsi="Arial" w:cs="Arial"/>
        </w:rPr>
        <w:t xml:space="preserve"> Mr. Trapp said he </w:t>
      </w:r>
      <w:r w:rsidR="00B912E8" w:rsidRPr="00C677ED">
        <w:rPr>
          <w:rFonts w:ascii="Arial" w:hAnsi="Arial" w:cs="Arial"/>
        </w:rPr>
        <w:t>i</w:t>
      </w:r>
      <w:r w:rsidR="008A77DE" w:rsidRPr="00C677ED">
        <w:rPr>
          <w:rFonts w:ascii="Arial" w:hAnsi="Arial" w:cs="Arial"/>
        </w:rPr>
        <w:t xml:space="preserve">s proposing </w:t>
      </w:r>
      <w:r w:rsidR="007F64F8" w:rsidRPr="00C677ED">
        <w:rPr>
          <w:rFonts w:ascii="Arial" w:hAnsi="Arial" w:cs="Arial"/>
        </w:rPr>
        <w:t xml:space="preserve">one substantive change, adding to the script that the </w:t>
      </w:r>
      <w:r w:rsidR="00B912E8" w:rsidRPr="00C677ED">
        <w:rPr>
          <w:rFonts w:ascii="Arial" w:hAnsi="Arial" w:cs="Arial"/>
        </w:rPr>
        <w:t xml:space="preserve">consumer </w:t>
      </w:r>
      <w:r w:rsidR="007F64F8" w:rsidRPr="00C677ED">
        <w:rPr>
          <w:rFonts w:ascii="Arial" w:hAnsi="Arial" w:cs="Arial"/>
        </w:rPr>
        <w:t xml:space="preserve">was selected anonymously. </w:t>
      </w:r>
      <w:r w:rsidR="008A77DE" w:rsidRPr="00C677ED">
        <w:rPr>
          <w:rFonts w:ascii="Arial" w:hAnsi="Arial" w:cs="Arial"/>
        </w:rPr>
        <w:t xml:space="preserve">He said this should help assure consumers that </w:t>
      </w:r>
      <w:r w:rsidR="00AC094B" w:rsidRPr="00C677ED">
        <w:rPr>
          <w:rFonts w:ascii="Arial" w:hAnsi="Arial" w:cs="Arial"/>
        </w:rPr>
        <w:t xml:space="preserve">their </w:t>
      </w:r>
      <w:r w:rsidR="008A77DE" w:rsidRPr="00C677ED">
        <w:rPr>
          <w:rFonts w:ascii="Arial" w:hAnsi="Arial" w:cs="Arial"/>
        </w:rPr>
        <w:t xml:space="preserve">responses </w:t>
      </w:r>
      <w:r w:rsidR="00AC094B" w:rsidRPr="00C677ED">
        <w:rPr>
          <w:rFonts w:ascii="Arial" w:hAnsi="Arial" w:cs="Arial"/>
        </w:rPr>
        <w:t xml:space="preserve">are </w:t>
      </w:r>
      <w:r w:rsidR="008A77DE" w:rsidRPr="00C677ED">
        <w:rPr>
          <w:rFonts w:ascii="Arial" w:hAnsi="Arial" w:cs="Arial"/>
        </w:rPr>
        <w:t>confidential.</w:t>
      </w:r>
      <w:r w:rsidR="004F6C15" w:rsidRPr="00C677ED">
        <w:rPr>
          <w:rFonts w:ascii="Arial" w:hAnsi="Arial" w:cs="Arial"/>
        </w:rPr>
        <w:t xml:space="preserve"> </w:t>
      </w:r>
    </w:p>
    <w:p w14:paraId="1D0A685D" w14:textId="77777777" w:rsidR="004F6C15" w:rsidRPr="00C677ED" w:rsidRDefault="004F6C15" w:rsidP="00C677ED">
      <w:pPr>
        <w:spacing w:after="0"/>
        <w:rPr>
          <w:rFonts w:ascii="Arial" w:hAnsi="Arial" w:cs="Arial"/>
        </w:rPr>
      </w:pPr>
    </w:p>
    <w:p w14:paraId="7EE6589C" w14:textId="4EBAEA03" w:rsidR="004F6C15" w:rsidRPr="00C677ED" w:rsidRDefault="004F6C15" w:rsidP="00C677ED">
      <w:pPr>
        <w:spacing w:after="0"/>
        <w:rPr>
          <w:rFonts w:ascii="Arial" w:hAnsi="Arial" w:cs="Arial"/>
        </w:rPr>
      </w:pPr>
      <w:r w:rsidRPr="00C677ED">
        <w:rPr>
          <w:rFonts w:ascii="Arial" w:hAnsi="Arial" w:cs="Arial"/>
        </w:rPr>
        <w:t xml:space="preserve">Ms. Chavez said she appreciated that the survey asked if the consumer was informed about the Client Assistance Program, adding that she would like to see </w:t>
      </w:r>
      <w:r w:rsidR="00C270B8" w:rsidRPr="00C677ED">
        <w:rPr>
          <w:rFonts w:ascii="Arial" w:hAnsi="Arial" w:cs="Arial"/>
        </w:rPr>
        <w:t xml:space="preserve">the </w:t>
      </w:r>
      <w:r w:rsidRPr="00C677ED">
        <w:rPr>
          <w:rFonts w:ascii="Arial" w:hAnsi="Arial" w:cs="Arial"/>
        </w:rPr>
        <w:t xml:space="preserve">question </w:t>
      </w:r>
      <w:r w:rsidR="00C270B8" w:rsidRPr="00C677ED">
        <w:rPr>
          <w:rFonts w:ascii="Arial" w:hAnsi="Arial" w:cs="Arial"/>
        </w:rPr>
        <w:t xml:space="preserve">also </w:t>
      </w:r>
      <w:r w:rsidRPr="00C677ED">
        <w:rPr>
          <w:rFonts w:ascii="Arial" w:hAnsi="Arial" w:cs="Arial"/>
        </w:rPr>
        <w:t>asking if the consumer was informed about their rights.</w:t>
      </w:r>
    </w:p>
    <w:p w14:paraId="50129823" w14:textId="77777777" w:rsidR="00C270B8" w:rsidRPr="00C677ED" w:rsidRDefault="00C270B8" w:rsidP="00C677ED">
      <w:pPr>
        <w:spacing w:after="0"/>
        <w:rPr>
          <w:rFonts w:ascii="Arial" w:hAnsi="Arial" w:cs="Arial"/>
        </w:rPr>
      </w:pPr>
    </w:p>
    <w:p w14:paraId="23608EE1" w14:textId="442A65C2" w:rsidR="00C270B8" w:rsidRPr="00C677ED" w:rsidRDefault="00C270B8" w:rsidP="00C677ED">
      <w:pPr>
        <w:spacing w:after="0"/>
        <w:rPr>
          <w:rFonts w:ascii="Arial" w:hAnsi="Arial" w:cs="Arial"/>
        </w:rPr>
      </w:pPr>
      <w:r w:rsidRPr="00C677ED">
        <w:rPr>
          <w:rFonts w:ascii="Arial" w:hAnsi="Arial" w:cs="Arial"/>
        </w:rPr>
        <w:t xml:space="preserve">Mr. Trapp said he thought that would be a compound question, and he said he preferred keeping the original CAP question and adding a new question asking if the consumer was informed of their rights. </w:t>
      </w:r>
    </w:p>
    <w:p w14:paraId="1E4E8D80" w14:textId="77777777" w:rsidR="00C139CD" w:rsidRPr="00C677ED" w:rsidRDefault="00C139CD" w:rsidP="00C677ED">
      <w:pPr>
        <w:spacing w:after="0"/>
        <w:rPr>
          <w:rFonts w:ascii="Arial" w:hAnsi="Arial" w:cs="Arial"/>
        </w:rPr>
      </w:pPr>
    </w:p>
    <w:p w14:paraId="0FA6D049" w14:textId="2A4C172D" w:rsidR="00C139CD" w:rsidRPr="00C677ED" w:rsidRDefault="00C139CD" w:rsidP="00C677ED">
      <w:pPr>
        <w:spacing w:after="0"/>
        <w:rPr>
          <w:rFonts w:ascii="Arial" w:hAnsi="Arial" w:cs="Arial"/>
        </w:rPr>
      </w:pPr>
      <w:r w:rsidRPr="00C677ED">
        <w:rPr>
          <w:rFonts w:ascii="Arial" w:hAnsi="Arial" w:cs="Arial"/>
        </w:rPr>
        <w:t xml:space="preserve">Mr. Salas said he thought </w:t>
      </w:r>
      <w:r w:rsidR="00DA65DC" w:rsidRPr="00C677ED">
        <w:rPr>
          <w:rFonts w:ascii="Arial" w:hAnsi="Arial" w:cs="Arial"/>
        </w:rPr>
        <w:t>the question</w:t>
      </w:r>
      <w:r w:rsidRPr="00C677ED">
        <w:rPr>
          <w:rFonts w:ascii="Arial" w:hAnsi="Arial" w:cs="Arial"/>
        </w:rPr>
        <w:t xml:space="preserve"> should be broken down to give the consumer an idea of what is being asked, and Ms. Mitchell said she thought it should ask about rights and responsibilities.</w:t>
      </w:r>
      <w:r w:rsidR="00851328" w:rsidRPr="00C677ED">
        <w:rPr>
          <w:rFonts w:ascii="Arial" w:hAnsi="Arial" w:cs="Arial"/>
        </w:rPr>
        <w:t xml:space="preserve"> Mr. Blair, Ms. Chavez, and Ms. Hayes all agreed.</w:t>
      </w:r>
    </w:p>
    <w:p w14:paraId="168D2EEC" w14:textId="77777777" w:rsidR="00C139CD" w:rsidRPr="00C677ED" w:rsidRDefault="00C139CD" w:rsidP="00C677ED">
      <w:pPr>
        <w:spacing w:after="0"/>
        <w:rPr>
          <w:rFonts w:ascii="Arial" w:hAnsi="Arial" w:cs="Arial"/>
        </w:rPr>
      </w:pPr>
    </w:p>
    <w:p w14:paraId="08ACC68A" w14:textId="02A815B0" w:rsidR="00C03836" w:rsidRPr="00C677ED" w:rsidRDefault="00C03836" w:rsidP="00C677ED">
      <w:pPr>
        <w:spacing w:after="0"/>
        <w:rPr>
          <w:rFonts w:ascii="Arial" w:hAnsi="Arial" w:cs="Arial"/>
        </w:rPr>
      </w:pPr>
      <w:r w:rsidRPr="00C677ED">
        <w:rPr>
          <w:rFonts w:ascii="Arial" w:hAnsi="Arial" w:cs="Arial"/>
        </w:rPr>
        <w:lastRenderedPageBreak/>
        <w:t>Mr. Trapp said he thought the rights and responsibilities question should follow the CAP question to avoid influencing answers to the CAP question, allowing for comparisons</w:t>
      </w:r>
      <w:r w:rsidR="005A0DBD" w:rsidRPr="00C677ED">
        <w:rPr>
          <w:rFonts w:ascii="Arial" w:hAnsi="Arial" w:cs="Arial"/>
        </w:rPr>
        <w:t xml:space="preserve"> with survey</w:t>
      </w:r>
      <w:r w:rsidR="00DA65DC" w:rsidRPr="00C677ED">
        <w:rPr>
          <w:rFonts w:ascii="Arial" w:hAnsi="Arial" w:cs="Arial"/>
        </w:rPr>
        <w:t xml:space="preserve"> responses</w:t>
      </w:r>
      <w:r w:rsidR="005A0DBD" w:rsidRPr="00C677ED">
        <w:rPr>
          <w:rFonts w:ascii="Arial" w:hAnsi="Arial" w:cs="Arial"/>
        </w:rPr>
        <w:t xml:space="preserve"> from prior years</w:t>
      </w:r>
      <w:r w:rsidRPr="00C677ED">
        <w:rPr>
          <w:rFonts w:ascii="Arial" w:hAnsi="Arial" w:cs="Arial"/>
        </w:rPr>
        <w:t>.</w:t>
      </w:r>
    </w:p>
    <w:p w14:paraId="42F6E43F" w14:textId="77777777" w:rsidR="00CC457A" w:rsidRPr="00C677ED" w:rsidRDefault="00CC457A" w:rsidP="00C677ED">
      <w:pPr>
        <w:spacing w:after="0"/>
        <w:rPr>
          <w:rFonts w:ascii="Arial" w:hAnsi="Arial" w:cs="Arial"/>
        </w:rPr>
      </w:pPr>
    </w:p>
    <w:p w14:paraId="06B1B796" w14:textId="50B54E2A" w:rsidR="00E878A0" w:rsidRPr="00C677ED" w:rsidRDefault="00CC457A" w:rsidP="00C677ED">
      <w:pPr>
        <w:spacing w:after="0"/>
        <w:rPr>
          <w:rFonts w:ascii="Arial" w:hAnsi="Arial" w:cs="Arial"/>
        </w:rPr>
      </w:pPr>
      <w:r w:rsidRPr="00C677ED">
        <w:rPr>
          <w:rFonts w:ascii="Arial" w:hAnsi="Arial" w:cs="Arial"/>
        </w:rPr>
        <w:t xml:space="preserve">Mr. Salas suggested adding an example of </w:t>
      </w:r>
      <w:r w:rsidR="00451141" w:rsidRPr="00C677ED">
        <w:rPr>
          <w:rFonts w:ascii="Arial" w:hAnsi="Arial" w:cs="Arial"/>
        </w:rPr>
        <w:t xml:space="preserve">the </w:t>
      </w:r>
      <w:r w:rsidRPr="00C677ED">
        <w:rPr>
          <w:rFonts w:ascii="Arial" w:hAnsi="Arial" w:cs="Arial"/>
        </w:rPr>
        <w:t>rights to help the consumer to remember whether they were informed of their rights.</w:t>
      </w:r>
      <w:r w:rsidR="00451141" w:rsidRPr="00C677ED">
        <w:rPr>
          <w:rFonts w:ascii="Arial" w:hAnsi="Arial" w:cs="Arial"/>
        </w:rPr>
        <w:t xml:space="preserve"> </w:t>
      </w:r>
      <w:r w:rsidR="00E878A0" w:rsidRPr="00C677ED">
        <w:rPr>
          <w:rFonts w:ascii="Arial" w:hAnsi="Arial" w:cs="Arial"/>
        </w:rPr>
        <w:t xml:space="preserve">Ms. Alonzo asked if the surveyor </w:t>
      </w:r>
      <w:r w:rsidR="008B6739" w:rsidRPr="00C677ED">
        <w:rPr>
          <w:rFonts w:ascii="Arial" w:hAnsi="Arial" w:cs="Arial"/>
        </w:rPr>
        <w:t>could</w:t>
      </w:r>
      <w:r w:rsidR="00E878A0" w:rsidRPr="00C677ED">
        <w:rPr>
          <w:rFonts w:ascii="Arial" w:hAnsi="Arial" w:cs="Arial"/>
        </w:rPr>
        <w:t xml:space="preserve"> provide information to the consumer to help them remember</w:t>
      </w:r>
      <w:r w:rsidR="00D049A7" w:rsidRPr="00C677ED">
        <w:rPr>
          <w:rFonts w:ascii="Arial" w:hAnsi="Arial" w:cs="Arial"/>
        </w:rPr>
        <w:t>, and how many times the survey company will call</w:t>
      </w:r>
      <w:r w:rsidR="00E878A0" w:rsidRPr="00C677ED">
        <w:rPr>
          <w:rFonts w:ascii="Arial" w:hAnsi="Arial" w:cs="Arial"/>
        </w:rPr>
        <w:t>.</w:t>
      </w:r>
      <w:r w:rsidR="00D049A7" w:rsidRPr="00C677ED">
        <w:rPr>
          <w:rFonts w:ascii="Arial" w:hAnsi="Arial" w:cs="Arial"/>
        </w:rPr>
        <w:t xml:space="preserve"> Mr. Salas said the surveyor will call multiple </w:t>
      </w:r>
      <w:r w:rsidR="008B6739" w:rsidRPr="00C677ED">
        <w:rPr>
          <w:rFonts w:ascii="Arial" w:hAnsi="Arial" w:cs="Arial"/>
        </w:rPr>
        <w:t>times and</w:t>
      </w:r>
      <w:r w:rsidR="00D049A7" w:rsidRPr="00C677ED">
        <w:rPr>
          <w:rFonts w:ascii="Arial" w:hAnsi="Arial" w:cs="Arial"/>
        </w:rPr>
        <w:t xml:space="preserve"> will move on to the next consumer until they reach the 25 percent goal.</w:t>
      </w:r>
      <w:r w:rsidR="00E878A0" w:rsidRPr="00C677ED">
        <w:rPr>
          <w:rFonts w:ascii="Arial" w:hAnsi="Arial" w:cs="Arial"/>
        </w:rPr>
        <w:t xml:space="preserve"> </w:t>
      </w:r>
    </w:p>
    <w:p w14:paraId="5F887BB5" w14:textId="77777777" w:rsidR="00D049A7" w:rsidRPr="00C677ED" w:rsidRDefault="00D049A7" w:rsidP="00C677ED">
      <w:pPr>
        <w:spacing w:after="0"/>
        <w:rPr>
          <w:rFonts w:ascii="Arial" w:hAnsi="Arial" w:cs="Arial"/>
        </w:rPr>
      </w:pPr>
    </w:p>
    <w:p w14:paraId="73206F2C" w14:textId="02BA678A" w:rsidR="00D049A7" w:rsidRPr="00C677ED" w:rsidRDefault="00D049A7" w:rsidP="00C677ED">
      <w:pPr>
        <w:spacing w:after="0"/>
        <w:rPr>
          <w:rFonts w:ascii="Arial" w:hAnsi="Arial" w:cs="Arial"/>
        </w:rPr>
      </w:pPr>
      <w:r w:rsidRPr="00C677ED">
        <w:rPr>
          <w:rFonts w:ascii="Arial" w:hAnsi="Arial" w:cs="Arial"/>
        </w:rPr>
        <w:t xml:space="preserve">Ms. Burma asked about preferred language, and Mr. Salas said that Research and Polling </w:t>
      </w:r>
      <w:proofErr w:type="gramStart"/>
      <w:r w:rsidRPr="00C677ED">
        <w:rPr>
          <w:rFonts w:ascii="Arial" w:hAnsi="Arial" w:cs="Arial"/>
        </w:rPr>
        <w:t>has the ability to</w:t>
      </w:r>
      <w:proofErr w:type="gramEnd"/>
      <w:r w:rsidRPr="00C677ED">
        <w:rPr>
          <w:rFonts w:ascii="Arial" w:hAnsi="Arial" w:cs="Arial"/>
        </w:rPr>
        <w:t xml:space="preserve"> survey in Spanish.</w:t>
      </w:r>
    </w:p>
    <w:p w14:paraId="5284F73A" w14:textId="77777777" w:rsidR="0022127E" w:rsidRPr="00C677ED" w:rsidRDefault="0022127E" w:rsidP="00C677ED">
      <w:pPr>
        <w:spacing w:after="0"/>
        <w:rPr>
          <w:rFonts w:ascii="Arial" w:hAnsi="Arial" w:cs="Arial"/>
        </w:rPr>
      </w:pPr>
    </w:p>
    <w:p w14:paraId="6495B26A" w14:textId="5BC0062E" w:rsidR="0022127E" w:rsidRPr="00C677ED" w:rsidRDefault="0022127E" w:rsidP="00C677ED">
      <w:pPr>
        <w:spacing w:after="0"/>
        <w:rPr>
          <w:rFonts w:ascii="Arial" w:hAnsi="Arial" w:cs="Arial"/>
        </w:rPr>
      </w:pPr>
      <w:r w:rsidRPr="00C677ED">
        <w:rPr>
          <w:rFonts w:ascii="Arial" w:hAnsi="Arial" w:cs="Arial"/>
        </w:rPr>
        <w:t xml:space="preserve">Mr. Trapp said the motion to approve needs to </w:t>
      </w:r>
      <w:r w:rsidR="00EE0BAB" w:rsidRPr="00C677ED">
        <w:rPr>
          <w:rFonts w:ascii="Arial" w:hAnsi="Arial" w:cs="Arial"/>
        </w:rPr>
        <w:t xml:space="preserve">include </w:t>
      </w:r>
      <w:r w:rsidR="00355799" w:rsidRPr="00C677ED">
        <w:rPr>
          <w:rFonts w:ascii="Arial" w:hAnsi="Arial" w:cs="Arial"/>
        </w:rPr>
        <w:t xml:space="preserve">adding </w:t>
      </w:r>
      <w:r w:rsidRPr="00C677ED">
        <w:rPr>
          <w:rFonts w:ascii="Arial" w:hAnsi="Arial" w:cs="Arial"/>
        </w:rPr>
        <w:t xml:space="preserve">a question to the survey asking about rights </w:t>
      </w:r>
      <w:r w:rsidR="00F30650" w:rsidRPr="00C677ED">
        <w:rPr>
          <w:rFonts w:ascii="Arial" w:hAnsi="Arial" w:cs="Arial"/>
        </w:rPr>
        <w:t xml:space="preserve">and responsibilities </w:t>
      </w:r>
      <w:r w:rsidRPr="00C677ED">
        <w:rPr>
          <w:rFonts w:ascii="Arial" w:hAnsi="Arial" w:cs="Arial"/>
        </w:rPr>
        <w:t>and</w:t>
      </w:r>
      <w:r w:rsidR="00355799" w:rsidRPr="00C677ED">
        <w:rPr>
          <w:rFonts w:ascii="Arial" w:hAnsi="Arial" w:cs="Arial"/>
        </w:rPr>
        <w:t xml:space="preserve"> </w:t>
      </w:r>
      <w:r w:rsidR="00EA37D3" w:rsidRPr="00C677ED">
        <w:rPr>
          <w:rFonts w:ascii="Arial" w:hAnsi="Arial" w:cs="Arial"/>
        </w:rPr>
        <w:t xml:space="preserve">the example, </w:t>
      </w:r>
      <w:proofErr w:type="gramStart"/>
      <w:r w:rsidR="00EA37D3" w:rsidRPr="00C677ED">
        <w:rPr>
          <w:rFonts w:ascii="Arial" w:hAnsi="Arial" w:cs="Arial"/>
        </w:rPr>
        <w:t>and also</w:t>
      </w:r>
      <w:proofErr w:type="gramEnd"/>
      <w:r w:rsidR="00EA37D3" w:rsidRPr="00C677ED">
        <w:rPr>
          <w:rFonts w:ascii="Arial" w:hAnsi="Arial" w:cs="Arial"/>
        </w:rPr>
        <w:t xml:space="preserve"> </w:t>
      </w:r>
      <w:r w:rsidR="00355799" w:rsidRPr="00C677ED">
        <w:rPr>
          <w:rFonts w:ascii="Arial" w:hAnsi="Arial" w:cs="Arial"/>
        </w:rPr>
        <w:t>authoriz</w:t>
      </w:r>
      <w:r w:rsidR="00F30650" w:rsidRPr="00C677ED">
        <w:rPr>
          <w:rFonts w:ascii="Arial" w:hAnsi="Arial" w:cs="Arial"/>
        </w:rPr>
        <w:t>ing</w:t>
      </w:r>
      <w:r w:rsidR="00355799" w:rsidRPr="00C677ED">
        <w:rPr>
          <w:rFonts w:ascii="Arial" w:hAnsi="Arial" w:cs="Arial"/>
        </w:rPr>
        <w:t xml:space="preserve"> the executive committee to approve the final version.</w:t>
      </w:r>
    </w:p>
    <w:p w14:paraId="3ECC6A7D" w14:textId="77777777" w:rsidR="00355799" w:rsidRPr="00C677ED" w:rsidRDefault="00355799" w:rsidP="00C677ED">
      <w:pPr>
        <w:spacing w:after="0"/>
        <w:rPr>
          <w:rFonts w:ascii="Arial" w:hAnsi="Arial" w:cs="Arial"/>
        </w:rPr>
      </w:pPr>
    </w:p>
    <w:p w14:paraId="431E2137" w14:textId="341E70BB" w:rsidR="00355799" w:rsidRPr="00C677ED" w:rsidRDefault="00355799" w:rsidP="00C677ED">
      <w:pPr>
        <w:spacing w:after="0"/>
        <w:rPr>
          <w:rFonts w:ascii="Arial" w:hAnsi="Arial" w:cs="Arial"/>
        </w:rPr>
      </w:pPr>
      <w:r w:rsidRPr="00C677ED">
        <w:rPr>
          <w:rFonts w:ascii="Arial" w:hAnsi="Arial" w:cs="Arial"/>
        </w:rPr>
        <w:t xml:space="preserve">Chairperson Hayes </w:t>
      </w:r>
      <w:r w:rsidR="00926362" w:rsidRPr="00C677ED">
        <w:rPr>
          <w:rFonts w:ascii="Arial" w:hAnsi="Arial" w:cs="Arial"/>
        </w:rPr>
        <w:t xml:space="preserve">asked </w:t>
      </w:r>
      <w:r w:rsidRPr="00C677ED">
        <w:rPr>
          <w:rFonts w:ascii="Arial" w:hAnsi="Arial" w:cs="Arial"/>
        </w:rPr>
        <w:t xml:space="preserve">for a motion, and Ms. Chavez moved to accept the survey with the </w:t>
      </w:r>
      <w:r w:rsidR="00111503" w:rsidRPr="00C677ED">
        <w:rPr>
          <w:rFonts w:ascii="Arial" w:hAnsi="Arial" w:cs="Arial"/>
        </w:rPr>
        <w:t xml:space="preserve">changes as </w:t>
      </w:r>
      <w:r w:rsidRPr="00C677ED">
        <w:rPr>
          <w:rFonts w:ascii="Arial" w:hAnsi="Arial" w:cs="Arial"/>
        </w:rPr>
        <w:t xml:space="preserve">discussed added by the executive committee. Mr. </w:t>
      </w:r>
      <w:r w:rsidR="00111503" w:rsidRPr="00C677ED">
        <w:rPr>
          <w:rFonts w:ascii="Arial" w:hAnsi="Arial" w:cs="Arial"/>
        </w:rPr>
        <w:t xml:space="preserve">Blair </w:t>
      </w:r>
      <w:r w:rsidRPr="00C677ED">
        <w:rPr>
          <w:rFonts w:ascii="Arial" w:hAnsi="Arial" w:cs="Arial"/>
        </w:rPr>
        <w:t>seconded the motion.</w:t>
      </w:r>
    </w:p>
    <w:p w14:paraId="47C07EC7" w14:textId="77777777" w:rsidR="00355799" w:rsidRPr="00C677ED" w:rsidRDefault="00355799" w:rsidP="00C677ED">
      <w:pPr>
        <w:spacing w:after="0"/>
        <w:rPr>
          <w:rFonts w:ascii="Arial" w:hAnsi="Arial" w:cs="Arial"/>
        </w:rPr>
      </w:pPr>
    </w:p>
    <w:p w14:paraId="19B49F47" w14:textId="1C7A5F3D" w:rsidR="0009342C" w:rsidRPr="00C677ED" w:rsidRDefault="00670C16" w:rsidP="00C677ED">
      <w:pPr>
        <w:spacing w:after="0"/>
        <w:rPr>
          <w:rFonts w:ascii="Arial" w:hAnsi="Arial" w:cs="Arial"/>
        </w:rPr>
      </w:pPr>
      <w:r w:rsidRPr="00C677ED">
        <w:rPr>
          <w:rFonts w:ascii="Arial" w:hAnsi="Arial" w:cs="Arial"/>
        </w:rPr>
        <w:t>Ms. Mitchell asked if the survey could include language making it less likely that the Commission and NMSBVI will be confused</w:t>
      </w:r>
      <w:r w:rsidR="002D6D10" w:rsidRPr="00C677ED">
        <w:rPr>
          <w:rFonts w:ascii="Arial" w:hAnsi="Arial" w:cs="Arial"/>
        </w:rPr>
        <w:t>.</w:t>
      </w:r>
      <w:r w:rsidR="00DC672A" w:rsidRPr="00C677ED">
        <w:rPr>
          <w:rFonts w:ascii="Arial" w:hAnsi="Arial" w:cs="Arial"/>
        </w:rPr>
        <w:t xml:space="preserve"> Mr. Trapp said that he thought a parent was surveyed last time, and that the parent was unhappy with NMSBVI and directed that towards the Commission, confusing the two.</w:t>
      </w:r>
      <w:r w:rsidR="0009342C" w:rsidRPr="00C677ED">
        <w:rPr>
          <w:rFonts w:ascii="Arial" w:hAnsi="Arial" w:cs="Arial"/>
        </w:rPr>
        <w:t xml:space="preserve"> </w:t>
      </w:r>
    </w:p>
    <w:p w14:paraId="44F3D3DC" w14:textId="77777777" w:rsidR="00DC672A" w:rsidRPr="00C677ED" w:rsidRDefault="00DC672A" w:rsidP="00C677ED">
      <w:pPr>
        <w:spacing w:after="0"/>
        <w:rPr>
          <w:rFonts w:ascii="Arial" w:hAnsi="Arial" w:cs="Arial"/>
        </w:rPr>
      </w:pPr>
    </w:p>
    <w:p w14:paraId="6EACC79F" w14:textId="58E9CBE8" w:rsidR="00056FB2" w:rsidRPr="00C677ED" w:rsidRDefault="00DC672A" w:rsidP="00C677ED">
      <w:pPr>
        <w:spacing w:after="0"/>
        <w:rPr>
          <w:rFonts w:ascii="Arial" w:hAnsi="Arial" w:cs="Arial"/>
        </w:rPr>
      </w:pPr>
      <w:r w:rsidRPr="00C677ED">
        <w:rPr>
          <w:rFonts w:ascii="Arial" w:hAnsi="Arial" w:cs="Arial"/>
        </w:rPr>
        <w:t>Ms. Hayes asked if the student could answer the question instead of the parent, and Mr. Trapp said that the student could answer, but that he was not sure how the parents would feel about their minor child being contacted.</w:t>
      </w:r>
      <w:r w:rsidR="00C75877" w:rsidRPr="00C677ED">
        <w:rPr>
          <w:rFonts w:ascii="Arial" w:hAnsi="Arial" w:cs="Arial"/>
        </w:rPr>
        <w:t xml:space="preserve"> </w:t>
      </w:r>
      <w:r w:rsidR="00056FB2" w:rsidRPr="00C677ED">
        <w:rPr>
          <w:rFonts w:ascii="Arial" w:hAnsi="Arial" w:cs="Arial"/>
        </w:rPr>
        <w:t xml:space="preserve">Ms. Burma said it would not be a good idea, and Mr. Trapp said that the Generation Z students do not like to </w:t>
      </w:r>
      <w:r w:rsidR="00FE5ADD" w:rsidRPr="00C677ED">
        <w:rPr>
          <w:rFonts w:ascii="Arial" w:hAnsi="Arial" w:cs="Arial"/>
        </w:rPr>
        <w:t xml:space="preserve">talk on </w:t>
      </w:r>
      <w:r w:rsidR="00056FB2" w:rsidRPr="00C677ED">
        <w:rPr>
          <w:rFonts w:ascii="Arial" w:hAnsi="Arial" w:cs="Arial"/>
        </w:rPr>
        <w:t>their phones.</w:t>
      </w:r>
      <w:r w:rsidR="00C75877" w:rsidRPr="00C677ED">
        <w:rPr>
          <w:rFonts w:ascii="Arial" w:hAnsi="Arial" w:cs="Arial"/>
        </w:rPr>
        <w:t xml:space="preserve"> Ms. Burma added that students aged 14 to 17 are not as mature as they were in the past.</w:t>
      </w:r>
    </w:p>
    <w:p w14:paraId="54B66918" w14:textId="77777777" w:rsidR="00056FB2" w:rsidRPr="00C677ED" w:rsidRDefault="00056FB2" w:rsidP="00C677ED">
      <w:pPr>
        <w:spacing w:after="0"/>
        <w:rPr>
          <w:rFonts w:ascii="Arial" w:hAnsi="Arial" w:cs="Arial"/>
        </w:rPr>
      </w:pPr>
    </w:p>
    <w:p w14:paraId="6A6E3075" w14:textId="5DA75517" w:rsidR="00056FB2" w:rsidRPr="00C677ED" w:rsidRDefault="00056FB2" w:rsidP="00C677ED">
      <w:pPr>
        <w:spacing w:after="0"/>
        <w:rPr>
          <w:rFonts w:ascii="Arial" w:hAnsi="Arial" w:cs="Arial"/>
        </w:rPr>
      </w:pPr>
      <w:r w:rsidRPr="00C677ED">
        <w:rPr>
          <w:rFonts w:ascii="Arial" w:hAnsi="Arial" w:cs="Arial"/>
        </w:rPr>
        <w:t>Mr. Maestas said it could create a conflict if the parent has one opinion and the student has another</w:t>
      </w:r>
      <w:r w:rsidR="0046589C" w:rsidRPr="00C677ED">
        <w:rPr>
          <w:rFonts w:ascii="Arial" w:hAnsi="Arial" w:cs="Arial"/>
        </w:rPr>
        <w:t>, and Ms. Hayes said she was thinking the same thing</w:t>
      </w:r>
      <w:r w:rsidRPr="00C677ED">
        <w:rPr>
          <w:rFonts w:ascii="Arial" w:hAnsi="Arial" w:cs="Arial"/>
        </w:rPr>
        <w:t>.</w:t>
      </w:r>
    </w:p>
    <w:p w14:paraId="0CB88BB0" w14:textId="77777777" w:rsidR="00D53703" w:rsidRPr="00C677ED" w:rsidRDefault="00D53703" w:rsidP="00C677ED">
      <w:pPr>
        <w:spacing w:after="0"/>
        <w:rPr>
          <w:rFonts w:ascii="Arial" w:hAnsi="Arial" w:cs="Arial"/>
        </w:rPr>
      </w:pPr>
    </w:p>
    <w:p w14:paraId="386ABE3D" w14:textId="798894C7" w:rsidR="00D53703" w:rsidRPr="00C677ED" w:rsidRDefault="00D53703" w:rsidP="00C677ED">
      <w:pPr>
        <w:spacing w:after="0"/>
        <w:rPr>
          <w:rFonts w:ascii="Arial" w:hAnsi="Arial" w:cs="Arial"/>
        </w:rPr>
      </w:pPr>
      <w:r w:rsidRPr="00C677ED">
        <w:rPr>
          <w:rFonts w:ascii="Arial" w:hAnsi="Arial" w:cs="Arial"/>
        </w:rPr>
        <w:t>Ms. Mitchell said that AWARE defaulted to the phone number of the parent or guardian.</w:t>
      </w:r>
    </w:p>
    <w:p w14:paraId="229567FA" w14:textId="77777777" w:rsidR="0054071D" w:rsidRPr="00C677ED" w:rsidRDefault="0054071D" w:rsidP="00C677ED">
      <w:pPr>
        <w:spacing w:after="0"/>
        <w:rPr>
          <w:rFonts w:ascii="Arial" w:hAnsi="Arial" w:cs="Arial"/>
        </w:rPr>
      </w:pPr>
    </w:p>
    <w:p w14:paraId="73F0D782" w14:textId="3CAE30A5" w:rsidR="00D53703" w:rsidRPr="00C677ED" w:rsidRDefault="00D53703" w:rsidP="00C677ED">
      <w:pPr>
        <w:spacing w:after="0"/>
        <w:rPr>
          <w:rFonts w:ascii="Arial" w:hAnsi="Arial" w:cs="Arial"/>
        </w:rPr>
      </w:pPr>
      <w:r w:rsidRPr="00C677ED">
        <w:rPr>
          <w:rFonts w:ascii="Arial" w:hAnsi="Arial" w:cs="Arial"/>
        </w:rPr>
        <w:t>Mr. Trapp left the meeting at this point</w:t>
      </w:r>
      <w:r w:rsidR="002B0EF1" w:rsidRPr="00C677ED">
        <w:rPr>
          <w:rFonts w:ascii="Arial" w:hAnsi="Arial" w:cs="Arial"/>
        </w:rPr>
        <w:t>, asking Mr. Salas to take over for him</w:t>
      </w:r>
      <w:r w:rsidRPr="00C677ED">
        <w:rPr>
          <w:rFonts w:ascii="Arial" w:hAnsi="Arial" w:cs="Arial"/>
        </w:rPr>
        <w:t>.</w:t>
      </w:r>
    </w:p>
    <w:p w14:paraId="1AC077B6" w14:textId="77777777" w:rsidR="00D53703" w:rsidRPr="00C677ED" w:rsidRDefault="00D53703" w:rsidP="00C677ED">
      <w:pPr>
        <w:spacing w:after="0"/>
        <w:rPr>
          <w:rFonts w:ascii="Arial" w:hAnsi="Arial" w:cs="Arial"/>
        </w:rPr>
      </w:pPr>
    </w:p>
    <w:p w14:paraId="0129A599" w14:textId="511310C7" w:rsidR="00D53703" w:rsidRPr="00C677ED" w:rsidRDefault="00D53703" w:rsidP="00C677ED">
      <w:pPr>
        <w:spacing w:after="0"/>
        <w:rPr>
          <w:rFonts w:ascii="Arial" w:hAnsi="Arial" w:cs="Arial"/>
        </w:rPr>
      </w:pPr>
      <w:r w:rsidRPr="00C677ED">
        <w:rPr>
          <w:rFonts w:ascii="Arial" w:hAnsi="Arial" w:cs="Arial"/>
        </w:rPr>
        <w:lastRenderedPageBreak/>
        <w:t>Mr. Salas asked Ms. Alonzo to read the opening script, which she did.</w:t>
      </w:r>
    </w:p>
    <w:p w14:paraId="31D20FC8" w14:textId="77777777" w:rsidR="00544C57" w:rsidRPr="00C677ED" w:rsidRDefault="00544C57" w:rsidP="00C677ED">
      <w:pPr>
        <w:spacing w:after="0"/>
        <w:rPr>
          <w:rFonts w:ascii="Arial" w:hAnsi="Arial" w:cs="Arial"/>
        </w:rPr>
      </w:pPr>
    </w:p>
    <w:p w14:paraId="0C8357F3" w14:textId="721E8F8B" w:rsidR="00447A92" w:rsidRPr="00C677ED" w:rsidRDefault="00447A92" w:rsidP="00C677ED">
      <w:pPr>
        <w:spacing w:after="0"/>
        <w:rPr>
          <w:rFonts w:ascii="Arial" w:hAnsi="Arial" w:cs="Arial"/>
        </w:rPr>
      </w:pPr>
      <w:r w:rsidRPr="00C677ED">
        <w:rPr>
          <w:rFonts w:ascii="Arial" w:hAnsi="Arial" w:cs="Arial"/>
        </w:rPr>
        <w:t xml:space="preserve">Mr. Maestas asked about the </w:t>
      </w:r>
      <w:r w:rsidR="00A23614" w:rsidRPr="00C677ED">
        <w:rPr>
          <w:rFonts w:ascii="Arial" w:hAnsi="Arial" w:cs="Arial"/>
        </w:rPr>
        <w:t xml:space="preserve">number of </w:t>
      </w:r>
      <w:r w:rsidRPr="00C677ED">
        <w:rPr>
          <w:rFonts w:ascii="Arial" w:hAnsi="Arial" w:cs="Arial"/>
        </w:rPr>
        <w:t xml:space="preserve">minors, and Mr. Salas asked what portion of </w:t>
      </w:r>
      <w:r w:rsidR="00EF6092" w:rsidRPr="00C677ED">
        <w:rPr>
          <w:rFonts w:ascii="Arial" w:hAnsi="Arial" w:cs="Arial"/>
        </w:rPr>
        <w:t>open,</w:t>
      </w:r>
      <w:r w:rsidRPr="00C677ED">
        <w:rPr>
          <w:rFonts w:ascii="Arial" w:hAnsi="Arial" w:cs="Arial"/>
        </w:rPr>
        <w:t xml:space="preserve"> and cases closed in the last year would include minors.</w:t>
      </w:r>
      <w:r w:rsidR="00C10DC4" w:rsidRPr="00C677ED">
        <w:rPr>
          <w:rFonts w:ascii="Arial" w:hAnsi="Arial" w:cs="Arial"/>
        </w:rPr>
        <w:t xml:space="preserve"> Ms. Mitchell said it would be about 40 to 50.</w:t>
      </w:r>
      <w:r w:rsidR="002319E3" w:rsidRPr="00C677ED">
        <w:rPr>
          <w:rFonts w:ascii="Arial" w:hAnsi="Arial" w:cs="Arial"/>
        </w:rPr>
        <w:t xml:space="preserve"> Mr. Salas said that meant that about 10 percent of cases would include minors.</w:t>
      </w:r>
      <w:r w:rsidR="00097CE6" w:rsidRPr="00C677ED">
        <w:rPr>
          <w:rFonts w:ascii="Arial" w:hAnsi="Arial" w:cs="Arial"/>
        </w:rPr>
        <w:t xml:space="preserve"> There was discussion about identifying the person answering, and Mr. Salas said the surveyor would confirm that the person answering was the consumer.</w:t>
      </w:r>
      <w:r w:rsidR="00AA1A34" w:rsidRPr="00C677ED">
        <w:rPr>
          <w:rFonts w:ascii="Arial" w:hAnsi="Arial" w:cs="Arial"/>
        </w:rPr>
        <w:t xml:space="preserve"> There was </w:t>
      </w:r>
      <w:r w:rsidR="0026602C" w:rsidRPr="00C677ED">
        <w:rPr>
          <w:rFonts w:ascii="Arial" w:hAnsi="Arial" w:cs="Arial"/>
        </w:rPr>
        <w:t xml:space="preserve">discussion </w:t>
      </w:r>
      <w:r w:rsidR="00AA1A34" w:rsidRPr="00C677ED">
        <w:rPr>
          <w:rFonts w:ascii="Arial" w:hAnsi="Arial" w:cs="Arial"/>
        </w:rPr>
        <w:t>that including minors would be very difficult.</w:t>
      </w:r>
    </w:p>
    <w:p w14:paraId="1AE01560" w14:textId="77777777" w:rsidR="002C1BBA" w:rsidRPr="00C677ED" w:rsidRDefault="002C1BBA" w:rsidP="00C677ED">
      <w:pPr>
        <w:spacing w:after="0"/>
        <w:rPr>
          <w:rFonts w:ascii="Arial" w:hAnsi="Arial" w:cs="Arial"/>
        </w:rPr>
      </w:pPr>
    </w:p>
    <w:p w14:paraId="708A3E35" w14:textId="67BA94F8" w:rsidR="002774FB" w:rsidRPr="00C677ED" w:rsidRDefault="002774FB" w:rsidP="00C677ED">
      <w:pPr>
        <w:spacing w:after="0"/>
        <w:rPr>
          <w:rFonts w:ascii="Arial" w:hAnsi="Arial" w:cs="Arial"/>
        </w:rPr>
      </w:pPr>
      <w:r w:rsidRPr="00C677ED">
        <w:rPr>
          <w:rFonts w:ascii="Arial" w:hAnsi="Arial" w:cs="Arial"/>
        </w:rPr>
        <w:t>A vote was taken on the motion made by Ms. Chavez and seconded by Mr. Blair, and the consumer satisfaction survey as revised was unanimously approved, with the executive committee authorized to make minor changes as discussed.</w:t>
      </w:r>
    </w:p>
    <w:p w14:paraId="2236E214" w14:textId="77777777" w:rsidR="002774FB" w:rsidRPr="00C677ED" w:rsidRDefault="002774FB" w:rsidP="00C677ED">
      <w:pPr>
        <w:spacing w:after="0"/>
        <w:rPr>
          <w:rFonts w:ascii="Arial" w:hAnsi="Arial" w:cs="Arial"/>
        </w:rPr>
      </w:pPr>
    </w:p>
    <w:p w14:paraId="09593EFF" w14:textId="5429579D" w:rsidR="001E2C4B" w:rsidRPr="00C677ED" w:rsidRDefault="00533159" w:rsidP="00C677ED">
      <w:pPr>
        <w:spacing w:after="0"/>
        <w:rPr>
          <w:rFonts w:ascii="Arial" w:hAnsi="Arial" w:cs="Arial"/>
        </w:rPr>
      </w:pPr>
      <w:r w:rsidRPr="00C677ED">
        <w:rPr>
          <w:rFonts w:ascii="Arial" w:hAnsi="Arial" w:cs="Arial"/>
        </w:rPr>
        <w:t xml:space="preserve">The Council at this point took a </w:t>
      </w:r>
      <w:r w:rsidR="00EF6092" w:rsidRPr="00C677ED">
        <w:rPr>
          <w:rFonts w:ascii="Arial" w:hAnsi="Arial" w:cs="Arial"/>
        </w:rPr>
        <w:t>ten-minute</w:t>
      </w:r>
      <w:r w:rsidRPr="00C677ED">
        <w:rPr>
          <w:rFonts w:ascii="Arial" w:hAnsi="Arial" w:cs="Arial"/>
        </w:rPr>
        <w:t xml:space="preserve"> break, and upon reconvening </w:t>
      </w:r>
      <w:r w:rsidR="000C42C5" w:rsidRPr="00C677ED">
        <w:rPr>
          <w:rFonts w:ascii="Arial" w:hAnsi="Arial" w:cs="Arial"/>
        </w:rPr>
        <w:t xml:space="preserve">at 11:37 AM </w:t>
      </w:r>
      <w:r w:rsidR="002774FB" w:rsidRPr="00C677ED">
        <w:rPr>
          <w:rFonts w:ascii="Arial" w:hAnsi="Arial" w:cs="Arial"/>
        </w:rPr>
        <w:t xml:space="preserve">Mr. Salas asked Ms. Chavez to give her CAP report. </w:t>
      </w:r>
    </w:p>
    <w:p w14:paraId="09B8FC77" w14:textId="77777777" w:rsidR="001E2C4B" w:rsidRPr="00C677ED" w:rsidRDefault="001E2C4B" w:rsidP="00C677ED">
      <w:pPr>
        <w:spacing w:after="0"/>
        <w:rPr>
          <w:rFonts w:ascii="Arial" w:hAnsi="Arial" w:cs="Arial"/>
        </w:rPr>
      </w:pPr>
    </w:p>
    <w:p w14:paraId="427B0F87" w14:textId="77777777" w:rsidR="00AB7D8C" w:rsidRPr="00C677ED" w:rsidRDefault="00AB7D8C" w:rsidP="00C677ED">
      <w:pPr>
        <w:spacing w:after="0"/>
        <w:rPr>
          <w:rFonts w:ascii="Arial" w:hAnsi="Arial" w:cs="Arial"/>
        </w:rPr>
      </w:pPr>
      <w:r w:rsidRPr="00C677ED">
        <w:rPr>
          <w:rFonts w:ascii="Arial" w:hAnsi="Arial" w:cs="Arial"/>
        </w:rPr>
        <w:t>Client Assistance Program Report, Bernadine Chavez</w:t>
      </w:r>
    </w:p>
    <w:p w14:paraId="1AA18BC0" w14:textId="77777777" w:rsidR="00AB7D8C" w:rsidRPr="00C677ED" w:rsidRDefault="00AB7D8C" w:rsidP="00C677ED">
      <w:pPr>
        <w:spacing w:after="0"/>
        <w:rPr>
          <w:rFonts w:ascii="Arial" w:hAnsi="Arial" w:cs="Arial"/>
        </w:rPr>
      </w:pPr>
    </w:p>
    <w:p w14:paraId="5FC4437C" w14:textId="18240427" w:rsidR="00E03850" w:rsidRPr="00C677ED" w:rsidRDefault="00E03850" w:rsidP="00C677ED">
      <w:pPr>
        <w:spacing w:after="0"/>
        <w:rPr>
          <w:rFonts w:ascii="Arial" w:hAnsi="Arial" w:cs="Arial"/>
        </w:rPr>
      </w:pPr>
      <w:r w:rsidRPr="00C677ED">
        <w:rPr>
          <w:rFonts w:ascii="Arial" w:hAnsi="Arial" w:cs="Arial"/>
        </w:rPr>
        <w:t xml:space="preserve">Ms. Chavez said </w:t>
      </w:r>
      <w:r w:rsidR="00AB7D8C" w:rsidRPr="00C677ED">
        <w:rPr>
          <w:rFonts w:ascii="Arial" w:hAnsi="Arial" w:cs="Arial"/>
        </w:rPr>
        <w:t xml:space="preserve">it would be a short report, saying </w:t>
      </w:r>
      <w:r w:rsidRPr="00C677ED">
        <w:rPr>
          <w:rFonts w:ascii="Arial" w:hAnsi="Arial" w:cs="Arial"/>
        </w:rPr>
        <w:t>CAP had not received any calls in the last quarter</w:t>
      </w:r>
      <w:r w:rsidR="00E70F0D" w:rsidRPr="00C677ED">
        <w:rPr>
          <w:rFonts w:ascii="Arial" w:hAnsi="Arial" w:cs="Arial"/>
        </w:rPr>
        <w:t xml:space="preserve"> from the Commission for the Blind</w:t>
      </w:r>
      <w:r w:rsidRPr="00C677ED">
        <w:rPr>
          <w:rFonts w:ascii="Arial" w:hAnsi="Arial" w:cs="Arial"/>
        </w:rPr>
        <w:t>.</w:t>
      </w:r>
    </w:p>
    <w:p w14:paraId="49D51B60" w14:textId="77777777" w:rsidR="00FC6574" w:rsidRPr="00C677ED" w:rsidRDefault="00FC6574" w:rsidP="00C677ED">
      <w:pPr>
        <w:spacing w:after="0"/>
        <w:rPr>
          <w:rFonts w:ascii="Arial" w:hAnsi="Arial" w:cs="Arial"/>
        </w:rPr>
      </w:pPr>
    </w:p>
    <w:p w14:paraId="23D5F407" w14:textId="77777777" w:rsidR="00A23614" w:rsidRPr="00C677ED" w:rsidRDefault="00FC6574" w:rsidP="00C677ED">
      <w:pPr>
        <w:spacing w:after="0"/>
        <w:rPr>
          <w:rFonts w:ascii="Arial" w:hAnsi="Arial" w:cs="Arial"/>
        </w:rPr>
      </w:pPr>
      <w:r w:rsidRPr="00C677ED">
        <w:rPr>
          <w:rFonts w:ascii="Arial" w:hAnsi="Arial" w:cs="Arial"/>
        </w:rPr>
        <w:t>Mr. Salas asked Ms. Alonzo to give her workforce report</w:t>
      </w:r>
      <w:r w:rsidR="00A23614" w:rsidRPr="00C677ED">
        <w:rPr>
          <w:rFonts w:ascii="Arial" w:hAnsi="Arial" w:cs="Arial"/>
        </w:rPr>
        <w:t>.</w:t>
      </w:r>
    </w:p>
    <w:p w14:paraId="199E929C" w14:textId="77777777" w:rsidR="00A23614" w:rsidRPr="00C677ED" w:rsidRDefault="00A23614" w:rsidP="00C677ED">
      <w:pPr>
        <w:spacing w:after="0"/>
        <w:rPr>
          <w:rFonts w:ascii="Arial" w:hAnsi="Arial" w:cs="Arial"/>
        </w:rPr>
      </w:pPr>
    </w:p>
    <w:p w14:paraId="6CDCC66E" w14:textId="02BFF820" w:rsidR="00A23614" w:rsidRPr="00C677ED" w:rsidRDefault="00A23614" w:rsidP="00C677ED">
      <w:pPr>
        <w:spacing w:after="0"/>
        <w:rPr>
          <w:rFonts w:ascii="Arial" w:hAnsi="Arial" w:cs="Arial"/>
        </w:rPr>
      </w:pPr>
      <w:r w:rsidRPr="00C677ED">
        <w:rPr>
          <w:rFonts w:ascii="Arial" w:hAnsi="Arial" w:cs="Arial"/>
        </w:rPr>
        <w:t>Workforce Board Report, Veronica Alonzo</w:t>
      </w:r>
    </w:p>
    <w:p w14:paraId="00DB01B2" w14:textId="77777777" w:rsidR="00A23614" w:rsidRPr="00C677ED" w:rsidRDefault="00A23614" w:rsidP="00C677ED">
      <w:pPr>
        <w:spacing w:after="0"/>
        <w:rPr>
          <w:rFonts w:ascii="Arial" w:hAnsi="Arial" w:cs="Arial"/>
        </w:rPr>
      </w:pPr>
    </w:p>
    <w:p w14:paraId="54BB3E35" w14:textId="1975C89A" w:rsidR="00891635" w:rsidRPr="00C677ED" w:rsidRDefault="00FC6574" w:rsidP="00C677ED">
      <w:pPr>
        <w:spacing w:after="0"/>
        <w:rPr>
          <w:rFonts w:ascii="Arial" w:hAnsi="Arial" w:cs="Arial"/>
        </w:rPr>
      </w:pPr>
      <w:r w:rsidRPr="00C677ED">
        <w:rPr>
          <w:rFonts w:ascii="Arial" w:hAnsi="Arial" w:cs="Arial"/>
        </w:rPr>
        <w:t xml:space="preserve">Ms. Alonzo </w:t>
      </w:r>
      <w:r w:rsidR="00A23614" w:rsidRPr="00C677ED">
        <w:rPr>
          <w:rFonts w:ascii="Arial" w:hAnsi="Arial" w:cs="Arial"/>
        </w:rPr>
        <w:t xml:space="preserve">said </w:t>
      </w:r>
      <w:r w:rsidR="009771B7" w:rsidRPr="00C677ED">
        <w:rPr>
          <w:rFonts w:ascii="Arial" w:hAnsi="Arial" w:cs="Arial"/>
        </w:rPr>
        <w:t>the Secretary is conducting business roundtables throughout the state.</w:t>
      </w:r>
      <w:r w:rsidR="00891635" w:rsidRPr="00C677ED">
        <w:rPr>
          <w:rFonts w:ascii="Arial" w:hAnsi="Arial" w:cs="Arial"/>
        </w:rPr>
        <w:t xml:space="preserve"> </w:t>
      </w:r>
      <w:r w:rsidR="002E61F7" w:rsidRPr="00C677ED">
        <w:rPr>
          <w:rFonts w:ascii="Arial" w:hAnsi="Arial" w:cs="Arial"/>
        </w:rPr>
        <w:t>She reported on responses to the legislature asking about Title III programs.</w:t>
      </w:r>
      <w:r w:rsidR="00112D23" w:rsidRPr="00C677ED">
        <w:rPr>
          <w:rFonts w:ascii="Arial" w:hAnsi="Arial" w:cs="Arial"/>
        </w:rPr>
        <w:t xml:space="preserve"> She reported on </w:t>
      </w:r>
      <w:r w:rsidR="00084BD5" w:rsidRPr="00C677ED">
        <w:rPr>
          <w:rFonts w:ascii="Arial" w:hAnsi="Arial" w:cs="Arial"/>
        </w:rPr>
        <w:t>pre-</w:t>
      </w:r>
      <w:r w:rsidR="00112D23" w:rsidRPr="00C677ED">
        <w:rPr>
          <w:rFonts w:ascii="Arial" w:hAnsi="Arial" w:cs="Arial"/>
        </w:rPr>
        <w:t>apprenticeship programs and other Workforce activities</w:t>
      </w:r>
      <w:r w:rsidR="00FE0E14" w:rsidRPr="00C677ED">
        <w:rPr>
          <w:rFonts w:ascii="Arial" w:hAnsi="Arial" w:cs="Arial"/>
        </w:rPr>
        <w:t>, saying that decreased funding is a concern</w:t>
      </w:r>
      <w:r w:rsidR="00112D23" w:rsidRPr="00C677ED">
        <w:rPr>
          <w:rFonts w:ascii="Arial" w:hAnsi="Arial" w:cs="Arial"/>
        </w:rPr>
        <w:t>.</w:t>
      </w:r>
      <w:r w:rsidR="00927652" w:rsidRPr="00C677ED">
        <w:rPr>
          <w:rFonts w:ascii="Arial" w:hAnsi="Arial" w:cs="Arial"/>
        </w:rPr>
        <w:t xml:space="preserve"> She said that the annual Workforce conference will be in Albuquerque on August 21 and 22.</w:t>
      </w:r>
      <w:r w:rsidR="00A46052" w:rsidRPr="00C677ED">
        <w:rPr>
          <w:rFonts w:ascii="Arial" w:hAnsi="Arial" w:cs="Arial"/>
        </w:rPr>
        <w:t xml:space="preserve"> She said that Workforce is working on corrections to the State Plan.</w:t>
      </w:r>
    </w:p>
    <w:p w14:paraId="0E86D77A" w14:textId="77777777" w:rsidR="00891635" w:rsidRPr="00C677ED" w:rsidRDefault="00891635" w:rsidP="00C677ED">
      <w:pPr>
        <w:spacing w:after="0"/>
        <w:rPr>
          <w:rFonts w:ascii="Arial" w:hAnsi="Arial" w:cs="Arial"/>
        </w:rPr>
      </w:pPr>
    </w:p>
    <w:p w14:paraId="25BBCF75" w14:textId="18BA1F80" w:rsidR="00616783" w:rsidRPr="00C677ED" w:rsidRDefault="00616783" w:rsidP="00C677ED">
      <w:pPr>
        <w:spacing w:after="0"/>
        <w:rPr>
          <w:rFonts w:ascii="Arial" w:hAnsi="Arial" w:cs="Arial"/>
        </w:rPr>
      </w:pPr>
      <w:r w:rsidRPr="00C677ED">
        <w:rPr>
          <w:rFonts w:ascii="Arial" w:hAnsi="Arial" w:cs="Arial"/>
        </w:rPr>
        <w:t>b. Administration and Finance, Kevin Romero</w:t>
      </w:r>
    </w:p>
    <w:p w14:paraId="31127413" w14:textId="77777777" w:rsidR="00616783" w:rsidRPr="00C677ED" w:rsidRDefault="00616783" w:rsidP="00C677ED">
      <w:pPr>
        <w:spacing w:after="0"/>
        <w:rPr>
          <w:rFonts w:ascii="Arial" w:hAnsi="Arial" w:cs="Arial"/>
        </w:rPr>
      </w:pPr>
    </w:p>
    <w:p w14:paraId="66949334" w14:textId="14F61AA5" w:rsidR="00875DDA" w:rsidRPr="00C677ED" w:rsidRDefault="00860693" w:rsidP="00C677ED">
      <w:pPr>
        <w:spacing w:after="0"/>
        <w:rPr>
          <w:rFonts w:ascii="Arial" w:hAnsi="Arial" w:cs="Arial"/>
        </w:rPr>
      </w:pPr>
      <w:r w:rsidRPr="00C677ED">
        <w:rPr>
          <w:rFonts w:ascii="Arial" w:hAnsi="Arial" w:cs="Arial"/>
        </w:rPr>
        <w:t xml:space="preserve">Mr. Romero reported on the FFY 23 VR grant, saying through May 7, the agency had expended $4,496,616 of regular VR funds, and $757,281 of </w:t>
      </w:r>
      <w:proofErr w:type="gramStart"/>
      <w:r w:rsidRPr="00C677ED">
        <w:rPr>
          <w:rFonts w:ascii="Arial" w:hAnsi="Arial" w:cs="Arial"/>
        </w:rPr>
        <w:t>Pre-ETS</w:t>
      </w:r>
      <w:proofErr w:type="gramEnd"/>
      <w:r w:rsidRPr="00C677ED">
        <w:rPr>
          <w:rFonts w:ascii="Arial" w:hAnsi="Arial" w:cs="Arial"/>
        </w:rPr>
        <w:t xml:space="preserve"> funds.</w:t>
      </w:r>
      <w:r w:rsidR="005D72AC" w:rsidRPr="00C677ED">
        <w:rPr>
          <w:rFonts w:ascii="Arial" w:hAnsi="Arial" w:cs="Arial"/>
        </w:rPr>
        <w:t xml:space="preserve"> He said there is a remaining balance of the FFY 23 grant of $328,399 or 5.9 percent of the award. </w:t>
      </w:r>
      <w:r w:rsidR="00826DA2" w:rsidRPr="00C677ED">
        <w:rPr>
          <w:rFonts w:ascii="Arial" w:hAnsi="Arial" w:cs="Arial"/>
        </w:rPr>
        <w:t xml:space="preserve">He said the balance is due to an assumed 20 percent underutilization of obligations, </w:t>
      </w:r>
      <w:r w:rsidR="0042429A" w:rsidRPr="00C677ED">
        <w:rPr>
          <w:rFonts w:ascii="Arial" w:hAnsi="Arial" w:cs="Arial"/>
        </w:rPr>
        <w:t xml:space="preserve">but </w:t>
      </w:r>
      <w:r w:rsidR="00826DA2" w:rsidRPr="00C677ED">
        <w:rPr>
          <w:rFonts w:ascii="Arial" w:hAnsi="Arial" w:cs="Arial"/>
        </w:rPr>
        <w:t xml:space="preserve">that the actual underutilization was greater than that amount. </w:t>
      </w:r>
      <w:r w:rsidR="005616EC" w:rsidRPr="00C677ED">
        <w:rPr>
          <w:rFonts w:ascii="Arial" w:hAnsi="Arial" w:cs="Arial"/>
        </w:rPr>
        <w:t xml:space="preserve">He said the agency does have expenses that can be charged to that remaining balance. He said </w:t>
      </w:r>
      <w:r w:rsidR="005616EC" w:rsidRPr="00C677ED">
        <w:rPr>
          <w:rFonts w:ascii="Arial" w:hAnsi="Arial" w:cs="Arial"/>
        </w:rPr>
        <w:lastRenderedPageBreak/>
        <w:t xml:space="preserve">that there is a $13,000 amount for </w:t>
      </w:r>
      <w:proofErr w:type="gramStart"/>
      <w:r w:rsidR="005616EC" w:rsidRPr="00C677ED">
        <w:rPr>
          <w:rFonts w:ascii="Arial" w:hAnsi="Arial" w:cs="Arial"/>
        </w:rPr>
        <w:t>Pre-ETS</w:t>
      </w:r>
      <w:proofErr w:type="gramEnd"/>
      <w:r w:rsidR="005616EC" w:rsidRPr="00C677ED">
        <w:rPr>
          <w:rFonts w:ascii="Arial" w:hAnsi="Arial" w:cs="Arial"/>
        </w:rPr>
        <w:t>, and that he is confident it will be utilized by June 30.</w:t>
      </w:r>
      <w:r w:rsidR="0042429A" w:rsidRPr="00C677ED">
        <w:rPr>
          <w:rFonts w:ascii="Arial" w:hAnsi="Arial" w:cs="Arial"/>
        </w:rPr>
        <w:t xml:space="preserve"> He said the FFY 23 grant </w:t>
      </w:r>
      <w:proofErr w:type="gramStart"/>
      <w:r w:rsidR="0042429A" w:rsidRPr="00C677ED">
        <w:rPr>
          <w:rFonts w:ascii="Arial" w:hAnsi="Arial" w:cs="Arial"/>
        </w:rPr>
        <w:t>Pre-ETS</w:t>
      </w:r>
      <w:proofErr w:type="gramEnd"/>
      <w:r w:rsidR="0042429A" w:rsidRPr="00C677ED">
        <w:rPr>
          <w:rFonts w:ascii="Arial" w:hAnsi="Arial" w:cs="Arial"/>
        </w:rPr>
        <w:t xml:space="preserve"> reserve will be completely met. Reporting on </w:t>
      </w:r>
      <w:r w:rsidR="00F012B6" w:rsidRPr="00C677ED">
        <w:rPr>
          <w:rFonts w:ascii="Arial" w:hAnsi="Arial" w:cs="Arial"/>
        </w:rPr>
        <w:t xml:space="preserve">the </w:t>
      </w:r>
      <w:r w:rsidR="0042429A" w:rsidRPr="00C677ED">
        <w:rPr>
          <w:rFonts w:ascii="Arial" w:hAnsi="Arial" w:cs="Arial"/>
        </w:rPr>
        <w:t>FFY 24</w:t>
      </w:r>
      <w:r w:rsidR="00F012B6" w:rsidRPr="00C677ED">
        <w:rPr>
          <w:rFonts w:ascii="Arial" w:hAnsi="Arial" w:cs="Arial"/>
        </w:rPr>
        <w:t xml:space="preserve"> grant</w:t>
      </w:r>
      <w:r w:rsidR="0042429A" w:rsidRPr="00C677ED">
        <w:rPr>
          <w:rFonts w:ascii="Arial" w:hAnsi="Arial" w:cs="Arial"/>
        </w:rPr>
        <w:t xml:space="preserve">, </w:t>
      </w:r>
      <w:r w:rsidR="00713147" w:rsidRPr="00C677ED">
        <w:rPr>
          <w:rFonts w:ascii="Arial" w:hAnsi="Arial" w:cs="Arial"/>
        </w:rPr>
        <w:t xml:space="preserve">he said that </w:t>
      </w:r>
      <w:r w:rsidR="0042429A" w:rsidRPr="00C677ED">
        <w:rPr>
          <w:rFonts w:ascii="Arial" w:hAnsi="Arial" w:cs="Arial"/>
        </w:rPr>
        <w:t xml:space="preserve">as of May 7, the agency has expended $1,425,648 of regular VR funds, and $158,191 in </w:t>
      </w:r>
      <w:proofErr w:type="gramStart"/>
      <w:r w:rsidR="0042429A" w:rsidRPr="00C677ED">
        <w:rPr>
          <w:rFonts w:ascii="Arial" w:hAnsi="Arial" w:cs="Arial"/>
        </w:rPr>
        <w:t>Pre-ETS</w:t>
      </w:r>
      <w:proofErr w:type="gramEnd"/>
      <w:r w:rsidR="00713147" w:rsidRPr="00C677ED">
        <w:rPr>
          <w:rFonts w:ascii="Arial" w:hAnsi="Arial" w:cs="Arial"/>
        </w:rPr>
        <w:t xml:space="preserve"> funds</w:t>
      </w:r>
      <w:r w:rsidR="0042429A" w:rsidRPr="00C677ED">
        <w:rPr>
          <w:rFonts w:ascii="Arial" w:hAnsi="Arial" w:cs="Arial"/>
        </w:rPr>
        <w:t>.</w:t>
      </w:r>
      <w:r w:rsidR="00A92523" w:rsidRPr="00C677ED">
        <w:rPr>
          <w:rFonts w:ascii="Arial" w:hAnsi="Arial" w:cs="Arial"/>
        </w:rPr>
        <w:t xml:space="preserve"> </w:t>
      </w:r>
    </w:p>
    <w:p w14:paraId="6BA485CA" w14:textId="77777777" w:rsidR="00875DDA" w:rsidRPr="00C677ED" w:rsidRDefault="00875DDA" w:rsidP="00C677ED">
      <w:pPr>
        <w:spacing w:after="0"/>
        <w:rPr>
          <w:rFonts w:ascii="Arial" w:hAnsi="Arial" w:cs="Arial"/>
        </w:rPr>
      </w:pPr>
    </w:p>
    <w:p w14:paraId="78D87399" w14:textId="6238289A" w:rsidR="00977888" w:rsidRPr="00C677ED" w:rsidRDefault="00875DDA" w:rsidP="00C677ED">
      <w:pPr>
        <w:spacing w:after="0"/>
        <w:rPr>
          <w:rFonts w:ascii="Arial" w:hAnsi="Arial" w:cs="Arial"/>
        </w:rPr>
      </w:pPr>
      <w:r w:rsidRPr="00C677ED">
        <w:rPr>
          <w:rFonts w:ascii="Arial" w:hAnsi="Arial" w:cs="Arial"/>
        </w:rPr>
        <w:t>Mr. Romero said the</w:t>
      </w:r>
      <w:r w:rsidR="00284220" w:rsidRPr="00C677ED">
        <w:rPr>
          <w:rFonts w:ascii="Arial" w:hAnsi="Arial" w:cs="Arial"/>
        </w:rPr>
        <w:t xml:space="preserve"> Commission is looking at offering a portion of the FFY 24 VR grant for reallotment, saying the agency would be getting a new VR grant in October and did not want to fall behind on spending.</w:t>
      </w:r>
      <w:r w:rsidR="005A76B0" w:rsidRPr="00C677ED">
        <w:rPr>
          <w:rFonts w:ascii="Arial" w:hAnsi="Arial" w:cs="Arial"/>
        </w:rPr>
        <w:t xml:space="preserve"> He said he planned on relinquishing about $300,000 of the VR award. </w:t>
      </w:r>
      <w:r w:rsidR="00D40A6A" w:rsidRPr="00C677ED">
        <w:rPr>
          <w:rFonts w:ascii="Arial" w:hAnsi="Arial" w:cs="Arial"/>
        </w:rPr>
        <w:t xml:space="preserve">He said that includes about $45,000 in </w:t>
      </w:r>
      <w:proofErr w:type="gramStart"/>
      <w:r w:rsidR="00D40A6A" w:rsidRPr="00C677ED">
        <w:rPr>
          <w:rFonts w:ascii="Arial" w:hAnsi="Arial" w:cs="Arial"/>
        </w:rPr>
        <w:t>Pre-ETS</w:t>
      </w:r>
      <w:proofErr w:type="gramEnd"/>
      <w:r w:rsidR="00D40A6A" w:rsidRPr="00C677ED">
        <w:rPr>
          <w:rFonts w:ascii="Arial" w:hAnsi="Arial" w:cs="Arial"/>
        </w:rPr>
        <w:t xml:space="preserve"> funds. He said this was a preliminary analysis, and that the agency will be taking another look at spending patterns in June and July as the state fiscal year is closed.</w:t>
      </w:r>
      <w:r w:rsidR="0018766F" w:rsidRPr="00C677ED">
        <w:rPr>
          <w:rFonts w:ascii="Arial" w:hAnsi="Arial" w:cs="Arial"/>
        </w:rPr>
        <w:t xml:space="preserve"> Mr. Romero said the state needed to Meet Maintenance of Effort, and that he would be working with DVR</w:t>
      </w:r>
      <w:r w:rsidR="00F55956" w:rsidRPr="00C677ED">
        <w:rPr>
          <w:rFonts w:ascii="Arial" w:hAnsi="Arial" w:cs="Arial"/>
        </w:rPr>
        <w:t xml:space="preserve"> to make </w:t>
      </w:r>
      <w:r w:rsidR="00977888" w:rsidRPr="00C677ED">
        <w:rPr>
          <w:rFonts w:ascii="Arial" w:hAnsi="Arial" w:cs="Arial"/>
        </w:rPr>
        <w:t xml:space="preserve">sure the state meets the </w:t>
      </w:r>
      <w:r w:rsidR="00F55956" w:rsidRPr="00C677ED">
        <w:rPr>
          <w:rFonts w:ascii="Arial" w:hAnsi="Arial" w:cs="Arial"/>
        </w:rPr>
        <w:t>MOE</w:t>
      </w:r>
      <w:r w:rsidR="00977888" w:rsidRPr="00C677ED">
        <w:rPr>
          <w:rFonts w:ascii="Arial" w:hAnsi="Arial" w:cs="Arial"/>
        </w:rPr>
        <w:t xml:space="preserve"> requirements</w:t>
      </w:r>
      <w:r w:rsidR="0018766F" w:rsidRPr="00C677ED">
        <w:rPr>
          <w:rFonts w:ascii="Arial" w:hAnsi="Arial" w:cs="Arial"/>
        </w:rPr>
        <w:t>.</w:t>
      </w:r>
      <w:r w:rsidR="00496A61" w:rsidRPr="00C677ED">
        <w:rPr>
          <w:rFonts w:ascii="Arial" w:hAnsi="Arial" w:cs="Arial"/>
        </w:rPr>
        <w:t xml:space="preserve"> He said the reallotment enables other state VR agencies to use the funds.</w:t>
      </w:r>
      <w:r w:rsidR="009E541F" w:rsidRPr="00C677ED">
        <w:rPr>
          <w:rFonts w:ascii="Arial" w:hAnsi="Arial" w:cs="Arial"/>
        </w:rPr>
        <w:t xml:space="preserve"> </w:t>
      </w:r>
    </w:p>
    <w:p w14:paraId="06D9C11D" w14:textId="77777777" w:rsidR="00DF73C2" w:rsidRPr="00C677ED" w:rsidRDefault="00DF73C2" w:rsidP="00C677ED">
      <w:pPr>
        <w:spacing w:after="0"/>
        <w:rPr>
          <w:rFonts w:ascii="Arial" w:hAnsi="Arial" w:cs="Arial"/>
        </w:rPr>
      </w:pPr>
    </w:p>
    <w:p w14:paraId="1D241BD5" w14:textId="3D0D8D04" w:rsidR="0035777E" w:rsidRPr="00C677ED" w:rsidRDefault="00DF73C2" w:rsidP="00C677ED">
      <w:pPr>
        <w:spacing w:after="0"/>
        <w:rPr>
          <w:rFonts w:ascii="Arial" w:hAnsi="Arial" w:cs="Arial"/>
        </w:rPr>
      </w:pPr>
      <w:r w:rsidRPr="00C677ED">
        <w:rPr>
          <w:rFonts w:ascii="Arial" w:hAnsi="Arial" w:cs="Arial"/>
        </w:rPr>
        <w:t>Mr. Salas said the MOE requirement is a tool that discourages states from reducing support for VR agencies because of the penalty.</w:t>
      </w:r>
      <w:r w:rsidR="00266A51" w:rsidRPr="00C677ED">
        <w:rPr>
          <w:rFonts w:ascii="Arial" w:hAnsi="Arial" w:cs="Arial"/>
        </w:rPr>
        <w:t xml:space="preserve"> </w:t>
      </w:r>
      <w:r w:rsidRPr="00C677ED">
        <w:rPr>
          <w:rFonts w:ascii="Arial" w:hAnsi="Arial" w:cs="Arial"/>
        </w:rPr>
        <w:t xml:space="preserve">Ms. Chavez </w:t>
      </w:r>
      <w:r w:rsidR="00266A51" w:rsidRPr="00C677ED">
        <w:rPr>
          <w:rFonts w:ascii="Arial" w:hAnsi="Arial" w:cs="Arial"/>
        </w:rPr>
        <w:t xml:space="preserve">agreed </w:t>
      </w:r>
      <w:r w:rsidRPr="00C677ED">
        <w:rPr>
          <w:rFonts w:ascii="Arial" w:hAnsi="Arial" w:cs="Arial"/>
        </w:rPr>
        <w:t xml:space="preserve">the MOE penalty does cost the state, and that </w:t>
      </w:r>
      <w:r w:rsidR="00266A51" w:rsidRPr="00C677ED">
        <w:rPr>
          <w:rFonts w:ascii="Arial" w:hAnsi="Arial" w:cs="Arial"/>
        </w:rPr>
        <w:t xml:space="preserve">the Council of State Administrators of Vocational Rehabilitation </w:t>
      </w:r>
      <w:r w:rsidRPr="00C677ED">
        <w:rPr>
          <w:rFonts w:ascii="Arial" w:hAnsi="Arial" w:cs="Arial"/>
        </w:rPr>
        <w:t>is working to make sure that states are not returning as much in VR funds, saying some states are returning a huge amount of money.</w:t>
      </w:r>
      <w:r w:rsidR="00102D71" w:rsidRPr="00C677ED">
        <w:rPr>
          <w:rFonts w:ascii="Arial" w:hAnsi="Arial" w:cs="Arial"/>
        </w:rPr>
        <w:t xml:space="preserve"> She said the danger of returning so much money is that the feds may cut the amount of the VR award.</w:t>
      </w:r>
      <w:r w:rsidR="00BC6E07" w:rsidRPr="00C677ED">
        <w:rPr>
          <w:rFonts w:ascii="Arial" w:hAnsi="Arial" w:cs="Arial"/>
        </w:rPr>
        <w:t xml:space="preserve"> Mr. Salas said the other side of the coin is that by relinquishing funds, the feds </w:t>
      </w:r>
      <w:proofErr w:type="gramStart"/>
      <w:r w:rsidR="00BC6E07" w:rsidRPr="00C677ED">
        <w:rPr>
          <w:rFonts w:ascii="Arial" w:hAnsi="Arial" w:cs="Arial"/>
        </w:rPr>
        <w:t>are able to</w:t>
      </w:r>
      <w:proofErr w:type="gramEnd"/>
      <w:r w:rsidR="00BC6E07" w:rsidRPr="00C677ED">
        <w:rPr>
          <w:rFonts w:ascii="Arial" w:hAnsi="Arial" w:cs="Arial"/>
        </w:rPr>
        <w:t xml:space="preserve"> make those relinquished funds available to other states.</w:t>
      </w:r>
      <w:r w:rsidR="00104BE3" w:rsidRPr="00C677ED">
        <w:rPr>
          <w:rFonts w:ascii="Arial" w:hAnsi="Arial" w:cs="Arial"/>
        </w:rPr>
        <w:t xml:space="preserve"> Mr. Salas said that the agency also deliberately asked for reallotment about 12 years ago, planning on the MOE penalty as a part of a strategic reset.</w:t>
      </w:r>
    </w:p>
    <w:p w14:paraId="2B3A2CC4" w14:textId="77777777" w:rsidR="005A76B0" w:rsidRPr="00C677ED" w:rsidRDefault="005A76B0" w:rsidP="00C677ED">
      <w:pPr>
        <w:spacing w:after="0"/>
        <w:rPr>
          <w:rFonts w:ascii="Arial" w:hAnsi="Arial" w:cs="Arial"/>
        </w:rPr>
      </w:pPr>
    </w:p>
    <w:p w14:paraId="784DABC9" w14:textId="77777777" w:rsidR="00451B51" w:rsidRPr="00C677ED" w:rsidRDefault="00104BE3" w:rsidP="00C677ED">
      <w:pPr>
        <w:spacing w:after="0"/>
        <w:rPr>
          <w:rFonts w:ascii="Arial" w:hAnsi="Arial" w:cs="Arial"/>
        </w:rPr>
      </w:pPr>
      <w:r w:rsidRPr="00C677ED">
        <w:rPr>
          <w:rFonts w:ascii="Arial" w:hAnsi="Arial" w:cs="Arial"/>
        </w:rPr>
        <w:t xml:space="preserve">Mr. Maestas asked about the amount of the MOE penalty, and Mr. Romero said </w:t>
      </w:r>
      <w:r w:rsidR="00021D30" w:rsidRPr="00C677ED">
        <w:rPr>
          <w:rFonts w:ascii="Arial" w:hAnsi="Arial" w:cs="Arial"/>
        </w:rPr>
        <w:t>the amount would be taken out of the grant the following year.</w:t>
      </w:r>
      <w:r w:rsidR="008E67F8" w:rsidRPr="00C677ED">
        <w:rPr>
          <w:rFonts w:ascii="Arial" w:hAnsi="Arial" w:cs="Arial"/>
        </w:rPr>
        <w:t xml:space="preserve"> </w:t>
      </w:r>
    </w:p>
    <w:p w14:paraId="3FC881FF" w14:textId="77777777" w:rsidR="00451B51" w:rsidRPr="00C677ED" w:rsidRDefault="00451B51" w:rsidP="00C677ED">
      <w:pPr>
        <w:spacing w:after="0"/>
        <w:rPr>
          <w:rFonts w:ascii="Arial" w:hAnsi="Arial" w:cs="Arial"/>
        </w:rPr>
      </w:pPr>
    </w:p>
    <w:p w14:paraId="58056433" w14:textId="77777777" w:rsidR="00B864E6" w:rsidRPr="00C677ED" w:rsidRDefault="00451B51" w:rsidP="00C677ED">
      <w:pPr>
        <w:spacing w:after="0"/>
        <w:rPr>
          <w:rFonts w:ascii="Arial" w:hAnsi="Arial" w:cs="Arial"/>
        </w:rPr>
      </w:pPr>
      <w:r w:rsidRPr="00C677ED">
        <w:rPr>
          <w:rFonts w:ascii="Arial" w:hAnsi="Arial" w:cs="Arial"/>
        </w:rPr>
        <w:t>Mr. Romero reported on the budget, saying that as of yesterday, the Commission has expended $15,437,061, and has obligation of $868,832.</w:t>
      </w:r>
      <w:r w:rsidR="00F876C9" w:rsidRPr="00C677ED">
        <w:rPr>
          <w:rFonts w:ascii="Arial" w:hAnsi="Arial" w:cs="Arial"/>
        </w:rPr>
        <w:t xml:space="preserve"> He said the Commission is projecting to spend 95 percent of the appropriated State Fiscal Year 24 budget</w:t>
      </w:r>
      <w:r w:rsidR="005477D5" w:rsidRPr="00C677ED">
        <w:rPr>
          <w:rFonts w:ascii="Arial" w:hAnsi="Arial" w:cs="Arial"/>
        </w:rPr>
        <w:t>, including $1.2 million in budget adjustments</w:t>
      </w:r>
      <w:r w:rsidR="00F876C9" w:rsidRPr="00C677ED">
        <w:rPr>
          <w:rFonts w:ascii="Arial" w:hAnsi="Arial" w:cs="Arial"/>
        </w:rPr>
        <w:t>.</w:t>
      </w:r>
      <w:r w:rsidR="00B864E6" w:rsidRPr="00C677ED">
        <w:rPr>
          <w:rFonts w:ascii="Arial" w:hAnsi="Arial" w:cs="Arial"/>
        </w:rPr>
        <w:t xml:space="preserve"> He said this will be the first time since 2018 that the Commission has expended such a large percent of the budget.</w:t>
      </w:r>
    </w:p>
    <w:p w14:paraId="72869617" w14:textId="77777777" w:rsidR="00B864E6" w:rsidRPr="00C677ED" w:rsidRDefault="00B864E6" w:rsidP="00C677ED">
      <w:pPr>
        <w:spacing w:after="0"/>
        <w:rPr>
          <w:rFonts w:ascii="Arial" w:hAnsi="Arial" w:cs="Arial"/>
        </w:rPr>
      </w:pPr>
    </w:p>
    <w:p w14:paraId="3B18AC66" w14:textId="1375D7A7" w:rsidR="00277479" w:rsidRPr="00C677ED" w:rsidRDefault="00B864E6" w:rsidP="00C677ED">
      <w:pPr>
        <w:spacing w:after="0"/>
        <w:rPr>
          <w:rFonts w:ascii="Arial" w:hAnsi="Arial" w:cs="Arial"/>
        </w:rPr>
      </w:pPr>
      <w:r w:rsidRPr="00C677ED">
        <w:rPr>
          <w:rFonts w:ascii="Arial" w:hAnsi="Arial" w:cs="Arial"/>
        </w:rPr>
        <w:t>Reporting on human resources, Mr. Romero said the Commission currently has 15 vacant positions, with eight of those being classified and seven being exempt.</w:t>
      </w:r>
      <w:r w:rsidR="00277479" w:rsidRPr="00C677ED">
        <w:rPr>
          <w:rFonts w:ascii="Arial" w:hAnsi="Arial" w:cs="Arial"/>
        </w:rPr>
        <w:t xml:space="preserve"> He said this gives the agency an overall vacancy rate of 16.3 percent, and a classified vacancy rate of 10.7 percent.</w:t>
      </w:r>
      <w:r w:rsidR="00F94A73" w:rsidRPr="00C677ED">
        <w:rPr>
          <w:rFonts w:ascii="Arial" w:hAnsi="Arial" w:cs="Arial"/>
        </w:rPr>
        <w:t xml:space="preserve"> Mr. Blair asked Mr. Romero to explain exempt and classified, and Mr. Romero responded, saying that exempt positions are at will and that classified </w:t>
      </w:r>
      <w:r w:rsidR="00F94A73" w:rsidRPr="00C677ED">
        <w:rPr>
          <w:rFonts w:ascii="Arial" w:hAnsi="Arial" w:cs="Arial"/>
        </w:rPr>
        <w:lastRenderedPageBreak/>
        <w:t>positions are protected under State Personnel Board rules.</w:t>
      </w:r>
      <w:r w:rsidR="008C7912" w:rsidRPr="00C677ED">
        <w:rPr>
          <w:rFonts w:ascii="Arial" w:hAnsi="Arial" w:cs="Arial"/>
        </w:rPr>
        <w:t xml:space="preserve"> Mr. Romero said the agency is actively recruiting for six of the classified positions, which would give the agency a 9.8 percent vacancy rate.</w:t>
      </w:r>
    </w:p>
    <w:p w14:paraId="2F881CD4" w14:textId="77777777" w:rsidR="008E67F8" w:rsidRPr="00C677ED" w:rsidRDefault="008E67F8" w:rsidP="00C677ED">
      <w:pPr>
        <w:spacing w:after="0"/>
        <w:rPr>
          <w:rFonts w:ascii="Arial" w:hAnsi="Arial" w:cs="Arial"/>
        </w:rPr>
      </w:pPr>
    </w:p>
    <w:p w14:paraId="4F0B4C98" w14:textId="58A07183" w:rsidR="00695822" w:rsidRPr="00C677ED" w:rsidRDefault="00695822" w:rsidP="00C677ED">
      <w:pPr>
        <w:spacing w:after="0"/>
        <w:rPr>
          <w:rFonts w:ascii="Arial" w:hAnsi="Arial" w:cs="Arial"/>
        </w:rPr>
      </w:pPr>
      <w:r w:rsidRPr="00C677ED">
        <w:rPr>
          <w:rFonts w:ascii="Arial" w:hAnsi="Arial" w:cs="Arial"/>
        </w:rPr>
        <w:t xml:space="preserve">Mr. Salas explained that the exempt positions are </w:t>
      </w:r>
      <w:r w:rsidR="009A76F9" w:rsidRPr="00C677ED">
        <w:rPr>
          <w:rFonts w:ascii="Arial" w:hAnsi="Arial" w:cs="Arial"/>
        </w:rPr>
        <w:t xml:space="preserve">more </w:t>
      </w:r>
      <w:r w:rsidR="008E33F4" w:rsidRPr="00C677ED">
        <w:rPr>
          <w:rFonts w:ascii="Arial" w:hAnsi="Arial" w:cs="Arial"/>
        </w:rPr>
        <w:t xml:space="preserve">flexible, and that they are </w:t>
      </w:r>
      <w:r w:rsidRPr="00C677ED">
        <w:rPr>
          <w:rFonts w:ascii="Arial" w:hAnsi="Arial" w:cs="Arial"/>
        </w:rPr>
        <w:t>used to provide driver and reader accommodations for employees who are blind.</w:t>
      </w:r>
    </w:p>
    <w:p w14:paraId="33E3410E" w14:textId="77777777" w:rsidR="000242D5" w:rsidRPr="00C677ED" w:rsidRDefault="000242D5" w:rsidP="00C677ED">
      <w:pPr>
        <w:spacing w:after="0"/>
        <w:rPr>
          <w:rFonts w:ascii="Arial" w:hAnsi="Arial" w:cs="Arial"/>
        </w:rPr>
      </w:pPr>
    </w:p>
    <w:p w14:paraId="1CCD3289" w14:textId="103F0009" w:rsidR="00B174E8" w:rsidRPr="00C677ED" w:rsidRDefault="000242D5" w:rsidP="00C677ED">
      <w:pPr>
        <w:spacing w:after="0"/>
        <w:rPr>
          <w:rFonts w:ascii="Arial" w:hAnsi="Arial" w:cs="Arial"/>
        </w:rPr>
      </w:pPr>
      <w:r w:rsidRPr="00C677ED">
        <w:rPr>
          <w:rFonts w:ascii="Arial" w:hAnsi="Arial" w:cs="Arial"/>
        </w:rPr>
        <w:t>Mr. Romero concluded by saying that the agency is preparing to close out the state fiscal year, and that he expects that to go smoothly.</w:t>
      </w:r>
      <w:r w:rsidR="007F6C72" w:rsidRPr="00C677ED">
        <w:rPr>
          <w:rFonts w:ascii="Arial" w:hAnsi="Arial" w:cs="Arial"/>
        </w:rPr>
        <w:t xml:space="preserve"> He said the new state fiscal year would start on July 1, and that the agency has an appropriated budget of $18,050,600. He said this amount was what the agency requested.</w:t>
      </w:r>
      <w:r w:rsidR="00023FD7" w:rsidRPr="00C677ED">
        <w:rPr>
          <w:rFonts w:ascii="Arial" w:hAnsi="Arial" w:cs="Arial"/>
        </w:rPr>
        <w:t xml:space="preserve"> He said this was an increase of 5.27 percent.</w:t>
      </w:r>
      <w:r w:rsidR="00B174E8" w:rsidRPr="00C677ED">
        <w:rPr>
          <w:rFonts w:ascii="Arial" w:hAnsi="Arial" w:cs="Arial"/>
        </w:rPr>
        <w:t xml:space="preserve"> He said he projects that the agency </w:t>
      </w:r>
      <w:r w:rsidR="00004497" w:rsidRPr="00C677ED">
        <w:rPr>
          <w:rFonts w:ascii="Arial" w:hAnsi="Arial" w:cs="Arial"/>
        </w:rPr>
        <w:t>will</w:t>
      </w:r>
      <w:r w:rsidR="00B174E8" w:rsidRPr="00C677ED">
        <w:rPr>
          <w:rFonts w:ascii="Arial" w:hAnsi="Arial" w:cs="Arial"/>
        </w:rPr>
        <w:t xml:space="preserve"> </w:t>
      </w:r>
      <w:r w:rsidR="00004497" w:rsidRPr="00C677ED">
        <w:rPr>
          <w:rFonts w:ascii="Arial" w:hAnsi="Arial" w:cs="Arial"/>
        </w:rPr>
        <w:t xml:space="preserve">be </w:t>
      </w:r>
      <w:r w:rsidR="00B174E8" w:rsidRPr="00C677ED">
        <w:rPr>
          <w:rFonts w:ascii="Arial" w:hAnsi="Arial" w:cs="Arial"/>
        </w:rPr>
        <w:t>able to serve all eligible consumers</w:t>
      </w:r>
      <w:r w:rsidR="00004497" w:rsidRPr="00C677ED">
        <w:rPr>
          <w:rFonts w:ascii="Arial" w:hAnsi="Arial" w:cs="Arial"/>
        </w:rPr>
        <w:t xml:space="preserve"> during the next fiscal year</w:t>
      </w:r>
      <w:r w:rsidR="00B174E8" w:rsidRPr="00C677ED">
        <w:rPr>
          <w:rFonts w:ascii="Arial" w:hAnsi="Arial" w:cs="Arial"/>
        </w:rPr>
        <w:t>.</w:t>
      </w:r>
    </w:p>
    <w:p w14:paraId="12F38BEB" w14:textId="77777777" w:rsidR="000242D5" w:rsidRPr="00C677ED" w:rsidRDefault="000242D5" w:rsidP="00C677ED">
      <w:pPr>
        <w:spacing w:after="0"/>
        <w:rPr>
          <w:rFonts w:ascii="Arial" w:hAnsi="Arial" w:cs="Arial"/>
        </w:rPr>
      </w:pPr>
    </w:p>
    <w:p w14:paraId="0653A5A4" w14:textId="397C0CF6" w:rsidR="006B7A55" w:rsidRPr="00C677ED" w:rsidRDefault="006B7A55" w:rsidP="00C677ED">
      <w:pPr>
        <w:spacing w:after="0"/>
        <w:rPr>
          <w:rFonts w:ascii="Arial" w:hAnsi="Arial" w:cs="Arial"/>
        </w:rPr>
      </w:pPr>
      <w:r w:rsidRPr="00C677ED">
        <w:rPr>
          <w:rFonts w:ascii="Arial" w:hAnsi="Arial" w:cs="Arial"/>
        </w:rPr>
        <w:t>Mr. Babb said it was a good report, and that he was surprised given the inflation that the agency would not have any problems.</w:t>
      </w:r>
      <w:r w:rsidR="00B31FAA" w:rsidRPr="00C677ED">
        <w:rPr>
          <w:rFonts w:ascii="Arial" w:hAnsi="Arial" w:cs="Arial"/>
        </w:rPr>
        <w:t xml:space="preserve"> Mr. Romero said that the agency has sufficient budget given the current spend rate, and that the Commission also has a </w:t>
      </w:r>
      <w:r w:rsidR="00E333C7" w:rsidRPr="00C677ED">
        <w:rPr>
          <w:rFonts w:ascii="Arial" w:hAnsi="Arial" w:cs="Arial"/>
        </w:rPr>
        <w:t xml:space="preserve">$1.6 million </w:t>
      </w:r>
      <w:r w:rsidR="00B31FAA" w:rsidRPr="00C677ED">
        <w:rPr>
          <w:rFonts w:ascii="Arial" w:hAnsi="Arial" w:cs="Arial"/>
        </w:rPr>
        <w:t>fund balance</w:t>
      </w:r>
      <w:r w:rsidR="000321E9" w:rsidRPr="00C677ED">
        <w:rPr>
          <w:rFonts w:ascii="Arial" w:hAnsi="Arial" w:cs="Arial"/>
        </w:rPr>
        <w:t xml:space="preserve"> that the Commission can draw from</w:t>
      </w:r>
      <w:r w:rsidR="00B31FAA" w:rsidRPr="00C677ED">
        <w:rPr>
          <w:rFonts w:ascii="Arial" w:hAnsi="Arial" w:cs="Arial"/>
        </w:rPr>
        <w:t>.</w:t>
      </w:r>
      <w:r w:rsidR="00DD7336" w:rsidRPr="00C677ED">
        <w:rPr>
          <w:rFonts w:ascii="Arial" w:hAnsi="Arial" w:cs="Arial"/>
        </w:rPr>
        <w:t xml:space="preserve"> He said the agency has budgeted $250,000 of that amount, and the agency had BAR language to bring in up to an additional $400,000. </w:t>
      </w:r>
    </w:p>
    <w:p w14:paraId="06E06FD9" w14:textId="670A15C0" w:rsidR="006B7A55" w:rsidRPr="00C677ED" w:rsidRDefault="006B7A55" w:rsidP="00C677ED">
      <w:pPr>
        <w:spacing w:after="0"/>
        <w:rPr>
          <w:rFonts w:ascii="Arial" w:hAnsi="Arial" w:cs="Arial"/>
        </w:rPr>
      </w:pPr>
    </w:p>
    <w:p w14:paraId="2BFBDC10" w14:textId="005CD2FF" w:rsidR="00616783" w:rsidRPr="00C677ED" w:rsidRDefault="00616783" w:rsidP="00C677ED">
      <w:pPr>
        <w:spacing w:after="0"/>
        <w:rPr>
          <w:rFonts w:ascii="Arial" w:hAnsi="Arial" w:cs="Arial"/>
        </w:rPr>
      </w:pPr>
      <w:r w:rsidRPr="00C677ED">
        <w:rPr>
          <w:rFonts w:ascii="Arial" w:hAnsi="Arial" w:cs="Arial"/>
        </w:rPr>
        <w:t>c. Independent Living and Vocational Rehabilitation, Jim Salas</w:t>
      </w:r>
      <w:r w:rsidR="00D94EE8" w:rsidRPr="00C677ED">
        <w:rPr>
          <w:rFonts w:ascii="Arial" w:hAnsi="Arial" w:cs="Arial"/>
        </w:rPr>
        <w:t>.</w:t>
      </w:r>
    </w:p>
    <w:p w14:paraId="0A4821ED" w14:textId="77777777" w:rsidR="00D94EE8" w:rsidRPr="00C677ED" w:rsidRDefault="00D94EE8" w:rsidP="00C677ED">
      <w:pPr>
        <w:spacing w:after="0"/>
        <w:rPr>
          <w:rFonts w:ascii="Arial" w:hAnsi="Arial" w:cs="Arial"/>
        </w:rPr>
      </w:pPr>
    </w:p>
    <w:p w14:paraId="3804BE60" w14:textId="2986F31B" w:rsidR="0043175A" w:rsidRPr="00C677ED" w:rsidRDefault="00D94EE8" w:rsidP="00C677ED">
      <w:pPr>
        <w:spacing w:after="0"/>
        <w:rPr>
          <w:rFonts w:ascii="Arial" w:hAnsi="Arial" w:cs="Arial"/>
        </w:rPr>
      </w:pPr>
      <w:r w:rsidRPr="00C677ED">
        <w:rPr>
          <w:rFonts w:ascii="Arial" w:hAnsi="Arial" w:cs="Arial"/>
        </w:rPr>
        <w:t xml:space="preserve">Mr. Salas said one reason spending </w:t>
      </w:r>
      <w:r w:rsidR="00750C2B" w:rsidRPr="00C677ED">
        <w:rPr>
          <w:rFonts w:ascii="Arial" w:hAnsi="Arial" w:cs="Arial"/>
        </w:rPr>
        <w:t>has increased</w:t>
      </w:r>
      <w:r w:rsidRPr="00C677ED">
        <w:rPr>
          <w:rFonts w:ascii="Arial" w:hAnsi="Arial" w:cs="Arial"/>
        </w:rPr>
        <w:t xml:space="preserve"> is because the VR counselor team is fully staffed. He said the agency is recruiting for the Business Outreach </w:t>
      </w:r>
      <w:r w:rsidR="008B6739" w:rsidRPr="00C677ED">
        <w:rPr>
          <w:rFonts w:ascii="Arial" w:hAnsi="Arial" w:cs="Arial"/>
        </w:rPr>
        <w:t>Coordinator and</w:t>
      </w:r>
      <w:r w:rsidRPr="00C677ED">
        <w:rPr>
          <w:rFonts w:ascii="Arial" w:hAnsi="Arial" w:cs="Arial"/>
        </w:rPr>
        <w:t xml:space="preserve"> is also recruiting for a Blindness Skills Instructor in Las Cruces. </w:t>
      </w:r>
    </w:p>
    <w:p w14:paraId="68D51CC0" w14:textId="77777777" w:rsidR="0043175A" w:rsidRPr="00C677ED" w:rsidRDefault="0043175A" w:rsidP="00C677ED">
      <w:pPr>
        <w:spacing w:after="0"/>
        <w:rPr>
          <w:rFonts w:ascii="Arial" w:hAnsi="Arial" w:cs="Arial"/>
        </w:rPr>
      </w:pPr>
    </w:p>
    <w:p w14:paraId="30B5A7B3" w14:textId="2B9C2002" w:rsidR="0043175A" w:rsidRPr="00C677ED" w:rsidRDefault="0043175A" w:rsidP="00C677ED">
      <w:pPr>
        <w:spacing w:after="0"/>
        <w:rPr>
          <w:rFonts w:ascii="Arial" w:hAnsi="Arial" w:cs="Arial"/>
        </w:rPr>
      </w:pPr>
      <w:r w:rsidRPr="00C677ED">
        <w:rPr>
          <w:rFonts w:ascii="Arial" w:hAnsi="Arial" w:cs="Arial"/>
        </w:rPr>
        <w:t>Mr. Salas said the STEP program has 41 students, with 40 of those having a work-based learning experience. He said 21 will have a work-based support aid.</w:t>
      </w:r>
      <w:r w:rsidR="00A11BB2" w:rsidRPr="00C677ED">
        <w:rPr>
          <w:rFonts w:ascii="Arial" w:hAnsi="Arial" w:cs="Arial"/>
        </w:rPr>
        <w:t xml:space="preserve"> He said this is a record high number of STEP students.</w:t>
      </w:r>
    </w:p>
    <w:p w14:paraId="0E4EB4A6" w14:textId="77777777" w:rsidR="0043175A" w:rsidRPr="00C677ED" w:rsidRDefault="0043175A" w:rsidP="00C677ED">
      <w:pPr>
        <w:spacing w:after="0"/>
        <w:rPr>
          <w:rFonts w:ascii="Arial" w:hAnsi="Arial" w:cs="Arial"/>
        </w:rPr>
      </w:pPr>
    </w:p>
    <w:p w14:paraId="0D1E193C" w14:textId="6D3ED55D" w:rsidR="008F5631" w:rsidRPr="00C677ED" w:rsidRDefault="000951C0" w:rsidP="00C677ED">
      <w:pPr>
        <w:spacing w:after="0"/>
        <w:rPr>
          <w:rFonts w:ascii="Arial" w:hAnsi="Arial" w:cs="Arial"/>
        </w:rPr>
      </w:pPr>
      <w:r w:rsidRPr="00C677ED">
        <w:rPr>
          <w:rFonts w:ascii="Arial" w:hAnsi="Arial" w:cs="Arial"/>
        </w:rPr>
        <w:t>Mr. Salas reported on employment numbers</w:t>
      </w:r>
      <w:r w:rsidR="00A11BB2" w:rsidRPr="00C677ED">
        <w:rPr>
          <w:rFonts w:ascii="Arial" w:hAnsi="Arial" w:cs="Arial"/>
        </w:rPr>
        <w:t xml:space="preserve"> for State Fiscal Year 2024</w:t>
      </w:r>
      <w:r w:rsidRPr="00C677ED">
        <w:rPr>
          <w:rFonts w:ascii="Arial" w:hAnsi="Arial" w:cs="Arial"/>
        </w:rPr>
        <w:t>, saying</w:t>
      </w:r>
      <w:r w:rsidR="00611924" w:rsidRPr="00C677ED">
        <w:rPr>
          <w:rFonts w:ascii="Arial" w:hAnsi="Arial" w:cs="Arial"/>
        </w:rPr>
        <w:t xml:space="preserve"> </w:t>
      </w:r>
      <w:r w:rsidR="006C5E30" w:rsidRPr="00C677ED">
        <w:rPr>
          <w:rFonts w:ascii="Arial" w:hAnsi="Arial" w:cs="Arial"/>
        </w:rPr>
        <w:t xml:space="preserve">17 </w:t>
      </w:r>
      <w:r w:rsidR="00611924" w:rsidRPr="00C677ED">
        <w:rPr>
          <w:rFonts w:ascii="Arial" w:hAnsi="Arial" w:cs="Arial"/>
        </w:rPr>
        <w:t xml:space="preserve">consumers </w:t>
      </w:r>
      <w:r w:rsidR="006C5E30" w:rsidRPr="00C677ED">
        <w:rPr>
          <w:rFonts w:ascii="Arial" w:hAnsi="Arial" w:cs="Arial"/>
        </w:rPr>
        <w:t xml:space="preserve">were placed in competitive and integrated employment, and one person was placed in </w:t>
      </w:r>
      <w:r w:rsidR="004266CA" w:rsidRPr="00C677ED">
        <w:rPr>
          <w:rFonts w:ascii="Arial" w:hAnsi="Arial" w:cs="Arial"/>
        </w:rPr>
        <w:t>self-employment</w:t>
      </w:r>
      <w:r w:rsidR="006C5E30" w:rsidRPr="00C677ED">
        <w:rPr>
          <w:rFonts w:ascii="Arial" w:hAnsi="Arial" w:cs="Arial"/>
        </w:rPr>
        <w:t xml:space="preserve">, for a total of 18. He said the average wage was $25.74 an hour. Reporting on the employment numbers for Federal Fiscal Year 24, </w:t>
      </w:r>
      <w:r w:rsidR="00611924" w:rsidRPr="00C677ED">
        <w:rPr>
          <w:rFonts w:ascii="Arial" w:hAnsi="Arial" w:cs="Arial"/>
        </w:rPr>
        <w:t xml:space="preserve">he </w:t>
      </w:r>
      <w:r w:rsidR="006C5E30" w:rsidRPr="00C677ED">
        <w:rPr>
          <w:rFonts w:ascii="Arial" w:hAnsi="Arial" w:cs="Arial"/>
        </w:rPr>
        <w:t xml:space="preserve">said eight </w:t>
      </w:r>
      <w:r w:rsidR="00611924" w:rsidRPr="00C677ED">
        <w:rPr>
          <w:rFonts w:ascii="Arial" w:hAnsi="Arial" w:cs="Arial"/>
        </w:rPr>
        <w:t xml:space="preserve">consumers </w:t>
      </w:r>
      <w:r w:rsidR="006C5E30" w:rsidRPr="00C677ED">
        <w:rPr>
          <w:rFonts w:ascii="Arial" w:hAnsi="Arial" w:cs="Arial"/>
        </w:rPr>
        <w:t xml:space="preserve">were placed in competitive and integrated employment, and none were placed in </w:t>
      </w:r>
      <w:r w:rsidR="004266CA" w:rsidRPr="00C677ED">
        <w:rPr>
          <w:rFonts w:ascii="Arial" w:hAnsi="Arial" w:cs="Arial"/>
        </w:rPr>
        <w:t>self-employment</w:t>
      </w:r>
      <w:r w:rsidR="00611924" w:rsidRPr="00C677ED">
        <w:rPr>
          <w:rFonts w:ascii="Arial" w:hAnsi="Arial" w:cs="Arial"/>
        </w:rPr>
        <w:t>, for a total of eight</w:t>
      </w:r>
      <w:r w:rsidR="006C5E30" w:rsidRPr="00C677ED">
        <w:rPr>
          <w:rFonts w:ascii="Arial" w:hAnsi="Arial" w:cs="Arial"/>
        </w:rPr>
        <w:t>. He said the average wage was $25.7</w:t>
      </w:r>
      <w:r w:rsidR="002E43E0" w:rsidRPr="00C677ED">
        <w:rPr>
          <w:rFonts w:ascii="Arial" w:hAnsi="Arial" w:cs="Arial"/>
        </w:rPr>
        <w:t>0</w:t>
      </w:r>
      <w:r w:rsidR="006C5E30" w:rsidRPr="00C677ED">
        <w:rPr>
          <w:rFonts w:ascii="Arial" w:hAnsi="Arial" w:cs="Arial"/>
        </w:rPr>
        <w:t xml:space="preserve"> an hour.</w:t>
      </w:r>
      <w:r w:rsidR="00611924" w:rsidRPr="00C677ED">
        <w:rPr>
          <w:rFonts w:ascii="Arial" w:hAnsi="Arial" w:cs="Arial"/>
        </w:rPr>
        <w:t xml:space="preserve"> Mr. Salas said that 23 consumers were in employment status, and that 21 additional consumers were </w:t>
      </w:r>
      <w:r w:rsidR="008F5631" w:rsidRPr="00C677ED">
        <w:rPr>
          <w:rFonts w:ascii="Arial" w:hAnsi="Arial" w:cs="Arial"/>
        </w:rPr>
        <w:t xml:space="preserve">in </w:t>
      </w:r>
      <w:r w:rsidR="00611924" w:rsidRPr="00C677ED">
        <w:rPr>
          <w:rFonts w:ascii="Arial" w:hAnsi="Arial" w:cs="Arial"/>
        </w:rPr>
        <w:t>Service E</w:t>
      </w:r>
      <w:r w:rsidR="008F5631" w:rsidRPr="00C677ED">
        <w:rPr>
          <w:rFonts w:ascii="Arial" w:hAnsi="Arial" w:cs="Arial"/>
        </w:rPr>
        <w:t>, for a total of 44 individuals who were employed but still had cases open.</w:t>
      </w:r>
    </w:p>
    <w:p w14:paraId="43AA4887" w14:textId="7733410F" w:rsidR="00CF0FA4" w:rsidRPr="00C677ED" w:rsidRDefault="00CF0FA4" w:rsidP="00C677ED">
      <w:pPr>
        <w:spacing w:after="0"/>
        <w:rPr>
          <w:rFonts w:ascii="Arial" w:hAnsi="Arial" w:cs="Arial"/>
        </w:rPr>
      </w:pPr>
      <w:r w:rsidRPr="00C677ED">
        <w:rPr>
          <w:rFonts w:ascii="Arial" w:hAnsi="Arial" w:cs="Arial"/>
        </w:rPr>
        <w:lastRenderedPageBreak/>
        <w:t xml:space="preserve">Mr. Blair said he is impressed and proud about how well the agency is doing in getting consumers </w:t>
      </w:r>
      <w:r w:rsidR="008B6739" w:rsidRPr="00C677ED">
        <w:rPr>
          <w:rFonts w:ascii="Arial" w:hAnsi="Arial" w:cs="Arial"/>
        </w:rPr>
        <w:t>employed and</w:t>
      </w:r>
      <w:r w:rsidRPr="00C677ED">
        <w:rPr>
          <w:rFonts w:ascii="Arial" w:hAnsi="Arial" w:cs="Arial"/>
        </w:rPr>
        <w:t xml:space="preserve"> asked if Mr. Salas had any comparisons to how New Mexico is doing compared to other states. Mr. Salas said before WIOA the feds used to have the Standards and Indicators that gave such comparisons</w:t>
      </w:r>
      <w:r w:rsidR="007B73B1" w:rsidRPr="00C677ED">
        <w:rPr>
          <w:rFonts w:ascii="Arial" w:hAnsi="Arial" w:cs="Arial"/>
        </w:rPr>
        <w:t>, and that he would try to give comparisons in future meetings</w:t>
      </w:r>
      <w:r w:rsidRPr="00C677ED">
        <w:rPr>
          <w:rFonts w:ascii="Arial" w:hAnsi="Arial" w:cs="Arial"/>
        </w:rPr>
        <w:t>.</w:t>
      </w:r>
    </w:p>
    <w:p w14:paraId="71A2A608" w14:textId="3EEC671B" w:rsidR="00CF0FA4" w:rsidRPr="00C677ED" w:rsidRDefault="00CF0FA4" w:rsidP="00C677ED">
      <w:pPr>
        <w:spacing w:after="0"/>
        <w:rPr>
          <w:rFonts w:ascii="Arial" w:hAnsi="Arial" w:cs="Arial"/>
        </w:rPr>
      </w:pPr>
    </w:p>
    <w:p w14:paraId="4F63CC4A" w14:textId="67CAFEED" w:rsidR="00616783" w:rsidRPr="00C677ED" w:rsidRDefault="00616783" w:rsidP="00C677ED">
      <w:pPr>
        <w:spacing w:after="0"/>
        <w:rPr>
          <w:rFonts w:ascii="Arial" w:hAnsi="Arial" w:cs="Arial"/>
        </w:rPr>
      </w:pPr>
      <w:r w:rsidRPr="00C677ED">
        <w:rPr>
          <w:rFonts w:ascii="Arial" w:hAnsi="Arial" w:cs="Arial"/>
        </w:rPr>
        <w:t>d. Orientation Center, Jamie Sibson</w:t>
      </w:r>
    </w:p>
    <w:p w14:paraId="23C56BF3" w14:textId="77777777" w:rsidR="00CF0FA4" w:rsidRPr="00C677ED" w:rsidRDefault="00CF0FA4" w:rsidP="00C677ED">
      <w:pPr>
        <w:spacing w:after="0"/>
        <w:rPr>
          <w:rFonts w:ascii="Arial" w:hAnsi="Arial" w:cs="Arial"/>
        </w:rPr>
      </w:pPr>
    </w:p>
    <w:p w14:paraId="4EB5D943" w14:textId="4E1C03AA" w:rsidR="00616783" w:rsidRPr="00C677ED" w:rsidRDefault="00616783" w:rsidP="00C677ED">
      <w:pPr>
        <w:spacing w:after="0"/>
        <w:rPr>
          <w:rFonts w:ascii="Arial" w:hAnsi="Arial" w:cs="Arial"/>
        </w:rPr>
      </w:pPr>
      <w:r w:rsidRPr="00C677ED">
        <w:rPr>
          <w:rFonts w:ascii="Arial" w:hAnsi="Arial" w:cs="Arial"/>
        </w:rPr>
        <w:t>Ms. Sibson said there are four students</w:t>
      </w:r>
      <w:r w:rsidR="004E261F" w:rsidRPr="00C677ED">
        <w:rPr>
          <w:rFonts w:ascii="Arial" w:hAnsi="Arial" w:cs="Arial"/>
        </w:rPr>
        <w:t xml:space="preserve"> at the Center</w:t>
      </w:r>
      <w:r w:rsidRPr="00C677ED">
        <w:rPr>
          <w:rFonts w:ascii="Arial" w:hAnsi="Arial" w:cs="Arial"/>
        </w:rPr>
        <w:t xml:space="preserve">, </w:t>
      </w:r>
      <w:r w:rsidR="00F43AD1" w:rsidRPr="00C677ED">
        <w:rPr>
          <w:rFonts w:ascii="Arial" w:hAnsi="Arial" w:cs="Arial"/>
        </w:rPr>
        <w:t xml:space="preserve">and that </w:t>
      </w:r>
      <w:r w:rsidRPr="00C677ED">
        <w:rPr>
          <w:rFonts w:ascii="Arial" w:hAnsi="Arial" w:cs="Arial"/>
        </w:rPr>
        <w:t xml:space="preserve">two </w:t>
      </w:r>
      <w:r w:rsidR="00F43AD1" w:rsidRPr="00C677ED">
        <w:rPr>
          <w:rFonts w:ascii="Arial" w:hAnsi="Arial" w:cs="Arial"/>
        </w:rPr>
        <w:t xml:space="preserve">will </w:t>
      </w:r>
      <w:r w:rsidRPr="00C677ED">
        <w:rPr>
          <w:rFonts w:ascii="Arial" w:hAnsi="Arial" w:cs="Arial"/>
        </w:rPr>
        <w:t>complet</w:t>
      </w:r>
      <w:r w:rsidR="00F43AD1" w:rsidRPr="00C677ED">
        <w:rPr>
          <w:rFonts w:ascii="Arial" w:hAnsi="Arial" w:cs="Arial"/>
        </w:rPr>
        <w:t>e</w:t>
      </w:r>
      <w:r w:rsidRPr="00C677ED">
        <w:rPr>
          <w:rFonts w:ascii="Arial" w:hAnsi="Arial" w:cs="Arial"/>
        </w:rPr>
        <w:t xml:space="preserve"> training next week. </w:t>
      </w:r>
      <w:r w:rsidR="00F43AD1" w:rsidRPr="00C677ED">
        <w:rPr>
          <w:rFonts w:ascii="Arial" w:hAnsi="Arial" w:cs="Arial"/>
        </w:rPr>
        <w:t xml:space="preserve">She </w:t>
      </w:r>
      <w:r w:rsidRPr="00C677ED">
        <w:rPr>
          <w:rFonts w:ascii="Arial" w:hAnsi="Arial" w:cs="Arial"/>
        </w:rPr>
        <w:t>said graduation is going to be held on May 23 and the adult students will depart for summer break on May 24.</w:t>
      </w:r>
      <w:r w:rsidR="00F43AD1" w:rsidRPr="00C677ED">
        <w:rPr>
          <w:rFonts w:ascii="Arial" w:hAnsi="Arial" w:cs="Arial"/>
        </w:rPr>
        <w:t xml:space="preserve"> She said </w:t>
      </w:r>
      <w:r w:rsidRPr="00C677ED">
        <w:rPr>
          <w:rFonts w:ascii="Arial" w:hAnsi="Arial" w:cs="Arial"/>
        </w:rPr>
        <w:t>three additional students</w:t>
      </w:r>
      <w:r w:rsidR="00F43AD1" w:rsidRPr="00C677ED">
        <w:rPr>
          <w:rFonts w:ascii="Arial" w:hAnsi="Arial" w:cs="Arial"/>
        </w:rPr>
        <w:t xml:space="preserve"> will join the two remaining students,</w:t>
      </w:r>
      <w:r w:rsidRPr="00C677ED">
        <w:rPr>
          <w:rFonts w:ascii="Arial" w:hAnsi="Arial" w:cs="Arial"/>
        </w:rPr>
        <w:t xml:space="preserve"> for a total of five students.</w:t>
      </w:r>
      <w:r w:rsidR="00F43AD1" w:rsidRPr="00C677ED">
        <w:rPr>
          <w:rFonts w:ascii="Arial" w:hAnsi="Arial" w:cs="Arial"/>
        </w:rPr>
        <w:t xml:space="preserve"> She said two persons also recently toured the Center. </w:t>
      </w:r>
      <w:r w:rsidRPr="00C677ED">
        <w:rPr>
          <w:rFonts w:ascii="Arial" w:hAnsi="Arial" w:cs="Arial"/>
        </w:rPr>
        <w:t xml:space="preserve">Ms. Sibson said there are currently two students in the apartments, </w:t>
      </w:r>
      <w:r w:rsidR="00F43AD1" w:rsidRPr="00C677ED">
        <w:rPr>
          <w:rFonts w:ascii="Arial" w:hAnsi="Arial" w:cs="Arial"/>
        </w:rPr>
        <w:t xml:space="preserve">and that they </w:t>
      </w:r>
      <w:r w:rsidRPr="00C677ED">
        <w:rPr>
          <w:rFonts w:ascii="Arial" w:hAnsi="Arial" w:cs="Arial"/>
        </w:rPr>
        <w:t>are the ones completing their training.</w:t>
      </w:r>
    </w:p>
    <w:p w14:paraId="73172DC2" w14:textId="77777777" w:rsidR="00F43AD1" w:rsidRPr="00C677ED" w:rsidRDefault="00F43AD1" w:rsidP="00C677ED">
      <w:pPr>
        <w:spacing w:after="0"/>
        <w:rPr>
          <w:rFonts w:ascii="Arial" w:hAnsi="Arial" w:cs="Arial"/>
        </w:rPr>
      </w:pPr>
    </w:p>
    <w:p w14:paraId="4B366288" w14:textId="39867AD9" w:rsidR="00616783" w:rsidRPr="00C677ED" w:rsidRDefault="00616783" w:rsidP="00C677ED">
      <w:pPr>
        <w:spacing w:after="0"/>
        <w:rPr>
          <w:rFonts w:ascii="Arial" w:hAnsi="Arial" w:cs="Arial"/>
        </w:rPr>
      </w:pPr>
      <w:r w:rsidRPr="00C677ED">
        <w:rPr>
          <w:rFonts w:ascii="Arial" w:hAnsi="Arial" w:cs="Arial"/>
        </w:rPr>
        <w:t xml:space="preserve">Ms. Sibson </w:t>
      </w:r>
      <w:r w:rsidR="00F43AD1" w:rsidRPr="00C677ED">
        <w:rPr>
          <w:rFonts w:ascii="Arial" w:hAnsi="Arial" w:cs="Arial"/>
        </w:rPr>
        <w:t xml:space="preserve">reported on </w:t>
      </w:r>
      <w:r w:rsidRPr="00C677ED">
        <w:rPr>
          <w:rFonts w:ascii="Arial" w:hAnsi="Arial" w:cs="Arial"/>
        </w:rPr>
        <w:t xml:space="preserve">STEP, </w:t>
      </w:r>
      <w:r w:rsidR="00F43AD1" w:rsidRPr="00C677ED">
        <w:rPr>
          <w:rFonts w:ascii="Arial" w:hAnsi="Arial" w:cs="Arial"/>
        </w:rPr>
        <w:t xml:space="preserve">saying the </w:t>
      </w:r>
      <w:r w:rsidRPr="00C677ED">
        <w:rPr>
          <w:rFonts w:ascii="Arial" w:hAnsi="Arial" w:cs="Arial"/>
        </w:rPr>
        <w:t xml:space="preserve">students will arrive on June 2 and the program will start on June 3. </w:t>
      </w:r>
      <w:r w:rsidR="00F43AD1" w:rsidRPr="00C677ED">
        <w:rPr>
          <w:rFonts w:ascii="Arial" w:hAnsi="Arial" w:cs="Arial"/>
        </w:rPr>
        <w:t xml:space="preserve">She </w:t>
      </w:r>
      <w:r w:rsidRPr="00C677ED">
        <w:rPr>
          <w:rFonts w:ascii="Arial" w:hAnsi="Arial" w:cs="Arial"/>
        </w:rPr>
        <w:t>said there are nine students confirmed for</w:t>
      </w:r>
      <w:r w:rsidR="00F43AD1" w:rsidRPr="00C677ED">
        <w:rPr>
          <w:rFonts w:ascii="Arial" w:hAnsi="Arial" w:cs="Arial"/>
        </w:rPr>
        <w:t xml:space="preserve"> STEP. </w:t>
      </w:r>
      <w:r w:rsidRPr="00C677ED">
        <w:rPr>
          <w:rFonts w:ascii="Arial" w:hAnsi="Arial" w:cs="Arial"/>
        </w:rPr>
        <w:t xml:space="preserve">Ms. Sibson said </w:t>
      </w:r>
      <w:r w:rsidR="00F43AD1" w:rsidRPr="00C677ED">
        <w:rPr>
          <w:rFonts w:ascii="Arial" w:hAnsi="Arial" w:cs="Arial"/>
        </w:rPr>
        <w:t xml:space="preserve">the Center </w:t>
      </w:r>
      <w:r w:rsidRPr="00C677ED">
        <w:rPr>
          <w:rFonts w:ascii="Arial" w:hAnsi="Arial" w:cs="Arial"/>
        </w:rPr>
        <w:t xml:space="preserve">will continue to do </w:t>
      </w:r>
      <w:r w:rsidR="00F43AD1" w:rsidRPr="00C677ED">
        <w:rPr>
          <w:rFonts w:ascii="Arial" w:hAnsi="Arial" w:cs="Arial"/>
        </w:rPr>
        <w:t>the B</w:t>
      </w:r>
      <w:r w:rsidRPr="00C677ED">
        <w:rPr>
          <w:rFonts w:ascii="Arial" w:hAnsi="Arial" w:cs="Arial"/>
        </w:rPr>
        <w:t xml:space="preserve">usiness of </w:t>
      </w:r>
      <w:r w:rsidR="00F43AD1" w:rsidRPr="00C677ED">
        <w:rPr>
          <w:rFonts w:ascii="Arial" w:hAnsi="Arial" w:cs="Arial"/>
        </w:rPr>
        <w:t>B</w:t>
      </w:r>
      <w:r w:rsidRPr="00C677ED">
        <w:rPr>
          <w:rFonts w:ascii="Arial" w:hAnsi="Arial" w:cs="Arial"/>
        </w:rPr>
        <w:t xml:space="preserve">lindness seminar with Ms. Burma and her STEP </w:t>
      </w:r>
      <w:proofErr w:type="gramStart"/>
      <w:r w:rsidRPr="00C677ED">
        <w:rPr>
          <w:rFonts w:ascii="Arial" w:hAnsi="Arial" w:cs="Arial"/>
        </w:rPr>
        <w:t>students, and</w:t>
      </w:r>
      <w:proofErr w:type="gramEnd"/>
      <w:r w:rsidRPr="00C677ED">
        <w:rPr>
          <w:rFonts w:ascii="Arial" w:hAnsi="Arial" w:cs="Arial"/>
        </w:rPr>
        <w:t xml:space="preserve"> will also be doing an advanced BRAILLE class</w:t>
      </w:r>
      <w:r w:rsidR="00F43AD1" w:rsidRPr="00C677ED">
        <w:rPr>
          <w:rFonts w:ascii="Arial" w:hAnsi="Arial" w:cs="Arial"/>
        </w:rPr>
        <w:t xml:space="preserve"> with the Skills Center</w:t>
      </w:r>
      <w:r w:rsidRPr="00C677ED">
        <w:rPr>
          <w:rFonts w:ascii="Arial" w:hAnsi="Arial" w:cs="Arial"/>
        </w:rPr>
        <w:t>.</w:t>
      </w:r>
    </w:p>
    <w:p w14:paraId="5EC907C6" w14:textId="77777777" w:rsidR="005E03D1" w:rsidRPr="00C677ED" w:rsidRDefault="005E03D1" w:rsidP="00C677ED">
      <w:pPr>
        <w:spacing w:after="0"/>
        <w:rPr>
          <w:rFonts w:ascii="Arial" w:hAnsi="Arial" w:cs="Arial"/>
        </w:rPr>
      </w:pPr>
    </w:p>
    <w:p w14:paraId="65C3192D" w14:textId="22A6C746" w:rsidR="00B74D9F" w:rsidRPr="00C677ED" w:rsidRDefault="005E03D1" w:rsidP="00C677ED">
      <w:pPr>
        <w:spacing w:after="0"/>
        <w:rPr>
          <w:rFonts w:ascii="Arial" w:hAnsi="Arial" w:cs="Arial"/>
        </w:rPr>
      </w:pPr>
      <w:r w:rsidRPr="00C677ED">
        <w:rPr>
          <w:rFonts w:ascii="Arial" w:hAnsi="Arial" w:cs="Arial"/>
        </w:rPr>
        <w:t xml:space="preserve">Ms. Hayes took the election of </w:t>
      </w:r>
      <w:proofErr w:type="gramStart"/>
      <w:r w:rsidR="008B6739" w:rsidRPr="00C677ED">
        <w:rPr>
          <w:rFonts w:ascii="Arial" w:hAnsi="Arial" w:cs="Arial"/>
        </w:rPr>
        <w:t>officers</w:t>
      </w:r>
      <w:proofErr w:type="gramEnd"/>
      <w:r w:rsidRPr="00C677ED">
        <w:rPr>
          <w:rFonts w:ascii="Arial" w:hAnsi="Arial" w:cs="Arial"/>
        </w:rPr>
        <w:t xml:space="preserve"> item at this point. </w:t>
      </w:r>
    </w:p>
    <w:p w14:paraId="7567E26D" w14:textId="77777777" w:rsidR="00B74D9F" w:rsidRPr="00C677ED" w:rsidRDefault="00B74D9F" w:rsidP="00C677ED">
      <w:pPr>
        <w:spacing w:after="0"/>
        <w:rPr>
          <w:rFonts w:ascii="Arial" w:hAnsi="Arial" w:cs="Arial"/>
        </w:rPr>
      </w:pPr>
    </w:p>
    <w:p w14:paraId="1B97DF98" w14:textId="0EDC7B80" w:rsidR="00926362" w:rsidRPr="00C677ED" w:rsidRDefault="00926362" w:rsidP="00C677ED">
      <w:pPr>
        <w:spacing w:after="0"/>
        <w:rPr>
          <w:rFonts w:ascii="Arial" w:hAnsi="Arial" w:cs="Arial"/>
        </w:rPr>
      </w:pPr>
      <w:r w:rsidRPr="00C677ED">
        <w:rPr>
          <w:rFonts w:ascii="Arial" w:hAnsi="Arial" w:cs="Arial"/>
        </w:rPr>
        <w:t>Election of Officers, Vice Chair and First At Large Executive Committee Positions</w:t>
      </w:r>
    </w:p>
    <w:p w14:paraId="4E4ED80C" w14:textId="77777777" w:rsidR="00B74D9F" w:rsidRPr="00C677ED" w:rsidRDefault="00B74D9F" w:rsidP="00C677ED">
      <w:pPr>
        <w:spacing w:after="0"/>
        <w:rPr>
          <w:rFonts w:ascii="Arial" w:hAnsi="Arial" w:cs="Arial"/>
        </w:rPr>
      </w:pPr>
    </w:p>
    <w:p w14:paraId="17E01357" w14:textId="0962B242" w:rsidR="00926362" w:rsidRPr="00C677ED" w:rsidRDefault="00B74D9F" w:rsidP="00C677ED">
      <w:pPr>
        <w:spacing w:after="0"/>
        <w:rPr>
          <w:rFonts w:ascii="Arial" w:hAnsi="Arial" w:cs="Arial"/>
        </w:rPr>
      </w:pPr>
      <w:r w:rsidRPr="00C677ED">
        <w:rPr>
          <w:rFonts w:ascii="Arial" w:hAnsi="Arial" w:cs="Arial"/>
        </w:rPr>
        <w:t>Ms. Burma said two at large members are elected to be a part of the executive committee.</w:t>
      </w:r>
      <w:r w:rsidR="008B6739">
        <w:rPr>
          <w:rFonts w:ascii="Arial" w:hAnsi="Arial" w:cs="Arial"/>
        </w:rPr>
        <w:t xml:space="preserve"> </w:t>
      </w:r>
      <w:r w:rsidRPr="00C677ED">
        <w:rPr>
          <w:rFonts w:ascii="Arial" w:hAnsi="Arial" w:cs="Arial"/>
        </w:rPr>
        <w:t>She said the reason for the election is that there was a break in service for two of the members</w:t>
      </w:r>
      <w:r w:rsidR="003B002A" w:rsidRPr="00C677ED">
        <w:rPr>
          <w:rFonts w:ascii="Arial" w:hAnsi="Arial" w:cs="Arial"/>
        </w:rPr>
        <w:t>, including the Vice Chair</w:t>
      </w:r>
      <w:r w:rsidRPr="00C677ED">
        <w:rPr>
          <w:rFonts w:ascii="Arial" w:hAnsi="Arial" w:cs="Arial"/>
        </w:rPr>
        <w:t>.</w:t>
      </w:r>
      <w:r w:rsidR="006C17DB" w:rsidRPr="00C677ED">
        <w:rPr>
          <w:rFonts w:ascii="Arial" w:hAnsi="Arial" w:cs="Arial"/>
        </w:rPr>
        <w:t xml:space="preserve"> She said that was Mario Hooee. Mr. Hooee expressed an interest in serving again as Vice Chair. </w:t>
      </w:r>
    </w:p>
    <w:p w14:paraId="229B06B4" w14:textId="77777777" w:rsidR="00926362" w:rsidRPr="00C677ED" w:rsidRDefault="00926362" w:rsidP="00C677ED">
      <w:pPr>
        <w:spacing w:after="0"/>
        <w:rPr>
          <w:rFonts w:ascii="Arial" w:hAnsi="Arial" w:cs="Arial"/>
        </w:rPr>
      </w:pPr>
    </w:p>
    <w:p w14:paraId="771B95D2" w14:textId="6EC8A675" w:rsidR="006C17DB" w:rsidRPr="00C677ED" w:rsidRDefault="009C69B9" w:rsidP="00C677ED">
      <w:pPr>
        <w:spacing w:after="0"/>
        <w:rPr>
          <w:rFonts w:ascii="Arial" w:hAnsi="Arial" w:cs="Arial"/>
        </w:rPr>
      </w:pPr>
      <w:r w:rsidRPr="00C677ED">
        <w:rPr>
          <w:rFonts w:ascii="Arial" w:hAnsi="Arial" w:cs="Arial"/>
        </w:rPr>
        <w:t>Ms. Chavez nominated Mr. Hooee for the Position of Vice Chair, and Mr. Blair seconded the motion. Ms. Hayes called three times for other nominations and there were none.</w:t>
      </w:r>
      <w:r w:rsidR="00731DCA" w:rsidRPr="00C677ED">
        <w:rPr>
          <w:rFonts w:ascii="Arial" w:hAnsi="Arial" w:cs="Arial"/>
        </w:rPr>
        <w:t xml:space="preserve"> Mr. Luttrell moved </w:t>
      </w:r>
      <w:proofErr w:type="gramStart"/>
      <w:r w:rsidR="00731DCA" w:rsidRPr="00C677ED">
        <w:rPr>
          <w:rFonts w:ascii="Arial" w:hAnsi="Arial" w:cs="Arial"/>
        </w:rPr>
        <w:t>that nominations</w:t>
      </w:r>
      <w:proofErr w:type="gramEnd"/>
      <w:r w:rsidR="00731DCA" w:rsidRPr="00C677ED">
        <w:rPr>
          <w:rFonts w:ascii="Arial" w:hAnsi="Arial" w:cs="Arial"/>
        </w:rPr>
        <w:t xml:space="preserve"> be closed and that Mr. Hooee be elected by acclamation, and Mr. Babb second</w:t>
      </w:r>
      <w:r w:rsidR="00BF73D2" w:rsidRPr="00C677ED">
        <w:rPr>
          <w:rFonts w:ascii="Arial" w:hAnsi="Arial" w:cs="Arial"/>
        </w:rPr>
        <w:t>ed</w:t>
      </w:r>
      <w:r w:rsidR="00731DCA" w:rsidRPr="00C677ED">
        <w:rPr>
          <w:rFonts w:ascii="Arial" w:hAnsi="Arial" w:cs="Arial"/>
        </w:rPr>
        <w:t xml:space="preserve"> the motion. A vote was </w:t>
      </w:r>
      <w:r w:rsidR="008B6739" w:rsidRPr="00C677ED">
        <w:rPr>
          <w:rFonts w:ascii="Arial" w:hAnsi="Arial" w:cs="Arial"/>
        </w:rPr>
        <w:t>taken,</w:t>
      </w:r>
      <w:r w:rsidR="00731DCA" w:rsidRPr="00C677ED">
        <w:rPr>
          <w:rFonts w:ascii="Arial" w:hAnsi="Arial" w:cs="Arial"/>
        </w:rPr>
        <w:t xml:space="preserve"> and Mr. Hooee was unanimously elected as Vice Chair. </w:t>
      </w:r>
    </w:p>
    <w:p w14:paraId="3B212C33" w14:textId="77777777" w:rsidR="006C17DB" w:rsidRPr="00C677ED" w:rsidRDefault="006C17DB" w:rsidP="00C677ED">
      <w:pPr>
        <w:spacing w:after="0"/>
        <w:rPr>
          <w:rFonts w:ascii="Arial" w:hAnsi="Arial" w:cs="Arial"/>
        </w:rPr>
      </w:pPr>
    </w:p>
    <w:p w14:paraId="3242D532" w14:textId="1539B542" w:rsidR="003858F1" w:rsidRPr="00C677ED" w:rsidRDefault="004774D6" w:rsidP="00C677ED">
      <w:pPr>
        <w:spacing w:after="0"/>
        <w:rPr>
          <w:rFonts w:ascii="Arial" w:hAnsi="Arial" w:cs="Arial"/>
        </w:rPr>
      </w:pPr>
      <w:r w:rsidRPr="00C677ED">
        <w:rPr>
          <w:rFonts w:ascii="Arial" w:hAnsi="Arial" w:cs="Arial"/>
        </w:rPr>
        <w:t xml:space="preserve">Ms. Hayes conducted the election for the at large position, calling for nominations. </w:t>
      </w:r>
      <w:r w:rsidR="003858F1" w:rsidRPr="00C677ED">
        <w:rPr>
          <w:rFonts w:ascii="Arial" w:hAnsi="Arial" w:cs="Arial"/>
        </w:rPr>
        <w:t xml:space="preserve">Mr. Hooee nominated Frank Maestas, and Mr. Luttrell seconded the motion. Ms. Hayes called three times for other nominations and there were none. Mr. Luttrell moved </w:t>
      </w:r>
      <w:proofErr w:type="gramStart"/>
      <w:r w:rsidR="003858F1" w:rsidRPr="00C677ED">
        <w:rPr>
          <w:rFonts w:ascii="Arial" w:hAnsi="Arial" w:cs="Arial"/>
        </w:rPr>
        <w:t>that nominations</w:t>
      </w:r>
      <w:proofErr w:type="gramEnd"/>
      <w:r w:rsidR="003858F1" w:rsidRPr="00C677ED">
        <w:rPr>
          <w:rFonts w:ascii="Arial" w:hAnsi="Arial" w:cs="Arial"/>
        </w:rPr>
        <w:t xml:space="preserve"> be closed and that Mr. </w:t>
      </w:r>
      <w:r w:rsidR="003440BD" w:rsidRPr="00C677ED">
        <w:rPr>
          <w:rFonts w:ascii="Arial" w:hAnsi="Arial" w:cs="Arial"/>
        </w:rPr>
        <w:t xml:space="preserve">Maestas </w:t>
      </w:r>
      <w:r w:rsidR="003858F1" w:rsidRPr="00C677ED">
        <w:rPr>
          <w:rFonts w:ascii="Arial" w:hAnsi="Arial" w:cs="Arial"/>
        </w:rPr>
        <w:t>be elected by acclamation, and M</w:t>
      </w:r>
      <w:r w:rsidR="00A82B40" w:rsidRPr="00C677ED">
        <w:rPr>
          <w:rFonts w:ascii="Arial" w:hAnsi="Arial" w:cs="Arial"/>
        </w:rPr>
        <w:t>s</w:t>
      </w:r>
      <w:r w:rsidR="003858F1" w:rsidRPr="00C677ED">
        <w:rPr>
          <w:rFonts w:ascii="Arial" w:hAnsi="Arial" w:cs="Arial"/>
        </w:rPr>
        <w:t xml:space="preserve">. </w:t>
      </w:r>
      <w:r w:rsidR="00A82B40" w:rsidRPr="00C677ED">
        <w:rPr>
          <w:rFonts w:ascii="Arial" w:hAnsi="Arial" w:cs="Arial"/>
        </w:rPr>
        <w:lastRenderedPageBreak/>
        <w:t xml:space="preserve">Chavez </w:t>
      </w:r>
      <w:r w:rsidR="003858F1" w:rsidRPr="00C677ED">
        <w:rPr>
          <w:rFonts w:ascii="Arial" w:hAnsi="Arial" w:cs="Arial"/>
        </w:rPr>
        <w:t>second</w:t>
      </w:r>
      <w:r w:rsidR="00A82B40" w:rsidRPr="00C677ED">
        <w:rPr>
          <w:rFonts w:ascii="Arial" w:hAnsi="Arial" w:cs="Arial"/>
        </w:rPr>
        <w:t>ed</w:t>
      </w:r>
      <w:r w:rsidR="003858F1" w:rsidRPr="00C677ED">
        <w:rPr>
          <w:rFonts w:ascii="Arial" w:hAnsi="Arial" w:cs="Arial"/>
        </w:rPr>
        <w:t xml:space="preserve"> the motion. A vote was </w:t>
      </w:r>
      <w:r w:rsidR="008B6739" w:rsidRPr="00C677ED">
        <w:rPr>
          <w:rFonts w:ascii="Arial" w:hAnsi="Arial" w:cs="Arial"/>
        </w:rPr>
        <w:t>taken,</w:t>
      </w:r>
      <w:r w:rsidR="003858F1" w:rsidRPr="00C677ED">
        <w:rPr>
          <w:rFonts w:ascii="Arial" w:hAnsi="Arial" w:cs="Arial"/>
        </w:rPr>
        <w:t xml:space="preserve"> and Mr. </w:t>
      </w:r>
      <w:r w:rsidR="00A82B40" w:rsidRPr="00C677ED">
        <w:rPr>
          <w:rFonts w:ascii="Arial" w:hAnsi="Arial" w:cs="Arial"/>
        </w:rPr>
        <w:t xml:space="preserve">Maestas </w:t>
      </w:r>
      <w:r w:rsidR="003858F1" w:rsidRPr="00C677ED">
        <w:rPr>
          <w:rFonts w:ascii="Arial" w:hAnsi="Arial" w:cs="Arial"/>
        </w:rPr>
        <w:t>was unanimously elected as</w:t>
      </w:r>
      <w:r w:rsidR="00A82B40" w:rsidRPr="00C677ED">
        <w:rPr>
          <w:rFonts w:ascii="Arial" w:hAnsi="Arial" w:cs="Arial"/>
        </w:rPr>
        <w:t xml:space="preserve"> an at large member of the executive committee</w:t>
      </w:r>
      <w:r w:rsidR="003858F1" w:rsidRPr="00C677ED">
        <w:rPr>
          <w:rFonts w:ascii="Arial" w:hAnsi="Arial" w:cs="Arial"/>
        </w:rPr>
        <w:t xml:space="preserve">. </w:t>
      </w:r>
    </w:p>
    <w:p w14:paraId="4D646EF6" w14:textId="50AF5699" w:rsidR="003B002A" w:rsidRPr="00C677ED" w:rsidRDefault="003B002A" w:rsidP="00C677ED">
      <w:pPr>
        <w:spacing w:after="0"/>
        <w:rPr>
          <w:rFonts w:ascii="Arial" w:hAnsi="Arial" w:cs="Arial"/>
        </w:rPr>
      </w:pPr>
    </w:p>
    <w:p w14:paraId="3836B534" w14:textId="74FDF31C" w:rsidR="00616783" w:rsidRPr="00C677ED" w:rsidRDefault="00616783" w:rsidP="00C677ED">
      <w:pPr>
        <w:spacing w:after="0"/>
        <w:rPr>
          <w:rFonts w:ascii="Arial" w:hAnsi="Arial" w:cs="Arial"/>
        </w:rPr>
      </w:pPr>
      <w:r w:rsidRPr="00C677ED">
        <w:rPr>
          <w:rFonts w:ascii="Arial" w:hAnsi="Arial" w:cs="Arial"/>
        </w:rPr>
        <w:t>e. Skills Center, Kelly Burma</w:t>
      </w:r>
    </w:p>
    <w:p w14:paraId="25D26835" w14:textId="77777777" w:rsidR="00616783" w:rsidRPr="00C677ED" w:rsidRDefault="00616783" w:rsidP="00C677ED">
      <w:pPr>
        <w:spacing w:after="0"/>
        <w:rPr>
          <w:rFonts w:ascii="Arial" w:hAnsi="Arial" w:cs="Arial"/>
        </w:rPr>
      </w:pPr>
    </w:p>
    <w:p w14:paraId="7AA0BECC" w14:textId="174ECE10" w:rsidR="00BC6D19" w:rsidRPr="00C677ED" w:rsidRDefault="00BC6D19" w:rsidP="00C677ED">
      <w:pPr>
        <w:spacing w:after="0"/>
        <w:rPr>
          <w:rFonts w:ascii="Arial" w:hAnsi="Arial" w:cs="Arial"/>
        </w:rPr>
      </w:pPr>
      <w:r w:rsidRPr="00C677ED">
        <w:rPr>
          <w:rFonts w:ascii="Arial" w:hAnsi="Arial" w:cs="Arial"/>
        </w:rPr>
        <w:t>Ms. Burma said</w:t>
      </w:r>
      <w:r w:rsidR="0090424E" w:rsidRPr="00C677ED">
        <w:rPr>
          <w:rFonts w:ascii="Arial" w:hAnsi="Arial" w:cs="Arial"/>
        </w:rPr>
        <w:t xml:space="preserve"> the Skills Center is currently serving two adults and will soon be serving two </w:t>
      </w:r>
      <w:proofErr w:type="gramStart"/>
      <w:r w:rsidR="0090424E" w:rsidRPr="00C677ED">
        <w:rPr>
          <w:rFonts w:ascii="Arial" w:hAnsi="Arial" w:cs="Arial"/>
        </w:rPr>
        <w:t>Pre-ETS</w:t>
      </w:r>
      <w:proofErr w:type="gramEnd"/>
      <w:r w:rsidR="0090424E" w:rsidRPr="00C677ED">
        <w:rPr>
          <w:rFonts w:ascii="Arial" w:hAnsi="Arial" w:cs="Arial"/>
        </w:rPr>
        <w:t xml:space="preserve"> students. She said the Skills Center is preparing for the STEP program, and she discussed some of the activities taking place to prepare for STEP.</w:t>
      </w:r>
      <w:r w:rsidR="00604833" w:rsidRPr="00C677ED">
        <w:rPr>
          <w:rFonts w:ascii="Arial" w:hAnsi="Arial" w:cs="Arial"/>
        </w:rPr>
        <w:t xml:space="preserve"> She said reported on Technology for Children, saying the pro</w:t>
      </w:r>
      <w:r w:rsidR="00AB51EF" w:rsidRPr="00C677ED">
        <w:rPr>
          <w:rFonts w:ascii="Arial" w:hAnsi="Arial" w:cs="Arial"/>
        </w:rPr>
        <w:t>g</w:t>
      </w:r>
      <w:r w:rsidR="00604833" w:rsidRPr="00C677ED">
        <w:rPr>
          <w:rFonts w:ascii="Arial" w:hAnsi="Arial" w:cs="Arial"/>
        </w:rPr>
        <w:t>ram has served a child in Toas and in Bernalillo Council and will be serving students in Los Lunas an</w:t>
      </w:r>
      <w:r w:rsidR="009E585D" w:rsidRPr="00C677ED">
        <w:rPr>
          <w:rFonts w:ascii="Arial" w:hAnsi="Arial" w:cs="Arial"/>
        </w:rPr>
        <w:t>d</w:t>
      </w:r>
      <w:r w:rsidR="00604833" w:rsidRPr="00C677ED">
        <w:rPr>
          <w:rFonts w:ascii="Arial" w:hAnsi="Arial" w:cs="Arial"/>
        </w:rPr>
        <w:t xml:space="preserve"> Los Cruces. She said the Skills Center has served 11 Technology for Children students. Mr. Burma described work with the New Mexico History Museum and Explora.</w:t>
      </w:r>
      <w:r w:rsidR="00BA4345" w:rsidRPr="00C677ED">
        <w:rPr>
          <w:rFonts w:ascii="Arial" w:hAnsi="Arial" w:cs="Arial"/>
        </w:rPr>
        <w:t xml:space="preserve"> She said a training will be held in June on ABLE accounts. She also described the upcoming advocacy seminars with Sky’s the Limit Communications.</w:t>
      </w:r>
    </w:p>
    <w:p w14:paraId="772C42A2" w14:textId="77777777" w:rsidR="00BC6D19" w:rsidRPr="00C677ED" w:rsidRDefault="00BC6D19" w:rsidP="00C677ED">
      <w:pPr>
        <w:spacing w:after="0"/>
        <w:rPr>
          <w:rFonts w:ascii="Arial" w:hAnsi="Arial" w:cs="Arial"/>
        </w:rPr>
      </w:pPr>
    </w:p>
    <w:p w14:paraId="13F46FCE" w14:textId="4085A3FC" w:rsidR="00616783" w:rsidRPr="00C677ED" w:rsidRDefault="00616783" w:rsidP="00C677ED">
      <w:pPr>
        <w:spacing w:after="0"/>
        <w:rPr>
          <w:rFonts w:ascii="Arial" w:hAnsi="Arial" w:cs="Arial"/>
        </w:rPr>
      </w:pPr>
      <w:r w:rsidRPr="00C677ED">
        <w:rPr>
          <w:rFonts w:ascii="Arial" w:hAnsi="Arial" w:cs="Arial"/>
        </w:rPr>
        <w:t>12. Unfinished Business</w:t>
      </w:r>
      <w:r w:rsidR="00BA4345" w:rsidRPr="00C677ED">
        <w:rPr>
          <w:rFonts w:ascii="Arial" w:hAnsi="Arial" w:cs="Arial"/>
        </w:rPr>
        <w:t xml:space="preserve"> </w:t>
      </w:r>
    </w:p>
    <w:p w14:paraId="5E22A174" w14:textId="77777777" w:rsidR="00EE0BAB" w:rsidRPr="00C677ED" w:rsidRDefault="00EE0BAB" w:rsidP="00C677ED">
      <w:pPr>
        <w:spacing w:after="0"/>
        <w:rPr>
          <w:rFonts w:ascii="Arial" w:hAnsi="Arial" w:cs="Arial"/>
        </w:rPr>
      </w:pPr>
    </w:p>
    <w:p w14:paraId="2371EE4E" w14:textId="738C082D" w:rsidR="00616783" w:rsidRPr="00C677ED" w:rsidRDefault="00616783" w:rsidP="00C677ED">
      <w:pPr>
        <w:spacing w:after="0"/>
        <w:rPr>
          <w:rFonts w:ascii="Arial" w:hAnsi="Arial" w:cs="Arial"/>
        </w:rPr>
      </w:pPr>
      <w:r w:rsidRPr="00C677ED">
        <w:rPr>
          <w:rFonts w:ascii="Arial" w:hAnsi="Arial" w:cs="Arial"/>
        </w:rPr>
        <w:t>a. Distribution of Council FFY23 Annual Report, Greg Trapp and Sarah Villavicencio</w:t>
      </w:r>
    </w:p>
    <w:p w14:paraId="2A9ADA78" w14:textId="77777777" w:rsidR="007930BD" w:rsidRPr="00C677ED" w:rsidRDefault="007930BD" w:rsidP="00C677ED">
      <w:pPr>
        <w:spacing w:after="0"/>
        <w:rPr>
          <w:rFonts w:ascii="Arial" w:hAnsi="Arial" w:cs="Arial"/>
        </w:rPr>
      </w:pPr>
    </w:p>
    <w:p w14:paraId="73485815" w14:textId="00F4A442" w:rsidR="007930BD" w:rsidRPr="00C677ED" w:rsidRDefault="007930BD" w:rsidP="00C677ED">
      <w:pPr>
        <w:spacing w:after="0"/>
        <w:rPr>
          <w:rFonts w:ascii="Arial" w:hAnsi="Arial" w:cs="Arial"/>
        </w:rPr>
      </w:pPr>
      <w:r w:rsidRPr="00C677ED">
        <w:rPr>
          <w:rFonts w:ascii="Arial" w:hAnsi="Arial" w:cs="Arial"/>
        </w:rPr>
        <w:t xml:space="preserve">This item was taken earlier in the </w:t>
      </w:r>
      <w:r w:rsidR="00A5715C" w:rsidRPr="00C677ED">
        <w:rPr>
          <w:rFonts w:ascii="Arial" w:hAnsi="Arial" w:cs="Arial"/>
        </w:rPr>
        <w:t>meeting</w:t>
      </w:r>
      <w:r w:rsidRPr="00C677ED">
        <w:rPr>
          <w:rFonts w:ascii="Arial" w:hAnsi="Arial" w:cs="Arial"/>
        </w:rPr>
        <w:t>.</w:t>
      </w:r>
    </w:p>
    <w:p w14:paraId="44F4E5FC" w14:textId="77777777" w:rsidR="007930BD" w:rsidRPr="00C677ED" w:rsidRDefault="007930BD" w:rsidP="00C677ED">
      <w:pPr>
        <w:spacing w:after="0"/>
        <w:rPr>
          <w:rFonts w:ascii="Arial" w:hAnsi="Arial" w:cs="Arial"/>
        </w:rPr>
      </w:pPr>
    </w:p>
    <w:p w14:paraId="00A10FAF" w14:textId="6DDF8899" w:rsidR="00616783" w:rsidRPr="00C677ED" w:rsidRDefault="00616783" w:rsidP="00C677ED">
      <w:pPr>
        <w:spacing w:after="0"/>
        <w:rPr>
          <w:rFonts w:ascii="Arial" w:hAnsi="Arial" w:cs="Arial"/>
        </w:rPr>
      </w:pPr>
      <w:r w:rsidRPr="00C677ED">
        <w:rPr>
          <w:rFonts w:ascii="Arial" w:hAnsi="Arial" w:cs="Arial"/>
        </w:rPr>
        <w:t>b. Update on the Combined State Plan, Jim Salas</w:t>
      </w:r>
    </w:p>
    <w:p w14:paraId="2A8CE43B" w14:textId="77777777" w:rsidR="00A63D90" w:rsidRPr="00C677ED" w:rsidRDefault="00A63D90" w:rsidP="00C677ED">
      <w:pPr>
        <w:spacing w:after="0"/>
        <w:rPr>
          <w:rFonts w:ascii="Arial" w:hAnsi="Arial" w:cs="Arial"/>
        </w:rPr>
      </w:pPr>
    </w:p>
    <w:p w14:paraId="54A64DA1" w14:textId="1FDAA737" w:rsidR="00B14EA6" w:rsidRPr="00C677ED" w:rsidRDefault="00A63D90" w:rsidP="00C677ED">
      <w:pPr>
        <w:spacing w:after="0"/>
        <w:rPr>
          <w:rFonts w:ascii="Arial" w:hAnsi="Arial" w:cs="Arial"/>
        </w:rPr>
      </w:pPr>
      <w:r w:rsidRPr="00C677ED">
        <w:rPr>
          <w:rFonts w:ascii="Arial" w:hAnsi="Arial" w:cs="Arial"/>
        </w:rPr>
        <w:t xml:space="preserve">Mr. Salas said the Commission submitted its draft State Plan at the end of September in advance of the public comment period, and that the final plan was submitted to the federal government on March 4. He said the Commission and DVR met with the Rehabilitation Services Administration on April 16 to negotiate performance measures, and that incremental increases were agreed upon. He said the negotiated performance numbers for the employment rate for the second quarter after exit is </w:t>
      </w:r>
      <w:r w:rsidR="00C43BA8" w:rsidRPr="00C677ED">
        <w:rPr>
          <w:rFonts w:ascii="Arial" w:hAnsi="Arial" w:cs="Arial"/>
        </w:rPr>
        <w:t xml:space="preserve">43 percent for Program Year 24, and </w:t>
      </w:r>
      <w:r w:rsidRPr="00C677ED">
        <w:rPr>
          <w:rFonts w:ascii="Arial" w:hAnsi="Arial" w:cs="Arial"/>
        </w:rPr>
        <w:t xml:space="preserve">44 percent for Program Year 25. For the employment rate in the fourth quarter after exit, the number for </w:t>
      </w:r>
      <w:r w:rsidR="00C43BA8" w:rsidRPr="00C677ED">
        <w:rPr>
          <w:rFonts w:ascii="Arial" w:hAnsi="Arial" w:cs="Arial"/>
        </w:rPr>
        <w:t xml:space="preserve">Program Year 24 is 41.5 percent, and for </w:t>
      </w:r>
      <w:r w:rsidRPr="00C677ED">
        <w:rPr>
          <w:rFonts w:ascii="Arial" w:hAnsi="Arial" w:cs="Arial"/>
        </w:rPr>
        <w:t xml:space="preserve">Program Year 25 is 42.5 percent. For the median earnings in the second quarter after exit, the amount for </w:t>
      </w:r>
      <w:r w:rsidR="00C43BA8" w:rsidRPr="00C677ED">
        <w:rPr>
          <w:rFonts w:ascii="Arial" w:hAnsi="Arial" w:cs="Arial"/>
        </w:rPr>
        <w:t xml:space="preserve">Program Year 24 is $5,080, and for </w:t>
      </w:r>
      <w:r w:rsidRPr="00C677ED">
        <w:rPr>
          <w:rFonts w:ascii="Arial" w:hAnsi="Arial" w:cs="Arial"/>
        </w:rPr>
        <w:t>Program Year 25 is $5,120.</w:t>
      </w:r>
      <w:r w:rsidR="00761DCC" w:rsidRPr="00C677ED">
        <w:rPr>
          <w:rFonts w:ascii="Arial" w:hAnsi="Arial" w:cs="Arial"/>
        </w:rPr>
        <w:t xml:space="preserve"> He said the measurable skill gain for </w:t>
      </w:r>
      <w:r w:rsidR="00A42A20" w:rsidRPr="00C677ED">
        <w:rPr>
          <w:rFonts w:ascii="Arial" w:hAnsi="Arial" w:cs="Arial"/>
        </w:rPr>
        <w:t xml:space="preserve">Program Year 24 is </w:t>
      </w:r>
      <w:r w:rsidR="00D06533" w:rsidRPr="00C677ED">
        <w:rPr>
          <w:rFonts w:ascii="Arial" w:hAnsi="Arial" w:cs="Arial"/>
        </w:rPr>
        <w:t>53.4 percent, and</w:t>
      </w:r>
      <w:r w:rsidR="00A42A20" w:rsidRPr="00C677ED">
        <w:rPr>
          <w:rFonts w:ascii="Arial" w:hAnsi="Arial" w:cs="Arial"/>
        </w:rPr>
        <w:t xml:space="preserve"> </w:t>
      </w:r>
      <w:r w:rsidR="00D06533" w:rsidRPr="00C677ED">
        <w:rPr>
          <w:rFonts w:ascii="Arial" w:hAnsi="Arial" w:cs="Arial"/>
        </w:rPr>
        <w:t xml:space="preserve">for </w:t>
      </w:r>
      <w:r w:rsidR="00761DCC" w:rsidRPr="00C677ED">
        <w:rPr>
          <w:rFonts w:ascii="Arial" w:hAnsi="Arial" w:cs="Arial"/>
        </w:rPr>
        <w:t xml:space="preserve">Program Year 25 is 53.9 percent. For </w:t>
      </w:r>
      <w:r w:rsidR="00C43BA8" w:rsidRPr="00C677ED">
        <w:rPr>
          <w:rFonts w:ascii="Arial" w:hAnsi="Arial" w:cs="Arial"/>
        </w:rPr>
        <w:t xml:space="preserve">the </w:t>
      </w:r>
      <w:r w:rsidR="00761DCC" w:rsidRPr="00C677ED">
        <w:rPr>
          <w:rFonts w:ascii="Arial" w:hAnsi="Arial" w:cs="Arial"/>
        </w:rPr>
        <w:t>credential attainment rate, the number for</w:t>
      </w:r>
      <w:r w:rsidR="00D06533" w:rsidRPr="00C677ED">
        <w:rPr>
          <w:rFonts w:ascii="Arial" w:hAnsi="Arial" w:cs="Arial"/>
        </w:rPr>
        <w:t xml:space="preserve"> Program Year 24 is </w:t>
      </w:r>
      <w:r w:rsidR="00A67D3C" w:rsidRPr="00C677ED">
        <w:rPr>
          <w:rFonts w:ascii="Arial" w:hAnsi="Arial" w:cs="Arial"/>
        </w:rPr>
        <w:t>39.1 percent, and</w:t>
      </w:r>
      <w:r w:rsidR="00761DCC" w:rsidRPr="00C677ED">
        <w:rPr>
          <w:rFonts w:ascii="Arial" w:hAnsi="Arial" w:cs="Arial"/>
        </w:rPr>
        <w:t xml:space="preserve"> </w:t>
      </w:r>
      <w:r w:rsidR="00EB7DAE" w:rsidRPr="00C677ED">
        <w:rPr>
          <w:rFonts w:ascii="Arial" w:hAnsi="Arial" w:cs="Arial"/>
        </w:rPr>
        <w:t xml:space="preserve">for </w:t>
      </w:r>
      <w:r w:rsidR="00761DCC" w:rsidRPr="00C677ED">
        <w:rPr>
          <w:rFonts w:ascii="Arial" w:hAnsi="Arial" w:cs="Arial"/>
        </w:rPr>
        <w:t xml:space="preserve">Program Year 25 </w:t>
      </w:r>
      <w:r w:rsidR="00EB7DAE" w:rsidRPr="00C677ED">
        <w:rPr>
          <w:rFonts w:ascii="Arial" w:hAnsi="Arial" w:cs="Arial"/>
        </w:rPr>
        <w:t xml:space="preserve">the number </w:t>
      </w:r>
      <w:r w:rsidR="00761DCC" w:rsidRPr="00C677ED">
        <w:rPr>
          <w:rFonts w:ascii="Arial" w:hAnsi="Arial" w:cs="Arial"/>
        </w:rPr>
        <w:t>is</w:t>
      </w:r>
      <w:r w:rsidR="00C43BA8" w:rsidRPr="00C677ED">
        <w:rPr>
          <w:rFonts w:ascii="Arial" w:hAnsi="Arial" w:cs="Arial"/>
        </w:rPr>
        <w:t xml:space="preserve"> 40 percent.</w:t>
      </w:r>
      <w:r w:rsidR="00EB7DAE" w:rsidRPr="00C677ED">
        <w:rPr>
          <w:rFonts w:ascii="Arial" w:hAnsi="Arial" w:cs="Arial"/>
        </w:rPr>
        <w:t xml:space="preserve"> Mr. Salas said the Commission </w:t>
      </w:r>
      <w:r w:rsidR="00953A27" w:rsidRPr="00C677ED">
        <w:rPr>
          <w:rFonts w:ascii="Arial" w:hAnsi="Arial" w:cs="Arial"/>
        </w:rPr>
        <w:t>has improved the post-exit survey process so that these numbers can be tracked.</w:t>
      </w:r>
      <w:r w:rsidR="000B1BCC" w:rsidRPr="00C677ED">
        <w:rPr>
          <w:rFonts w:ascii="Arial" w:hAnsi="Arial" w:cs="Arial"/>
        </w:rPr>
        <w:t xml:space="preserve"> He said that the agency is on the cusp of being able to participate in the State Wage Interchange System that will help to track the data.</w:t>
      </w:r>
      <w:r w:rsidR="00AF5AF5" w:rsidRPr="00C677ED">
        <w:rPr>
          <w:rFonts w:ascii="Arial" w:hAnsi="Arial" w:cs="Arial"/>
        </w:rPr>
        <w:t xml:space="preserve"> Mr. Salas said that the numbers are statewide, and that the Commission accounts for about five percent of the </w:t>
      </w:r>
      <w:r w:rsidR="00AF5AF5" w:rsidRPr="00C677ED">
        <w:rPr>
          <w:rFonts w:ascii="Arial" w:hAnsi="Arial" w:cs="Arial"/>
        </w:rPr>
        <w:lastRenderedPageBreak/>
        <w:t xml:space="preserve">numbers. He said the goal is that the Commission will have higher </w:t>
      </w:r>
      <w:r w:rsidR="008B6739" w:rsidRPr="00C677ED">
        <w:rPr>
          <w:rFonts w:ascii="Arial" w:hAnsi="Arial" w:cs="Arial"/>
        </w:rPr>
        <w:t>numbers and</w:t>
      </w:r>
      <w:r w:rsidR="00AF5AF5" w:rsidRPr="00C677ED">
        <w:rPr>
          <w:rFonts w:ascii="Arial" w:hAnsi="Arial" w:cs="Arial"/>
        </w:rPr>
        <w:t xml:space="preserve"> will help the state’s performance.</w:t>
      </w:r>
    </w:p>
    <w:p w14:paraId="288DA6F8" w14:textId="77777777" w:rsidR="00B14EA6" w:rsidRPr="00C677ED" w:rsidRDefault="00B14EA6" w:rsidP="00C677ED">
      <w:pPr>
        <w:spacing w:after="0"/>
        <w:rPr>
          <w:rFonts w:ascii="Arial" w:hAnsi="Arial" w:cs="Arial"/>
        </w:rPr>
      </w:pPr>
    </w:p>
    <w:p w14:paraId="01AF4F19" w14:textId="7AC0BB9D" w:rsidR="00F97CB7" w:rsidRPr="00C677ED" w:rsidRDefault="00B14EA6" w:rsidP="00C677ED">
      <w:pPr>
        <w:spacing w:after="0"/>
        <w:rPr>
          <w:rFonts w:ascii="Arial" w:hAnsi="Arial" w:cs="Arial"/>
        </w:rPr>
      </w:pPr>
      <w:r w:rsidRPr="00C677ED">
        <w:rPr>
          <w:rFonts w:ascii="Arial" w:hAnsi="Arial" w:cs="Arial"/>
        </w:rPr>
        <w:t>Mr. Salas said that yesterday the Commission received a list of requested revisions from the Rehabilitation services Administration</w:t>
      </w:r>
      <w:r w:rsidR="00F97CB7" w:rsidRPr="00C677ED">
        <w:rPr>
          <w:rFonts w:ascii="Arial" w:hAnsi="Arial" w:cs="Arial"/>
        </w:rPr>
        <w:t xml:space="preserve">, and that they also had </w:t>
      </w:r>
      <w:r w:rsidRPr="00C677ED">
        <w:rPr>
          <w:rFonts w:ascii="Arial" w:hAnsi="Arial" w:cs="Arial"/>
        </w:rPr>
        <w:t>some questions</w:t>
      </w:r>
      <w:r w:rsidR="00F97CB7" w:rsidRPr="00C677ED">
        <w:rPr>
          <w:rFonts w:ascii="Arial" w:hAnsi="Arial" w:cs="Arial"/>
        </w:rPr>
        <w:t>. He said this is a common part of the process and that the plan will be effective in July.</w:t>
      </w:r>
    </w:p>
    <w:p w14:paraId="773A64E1" w14:textId="77777777" w:rsidR="00DB445B" w:rsidRPr="00C677ED" w:rsidRDefault="00DB445B" w:rsidP="00C677ED">
      <w:pPr>
        <w:spacing w:after="0"/>
        <w:rPr>
          <w:rFonts w:ascii="Arial" w:hAnsi="Arial" w:cs="Arial"/>
        </w:rPr>
      </w:pPr>
    </w:p>
    <w:p w14:paraId="27A7E030" w14:textId="3DB4D42B" w:rsidR="00DB445B" w:rsidRPr="00C677ED" w:rsidRDefault="00DB445B" w:rsidP="00C677ED">
      <w:pPr>
        <w:spacing w:after="0"/>
        <w:rPr>
          <w:rFonts w:ascii="Arial" w:hAnsi="Arial" w:cs="Arial"/>
        </w:rPr>
      </w:pPr>
      <w:r w:rsidRPr="00C677ED">
        <w:rPr>
          <w:rFonts w:ascii="Arial" w:hAnsi="Arial" w:cs="Arial"/>
        </w:rPr>
        <w:t xml:space="preserve">Ms. Burma asked if the rights and responsibilities could include information about future contacts, and Ms. Mitchell </w:t>
      </w:r>
      <w:r w:rsidR="00EF403B" w:rsidRPr="00C677ED">
        <w:rPr>
          <w:rFonts w:ascii="Arial" w:hAnsi="Arial" w:cs="Arial"/>
        </w:rPr>
        <w:t xml:space="preserve">said it </w:t>
      </w:r>
      <w:r w:rsidR="0033080F" w:rsidRPr="00C677ED">
        <w:rPr>
          <w:rFonts w:ascii="Arial" w:hAnsi="Arial" w:cs="Arial"/>
        </w:rPr>
        <w:t>i</w:t>
      </w:r>
      <w:r w:rsidR="00EF403B" w:rsidRPr="00C677ED">
        <w:rPr>
          <w:rFonts w:ascii="Arial" w:hAnsi="Arial" w:cs="Arial"/>
        </w:rPr>
        <w:t xml:space="preserve">s </w:t>
      </w:r>
      <w:r w:rsidR="0033080F" w:rsidRPr="00C677ED">
        <w:rPr>
          <w:rFonts w:ascii="Arial" w:hAnsi="Arial" w:cs="Arial"/>
        </w:rPr>
        <w:t xml:space="preserve">currently </w:t>
      </w:r>
      <w:r w:rsidR="00EF403B" w:rsidRPr="00C677ED">
        <w:rPr>
          <w:rFonts w:ascii="Arial" w:hAnsi="Arial" w:cs="Arial"/>
        </w:rPr>
        <w:t xml:space="preserve">discussed during the case closure process, and she </w:t>
      </w:r>
      <w:r w:rsidRPr="00C677ED">
        <w:rPr>
          <w:rFonts w:ascii="Arial" w:hAnsi="Arial" w:cs="Arial"/>
        </w:rPr>
        <w:t>described the contact process</w:t>
      </w:r>
      <w:r w:rsidR="0033080F" w:rsidRPr="00C677ED">
        <w:rPr>
          <w:rFonts w:ascii="Arial" w:hAnsi="Arial" w:cs="Arial"/>
        </w:rPr>
        <w:t xml:space="preserve"> and how the counselors inform their consumers of the need for future contacts</w:t>
      </w:r>
      <w:r w:rsidRPr="00C677ED">
        <w:rPr>
          <w:rFonts w:ascii="Arial" w:hAnsi="Arial" w:cs="Arial"/>
        </w:rPr>
        <w:t>.</w:t>
      </w:r>
      <w:r w:rsidR="00C54A78" w:rsidRPr="00C677ED">
        <w:rPr>
          <w:rFonts w:ascii="Arial" w:hAnsi="Arial" w:cs="Arial"/>
        </w:rPr>
        <w:t xml:space="preserve"> Ms. Mitchell said the consumers could also elect for their employers to be contacted instead.</w:t>
      </w:r>
    </w:p>
    <w:p w14:paraId="3F6489D9" w14:textId="5D3C5680" w:rsidR="00DB445B" w:rsidRPr="00C677ED" w:rsidRDefault="00DB445B" w:rsidP="00C677ED">
      <w:pPr>
        <w:spacing w:after="0"/>
        <w:rPr>
          <w:rFonts w:ascii="Arial" w:hAnsi="Arial" w:cs="Arial"/>
        </w:rPr>
      </w:pPr>
    </w:p>
    <w:p w14:paraId="11C6683E" w14:textId="55EAB9EB" w:rsidR="00ED7D18" w:rsidRPr="00C677ED" w:rsidRDefault="00ED7D18" w:rsidP="00C677ED">
      <w:pPr>
        <w:spacing w:after="0"/>
        <w:rPr>
          <w:rFonts w:ascii="Arial" w:hAnsi="Arial" w:cs="Arial"/>
        </w:rPr>
      </w:pPr>
      <w:r w:rsidRPr="00C677ED">
        <w:rPr>
          <w:rFonts w:ascii="Arial" w:hAnsi="Arial" w:cs="Arial"/>
        </w:rPr>
        <w:t xml:space="preserve">c. Discussion and Review of Agency Strategic Plan, Greg Trapp </w:t>
      </w:r>
    </w:p>
    <w:p w14:paraId="1877459F" w14:textId="77777777" w:rsidR="00ED7D18" w:rsidRPr="00C677ED" w:rsidRDefault="00ED7D18" w:rsidP="00C677ED">
      <w:pPr>
        <w:spacing w:after="0"/>
        <w:rPr>
          <w:rFonts w:ascii="Arial" w:hAnsi="Arial" w:cs="Arial"/>
        </w:rPr>
      </w:pPr>
    </w:p>
    <w:p w14:paraId="2AF4E01C" w14:textId="4EEA7471" w:rsidR="00ED7D18" w:rsidRPr="00C677ED" w:rsidRDefault="00ED7D18" w:rsidP="00C677ED">
      <w:pPr>
        <w:spacing w:after="0"/>
        <w:rPr>
          <w:rFonts w:ascii="Arial" w:hAnsi="Arial" w:cs="Arial"/>
        </w:rPr>
      </w:pPr>
      <w:r w:rsidRPr="00C677ED">
        <w:rPr>
          <w:rFonts w:ascii="Arial" w:hAnsi="Arial" w:cs="Arial"/>
        </w:rPr>
        <w:t xml:space="preserve">This item was taken earlier in the </w:t>
      </w:r>
      <w:r w:rsidR="00A5715C" w:rsidRPr="00C677ED">
        <w:rPr>
          <w:rFonts w:ascii="Arial" w:hAnsi="Arial" w:cs="Arial"/>
        </w:rPr>
        <w:t>meeting</w:t>
      </w:r>
      <w:r w:rsidRPr="00C677ED">
        <w:rPr>
          <w:rFonts w:ascii="Arial" w:hAnsi="Arial" w:cs="Arial"/>
        </w:rPr>
        <w:t>.</w:t>
      </w:r>
    </w:p>
    <w:p w14:paraId="3B46ECBD" w14:textId="77777777" w:rsidR="00ED7D18" w:rsidRPr="00C677ED" w:rsidRDefault="00ED7D18" w:rsidP="00C677ED">
      <w:pPr>
        <w:spacing w:after="0"/>
        <w:rPr>
          <w:rFonts w:ascii="Arial" w:hAnsi="Arial" w:cs="Arial"/>
        </w:rPr>
      </w:pPr>
    </w:p>
    <w:p w14:paraId="7A8E98EE" w14:textId="77777777" w:rsidR="00616783" w:rsidRPr="00C677ED" w:rsidRDefault="00616783" w:rsidP="00C677ED">
      <w:pPr>
        <w:spacing w:after="0"/>
        <w:rPr>
          <w:rFonts w:ascii="Arial" w:hAnsi="Arial" w:cs="Arial"/>
        </w:rPr>
      </w:pPr>
      <w:r w:rsidRPr="00C677ED">
        <w:rPr>
          <w:rFonts w:ascii="Arial" w:hAnsi="Arial" w:cs="Arial"/>
        </w:rPr>
        <w:t>d. Discussion of Update to Business Enterprise Program Manual, Greg Trapp and Jim Salas</w:t>
      </w:r>
    </w:p>
    <w:p w14:paraId="4B8DDF5E" w14:textId="77777777" w:rsidR="00616783" w:rsidRPr="00C677ED" w:rsidRDefault="00616783" w:rsidP="00C677ED">
      <w:pPr>
        <w:spacing w:after="0"/>
        <w:rPr>
          <w:rFonts w:ascii="Arial" w:hAnsi="Arial" w:cs="Arial"/>
        </w:rPr>
      </w:pPr>
    </w:p>
    <w:p w14:paraId="420175F3" w14:textId="77777777" w:rsidR="00925862" w:rsidRPr="00C677ED" w:rsidRDefault="00076CF2" w:rsidP="00C677ED">
      <w:pPr>
        <w:spacing w:after="0"/>
        <w:rPr>
          <w:rFonts w:ascii="Arial" w:hAnsi="Arial" w:cs="Arial"/>
        </w:rPr>
      </w:pPr>
      <w:r w:rsidRPr="00C677ED">
        <w:rPr>
          <w:rFonts w:ascii="Arial" w:hAnsi="Arial" w:cs="Arial"/>
        </w:rPr>
        <w:t>Mr. Salas said the agency has been working with Terry Smith, meeting every Monday afternoon. He said that the committee reviewing includes representatives from the Commission and the Chair and Vice Chair of the Committee of Blind Vendors.</w:t>
      </w:r>
      <w:r w:rsidR="00CD6AD0" w:rsidRPr="00C677ED">
        <w:rPr>
          <w:rFonts w:ascii="Arial" w:hAnsi="Arial" w:cs="Arial"/>
        </w:rPr>
        <w:t xml:space="preserve"> </w:t>
      </w:r>
      <w:r w:rsidR="00C753C4" w:rsidRPr="00C677ED">
        <w:rPr>
          <w:rFonts w:ascii="Arial" w:hAnsi="Arial" w:cs="Arial"/>
        </w:rPr>
        <w:t>Mr. Salas said the revised manual will require review and approval from RSA, and after that, it will be issued as a state rule.</w:t>
      </w:r>
      <w:r w:rsidR="00925862" w:rsidRPr="00C677ED">
        <w:rPr>
          <w:rFonts w:ascii="Arial" w:hAnsi="Arial" w:cs="Arial"/>
        </w:rPr>
        <w:t xml:space="preserve"> He said the agency is in good shape with the revision process.</w:t>
      </w:r>
    </w:p>
    <w:p w14:paraId="24B717F4" w14:textId="7F77DD75" w:rsidR="00BC5489" w:rsidRPr="00C677ED" w:rsidRDefault="00BC5489" w:rsidP="00C677ED">
      <w:pPr>
        <w:spacing w:after="0"/>
        <w:rPr>
          <w:rFonts w:ascii="Arial" w:hAnsi="Arial" w:cs="Arial"/>
        </w:rPr>
      </w:pPr>
    </w:p>
    <w:p w14:paraId="1CBEEB33" w14:textId="77777777" w:rsidR="00616783" w:rsidRPr="00C677ED" w:rsidRDefault="00616783" w:rsidP="00C677ED">
      <w:pPr>
        <w:spacing w:after="0"/>
        <w:rPr>
          <w:rFonts w:ascii="Arial" w:hAnsi="Arial" w:cs="Arial"/>
        </w:rPr>
      </w:pPr>
      <w:r w:rsidRPr="00C677ED">
        <w:rPr>
          <w:rFonts w:ascii="Arial" w:hAnsi="Arial" w:cs="Arial"/>
        </w:rPr>
        <w:t>13. New Business</w:t>
      </w:r>
    </w:p>
    <w:p w14:paraId="6351B308" w14:textId="77777777" w:rsidR="00616783" w:rsidRPr="00C677ED" w:rsidRDefault="00616783" w:rsidP="00C677ED">
      <w:pPr>
        <w:spacing w:after="0"/>
        <w:rPr>
          <w:rFonts w:ascii="Arial" w:hAnsi="Arial" w:cs="Arial"/>
        </w:rPr>
      </w:pPr>
    </w:p>
    <w:p w14:paraId="504E19E4" w14:textId="77777777" w:rsidR="00616783" w:rsidRPr="00C677ED" w:rsidRDefault="00616783" w:rsidP="00C677ED">
      <w:pPr>
        <w:spacing w:after="0"/>
        <w:rPr>
          <w:rFonts w:ascii="Arial" w:hAnsi="Arial" w:cs="Arial"/>
        </w:rPr>
      </w:pPr>
      <w:r w:rsidRPr="00C677ED">
        <w:rPr>
          <w:rFonts w:ascii="Arial" w:hAnsi="Arial" w:cs="Arial"/>
        </w:rPr>
        <w:t>a. Approval of Consumer Satisfaction Survey, Greg Trapp</w:t>
      </w:r>
    </w:p>
    <w:p w14:paraId="5F440D74" w14:textId="77777777" w:rsidR="00616783" w:rsidRPr="00C677ED" w:rsidRDefault="00616783" w:rsidP="00C677ED">
      <w:pPr>
        <w:spacing w:after="0"/>
        <w:rPr>
          <w:rFonts w:ascii="Arial" w:hAnsi="Arial" w:cs="Arial"/>
        </w:rPr>
      </w:pPr>
    </w:p>
    <w:p w14:paraId="19071744" w14:textId="1381EDF1" w:rsidR="00BA78FA" w:rsidRPr="00C677ED" w:rsidRDefault="00BA78FA" w:rsidP="00C677ED">
      <w:pPr>
        <w:spacing w:after="0"/>
        <w:rPr>
          <w:rFonts w:ascii="Arial" w:hAnsi="Arial" w:cs="Arial"/>
        </w:rPr>
      </w:pPr>
      <w:r w:rsidRPr="00C677ED">
        <w:rPr>
          <w:rFonts w:ascii="Arial" w:hAnsi="Arial" w:cs="Arial"/>
        </w:rPr>
        <w:t xml:space="preserve">This item was taken earlier in the </w:t>
      </w:r>
      <w:r w:rsidR="00A5715C" w:rsidRPr="00C677ED">
        <w:rPr>
          <w:rFonts w:ascii="Arial" w:hAnsi="Arial" w:cs="Arial"/>
        </w:rPr>
        <w:t>meeting</w:t>
      </w:r>
      <w:r w:rsidRPr="00C677ED">
        <w:rPr>
          <w:rFonts w:ascii="Arial" w:hAnsi="Arial" w:cs="Arial"/>
        </w:rPr>
        <w:t>.</w:t>
      </w:r>
    </w:p>
    <w:p w14:paraId="3BC53ECD" w14:textId="77777777" w:rsidR="00BA78FA" w:rsidRPr="00C677ED" w:rsidRDefault="00BA78FA" w:rsidP="00C677ED">
      <w:pPr>
        <w:spacing w:after="0"/>
        <w:rPr>
          <w:rFonts w:ascii="Arial" w:hAnsi="Arial" w:cs="Arial"/>
        </w:rPr>
      </w:pPr>
    </w:p>
    <w:p w14:paraId="50C4FBDF" w14:textId="77777777" w:rsidR="00616783" w:rsidRPr="00C677ED" w:rsidRDefault="00616783" w:rsidP="00C677ED">
      <w:pPr>
        <w:spacing w:after="0"/>
        <w:rPr>
          <w:rFonts w:ascii="Arial" w:hAnsi="Arial" w:cs="Arial"/>
        </w:rPr>
      </w:pPr>
      <w:r w:rsidRPr="00C677ED">
        <w:rPr>
          <w:rFonts w:ascii="Arial" w:hAnsi="Arial" w:cs="Arial"/>
        </w:rPr>
        <w:t>14. Council Open Discussion</w:t>
      </w:r>
    </w:p>
    <w:p w14:paraId="78E942E3" w14:textId="77777777" w:rsidR="00616783" w:rsidRPr="00C677ED" w:rsidRDefault="00616783" w:rsidP="00C677ED">
      <w:pPr>
        <w:spacing w:after="0"/>
        <w:rPr>
          <w:rFonts w:ascii="Arial" w:hAnsi="Arial" w:cs="Arial"/>
        </w:rPr>
      </w:pPr>
    </w:p>
    <w:p w14:paraId="4DBCBF48" w14:textId="6B591EC9" w:rsidR="00AA109B" w:rsidRPr="00C677ED" w:rsidRDefault="00AA109B" w:rsidP="00C677ED">
      <w:pPr>
        <w:spacing w:after="0"/>
        <w:rPr>
          <w:rFonts w:ascii="Arial" w:hAnsi="Arial" w:cs="Arial"/>
        </w:rPr>
      </w:pPr>
      <w:r w:rsidRPr="00C677ED">
        <w:rPr>
          <w:rFonts w:ascii="Arial" w:hAnsi="Arial" w:cs="Arial"/>
        </w:rPr>
        <w:t xml:space="preserve">Ms. Chavez said Disability Rights New Mexico </w:t>
      </w:r>
      <w:proofErr w:type="gramStart"/>
      <w:r w:rsidRPr="00C677ED">
        <w:rPr>
          <w:rFonts w:ascii="Arial" w:hAnsi="Arial" w:cs="Arial"/>
        </w:rPr>
        <w:t>ha</w:t>
      </w:r>
      <w:r w:rsidR="00440A58" w:rsidRPr="00C677ED">
        <w:rPr>
          <w:rFonts w:ascii="Arial" w:hAnsi="Arial" w:cs="Arial"/>
        </w:rPr>
        <w:t>s</w:t>
      </w:r>
      <w:r w:rsidRPr="00C677ED">
        <w:rPr>
          <w:rFonts w:ascii="Arial" w:hAnsi="Arial" w:cs="Arial"/>
        </w:rPr>
        <w:t xml:space="preserve"> an access to</w:t>
      </w:r>
      <w:proofErr w:type="gramEnd"/>
      <w:r w:rsidRPr="00C677ED">
        <w:rPr>
          <w:rFonts w:ascii="Arial" w:hAnsi="Arial" w:cs="Arial"/>
        </w:rPr>
        <w:t xml:space="preserve"> voting grant, and she said that the Secretary of State would be purchasing new voting machine</w:t>
      </w:r>
      <w:r w:rsidR="00D525E6" w:rsidRPr="00C677ED">
        <w:rPr>
          <w:rFonts w:ascii="Arial" w:hAnsi="Arial" w:cs="Arial"/>
        </w:rPr>
        <w:t>s</w:t>
      </w:r>
      <w:r w:rsidRPr="00C677ED">
        <w:rPr>
          <w:rFonts w:ascii="Arial" w:hAnsi="Arial" w:cs="Arial"/>
        </w:rPr>
        <w:t>.</w:t>
      </w:r>
      <w:r w:rsidR="00D525E6" w:rsidRPr="00C677ED">
        <w:rPr>
          <w:rFonts w:ascii="Arial" w:hAnsi="Arial" w:cs="Arial"/>
        </w:rPr>
        <w:t xml:space="preserve"> Ms. Chavez encouraged members to reach out to the Secretary of State on the process. </w:t>
      </w:r>
    </w:p>
    <w:p w14:paraId="1455388C" w14:textId="77777777" w:rsidR="00D525E6" w:rsidRPr="00C677ED" w:rsidRDefault="00D525E6" w:rsidP="00C677ED">
      <w:pPr>
        <w:spacing w:after="0"/>
        <w:rPr>
          <w:rFonts w:ascii="Arial" w:hAnsi="Arial" w:cs="Arial"/>
        </w:rPr>
      </w:pPr>
    </w:p>
    <w:p w14:paraId="0CC320F3" w14:textId="77777777" w:rsidR="00440A58" w:rsidRPr="00C677ED" w:rsidRDefault="00D525E6" w:rsidP="00C677ED">
      <w:pPr>
        <w:spacing w:after="0"/>
        <w:rPr>
          <w:rFonts w:ascii="Arial" w:hAnsi="Arial" w:cs="Arial"/>
        </w:rPr>
      </w:pPr>
      <w:r w:rsidRPr="00C677ED">
        <w:rPr>
          <w:rFonts w:ascii="Arial" w:hAnsi="Arial" w:cs="Arial"/>
        </w:rPr>
        <w:lastRenderedPageBreak/>
        <w:t>Mr. Blair said he is using absentee ballots to vote, and Mr. Salas said the current Dom</w:t>
      </w:r>
      <w:r w:rsidR="00335EC8" w:rsidRPr="00C677ED">
        <w:rPr>
          <w:rFonts w:ascii="Arial" w:hAnsi="Arial" w:cs="Arial"/>
        </w:rPr>
        <w:t>i</w:t>
      </w:r>
      <w:r w:rsidRPr="00C677ED">
        <w:rPr>
          <w:rFonts w:ascii="Arial" w:hAnsi="Arial" w:cs="Arial"/>
        </w:rPr>
        <w:t xml:space="preserve">nion system is usable, but not as good as the </w:t>
      </w:r>
      <w:r w:rsidR="00335EC8" w:rsidRPr="00C677ED">
        <w:rPr>
          <w:rFonts w:ascii="Arial" w:hAnsi="Arial" w:cs="Arial"/>
        </w:rPr>
        <w:t xml:space="preserve">prior </w:t>
      </w:r>
      <w:r w:rsidRPr="00C677ED">
        <w:rPr>
          <w:rFonts w:ascii="Arial" w:hAnsi="Arial" w:cs="Arial"/>
        </w:rPr>
        <w:t>AutoMark system.</w:t>
      </w:r>
      <w:r w:rsidR="00440A58" w:rsidRPr="00C677ED">
        <w:rPr>
          <w:rFonts w:ascii="Arial" w:hAnsi="Arial" w:cs="Arial"/>
        </w:rPr>
        <w:t xml:space="preserve"> </w:t>
      </w:r>
    </w:p>
    <w:p w14:paraId="716090B6" w14:textId="77777777" w:rsidR="00D525E6" w:rsidRPr="00C677ED" w:rsidRDefault="00D525E6" w:rsidP="00C677ED">
      <w:pPr>
        <w:spacing w:after="0"/>
        <w:rPr>
          <w:rFonts w:ascii="Arial" w:hAnsi="Arial" w:cs="Arial"/>
        </w:rPr>
      </w:pPr>
    </w:p>
    <w:p w14:paraId="27B7EF29" w14:textId="2E50EB53" w:rsidR="00616783" w:rsidRPr="00C677ED" w:rsidRDefault="00616783" w:rsidP="00C677ED">
      <w:pPr>
        <w:spacing w:after="0"/>
        <w:rPr>
          <w:rFonts w:ascii="Arial" w:hAnsi="Arial" w:cs="Arial"/>
        </w:rPr>
      </w:pPr>
      <w:r w:rsidRPr="00C677ED">
        <w:rPr>
          <w:rFonts w:ascii="Arial" w:hAnsi="Arial" w:cs="Arial"/>
        </w:rPr>
        <w:t>15. Comments from the Audience</w:t>
      </w:r>
    </w:p>
    <w:p w14:paraId="565EB290" w14:textId="77777777" w:rsidR="00616783" w:rsidRPr="00C677ED" w:rsidRDefault="00616783" w:rsidP="00C677ED">
      <w:pPr>
        <w:spacing w:after="0"/>
        <w:rPr>
          <w:rFonts w:ascii="Arial" w:hAnsi="Arial" w:cs="Arial"/>
        </w:rPr>
      </w:pPr>
    </w:p>
    <w:p w14:paraId="229A4545" w14:textId="6D9752B1" w:rsidR="00EC7107" w:rsidRPr="00C677ED" w:rsidRDefault="00EC7107" w:rsidP="00C677ED">
      <w:pPr>
        <w:spacing w:after="0"/>
        <w:rPr>
          <w:rFonts w:ascii="Arial" w:hAnsi="Arial" w:cs="Arial"/>
        </w:rPr>
      </w:pPr>
      <w:r w:rsidRPr="00C677ED">
        <w:rPr>
          <w:rFonts w:ascii="Arial" w:hAnsi="Arial" w:cs="Arial"/>
        </w:rPr>
        <w:t>There were no audience comments.</w:t>
      </w:r>
    </w:p>
    <w:p w14:paraId="4557D207" w14:textId="77777777" w:rsidR="00EC7107" w:rsidRPr="00C677ED" w:rsidRDefault="00EC7107" w:rsidP="00C677ED">
      <w:pPr>
        <w:spacing w:after="0"/>
        <w:rPr>
          <w:rFonts w:ascii="Arial" w:hAnsi="Arial" w:cs="Arial"/>
        </w:rPr>
      </w:pPr>
    </w:p>
    <w:p w14:paraId="09F520C6" w14:textId="77777777" w:rsidR="00616783" w:rsidRPr="00C677ED" w:rsidRDefault="00616783" w:rsidP="00C677ED">
      <w:pPr>
        <w:spacing w:after="0"/>
        <w:rPr>
          <w:rFonts w:ascii="Arial" w:hAnsi="Arial" w:cs="Arial"/>
        </w:rPr>
      </w:pPr>
      <w:r w:rsidRPr="00C677ED">
        <w:rPr>
          <w:rFonts w:ascii="Arial" w:hAnsi="Arial" w:cs="Arial"/>
        </w:rPr>
        <w:t>16. Date and Location of Next Meeting</w:t>
      </w:r>
    </w:p>
    <w:p w14:paraId="1BF6F2F8" w14:textId="77777777" w:rsidR="00616783" w:rsidRPr="00C677ED" w:rsidRDefault="00616783" w:rsidP="00C677ED">
      <w:pPr>
        <w:spacing w:after="0"/>
        <w:rPr>
          <w:rFonts w:ascii="Arial" w:hAnsi="Arial" w:cs="Arial"/>
        </w:rPr>
      </w:pPr>
    </w:p>
    <w:p w14:paraId="6BD3DFEB" w14:textId="77777777" w:rsidR="00616783" w:rsidRPr="00C677ED" w:rsidRDefault="00616783" w:rsidP="00C677ED">
      <w:pPr>
        <w:spacing w:after="0"/>
        <w:rPr>
          <w:rFonts w:ascii="Arial" w:hAnsi="Arial" w:cs="Arial"/>
        </w:rPr>
      </w:pPr>
      <w:r w:rsidRPr="00C677ED">
        <w:rPr>
          <w:rFonts w:ascii="Arial" w:hAnsi="Arial" w:cs="Arial"/>
        </w:rPr>
        <w:t xml:space="preserve">The next meeting was set for Wednesday, September 18, </w:t>
      </w:r>
      <w:proofErr w:type="gramStart"/>
      <w:r w:rsidRPr="00C677ED">
        <w:rPr>
          <w:rFonts w:ascii="Arial" w:hAnsi="Arial" w:cs="Arial"/>
        </w:rPr>
        <w:t>2024</w:t>
      </w:r>
      <w:proofErr w:type="gramEnd"/>
      <w:r w:rsidRPr="00C677ED">
        <w:rPr>
          <w:rFonts w:ascii="Arial" w:hAnsi="Arial" w:cs="Arial"/>
        </w:rPr>
        <w:t xml:space="preserve"> in Alamogordo, starting at 1:00 PM and Thursday, September 19, 2024 in Alamogordo, starting at 9:00 AM.</w:t>
      </w:r>
    </w:p>
    <w:p w14:paraId="3A4233AE" w14:textId="77777777" w:rsidR="00616783" w:rsidRPr="00C677ED" w:rsidRDefault="00616783" w:rsidP="00C677ED">
      <w:pPr>
        <w:spacing w:after="0"/>
        <w:rPr>
          <w:rFonts w:ascii="Arial" w:hAnsi="Arial" w:cs="Arial"/>
        </w:rPr>
      </w:pPr>
    </w:p>
    <w:p w14:paraId="18C5770D" w14:textId="77777777" w:rsidR="00616783" w:rsidRPr="00C677ED" w:rsidRDefault="00616783" w:rsidP="00C677ED">
      <w:pPr>
        <w:spacing w:after="0"/>
        <w:rPr>
          <w:rFonts w:ascii="Arial" w:hAnsi="Arial" w:cs="Arial"/>
        </w:rPr>
      </w:pPr>
      <w:r w:rsidRPr="00C677ED">
        <w:rPr>
          <w:rFonts w:ascii="Arial" w:hAnsi="Arial" w:cs="Arial"/>
        </w:rPr>
        <w:t>17. Adjourn</w:t>
      </w:r>
    </w:p>
    <w:p w14:paraId="6A74E338" w14:textId="77777777" w:rsidR="00616783" w:rsidRPr="00C677ED" w:rsidRDefault="00616783" w:rsidP="00C677ED">
      <w:pPr>
        <w:spacing w:after="0"/>
        <w:rPr>
          <w:rFonts w:ascii="Arial" w:hAnsi="Arial" w:cs="Arial"/>
        </w:rPr>
      </w:pPr>
    </w:p>
    <w:p w14:paraId="213DCFB6" w14:textId="77777777" w:rsidR="00616783" w:rsidRPr="00C677ED" w:rsidRDefault="00616783" w:rsidP="00C677ED">
      <w:pPr>
        <w:spacing w:after="0"/>
        <w:rPr>
          <w:rFonts w:ascii="Arial" w:hAnsi="Arial" w:cs="Arial"/>
        </w:rPr>
      </w:pPr>
      <w:r w:rsidRPr="00C677ED">
        <w:rPr>
          <w:rFonts w:ascii="Arial" w:hAnsi="Arial" w:cs="Arial"/>
        </w:rPr>
        <w:t>Ms. Hayes adjourned the meeting at 1:26 PM.</w:t>
      </w:r>
    </w:p>
    <w:p w14:paraId="5B562FF7" w14:textId="77777777" w:rsidR="00616783" w:rsidRPr="00C677ED" w:rsidRDefault="00616783" w:rsidP="00C677ED">
      <w:pPr>
        <w:spacing w:after="0"/>
        <w:rPr>
          <w:rFonts w:ascii="Arial" w:hAnsi="Arial" w:cs="Arial"/>
        </w:rPr>
      </w:pPr>
    </w:p>
    <w:p w14:paraId="147AEF13" w14:textId="48B62DA2" w:rsidR="00616783" w:rsidRPr="00C677ED" w:rsidRDefault="00616783" w:rsidP="00C677ED">
      <w:pPr>
        <w:spacing w:after="0"/>
        <w:rPr>
          <w:rFonts w:ascii="Arial" w:hAnsi="Arial" w:cs="Arial"/>
        </w:rPr>
      </w:pPr>
      <w:r w:rsidRPr="00C677ED">
        <w:rPr>
          <w:rFonts w:ascii="Arial" w:hAnsi="Arial" w:cs="Arial"/>
        </w:rPr>
        <w:t xml:space="preserve">Approved and Electronically Signed this 18th Day of </w:t>
      </w:r>
      <w:proofErr w:type="gramStart"/>
      <w:r w:rsidRPr="00C677ED">
        <w:rPr>
          <w:rFonts w:ascii="Arial" w:hAnsi="Arial" w:cs="Arial"/>
        </w:rPr>
        <w:t>September</w:t>
      </w:r>
      <w:r w:rsidR="00341E37" w:rsidRPr="00C677ED">
        <w:rPr>
          <w:rFonts w:ascii="Arial" w:hAnsi="Arial" w:cs="Arial"/>
        </w:rPr>
        <w:t>,</w:t>
      </w:r>
      <w:proofErr w:type="gramEnd"/>
      <w:r w:rsidRPr="00C677ED">
        <w:rPr>
          <w:rFonts w:ascii="Arial" w:hAnsi="Arial" w:cs="Arial"/>
        </w:rPr>
        <w:t xml:space="preserve"> 2024.</w:t>
      </w:r>
    </w:p>
    <w:p w14:paraId="4B32654C" w14:textId="77777777" w:rsidR="00616783" w:rsidRPr="00C677ED" w:rsidRDefault="00616783" w:rsidP="00C677ED">
      <w:pPr>
        <w:spacing w:after="0"/>
        <w:rPr>
          <w:rFonts w:ascii="Arial" w:hAnsi="Arial" w:cs="Arial"/>
        </w:rPr>
      </w:pPr>
    </w:p>
    <w:p w14:paraId="6764F3B1" w14:textId="77777777" w:rsidR="00616783" w:rsidRPr="00C677ED" w:rsidRDefault="00616783" w:rsidP="00C677ED">
      <w:pPr>
        <w:spacing w:after="0"/>
        <w:rPr>
          <w:rFonts w:ascii="Arial" w:hAnsi="Arial" w:cs="Arial"/>
        </w:rPr>
      </w:pPr>
      <w:r w:rsidRPr="00C677ED">
        <w:rPr>
          <w:rFonts w:ascii="Arial" w:hAnsi="Arial" w:cs="Arial"/>
        </w:rPr>
        <w:t>Peggy Hayes, Chairperson</w:t>
      </w:r>
    </w:p>
    <w:p w14:paraId="26E5BA66" w14:textId="77777777" w:rsidR="00616783" w:rsidRPr="00C677ED" w:rsidRDefault="00616783" w:rsidP="00C677ED">
      <w:pPr>
        <w:spacing w:after="0"/>
        <w:rPr>
          <w:rFonts w:ascii="Arial" w:hAnsi="Arial" w:cs="Arial"/>
        </w:rPr>
      </w:pPr>
      <w:r w:rsidRPr="00C677ED">
        <w:rPr>
          <w:rFonts w:ascii="Arial" w:hAnsi="Arial" w:cs="Arial"/>
        </w:rPr>
        <w:t>State Rehabilitation Council</w:t>
      </w:r>
    </w:p>
    <w:p w14:paraId="562CA083" w14:textId="77777777" w:rsidR="00616783" w:rsidRPr="00C677ED" w:rsidRDefault="00616783" w:rsidP="00C677ED">
      <w:pPr>
        <w:spacing w:after="0"/>
        <w:rPr>
          <w:rFonts w:ascii="Arial" w:hAnsi="Arial" w:cs="Arial"/>
        </w:rPr>
      </w:pPr>
      <w:r w:rsidRPr="00C677ED">
        <w:rPr>
          <w:rFonts w:ascii="Arial" w:hAnsi="Arial" w:cs="Arial"/>
        </w:rPr>
        <w:t>New Mexico Commission for the Blind</w:t>
      </w:r>
    </w:p>
    <w:p w14:paraId="3795BED2" w14:textId="77777777" w:rsidR="004F533B" w:rsidRPr="00C677ED" w:rsidRDefault="004F533B" w:rsidP="00C677ED">
      <w:pPr>
        <w:spacing w:after="0"/>
        <w:rPr>
          <w:rFonts w:ascii="Arial" w:hAnsi="Arial" w:cs="Arial"/>
        </w:rPr>
      </w:pPr>
    </w:p>
    <w:sectPr w:rsidR="004F533B" w:rsidRPr="00C677ED" w:rsidSect="00477EF4">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D64B21" w14:textId="77777777" w:rsidR="00237DA1" w:rsidRDefault="00237DA1">
      <w:pPr>
        <w:spacing w:after="0" w:line="240" w:lineRule="auto"/>
      </w:pPr>
      <w:r>
        <w:separator/>
      </w:r>
    </w:p>
  </w:endnote>
  <w:endnote w:type="continuationSeparator" w:id="0">
    <w:p w14:paraId="117620E5" w14:textId="77777777" w:rsidR="00237DA1" w:rsidRDefault="00237D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27356127"/>
      <w:docPartObj>
        <w:docPartGallery w:val="Page Numbers (Bottom of Page)"/>
        <w:docPartUnique/>
      </w:docPartObj>
    </w:sdtPr>
    <w:sdtEndPr>
      <w:rPr>
        <w:noProof/>
      </w:rPr>
    </w:sdtEndPr>
    <w:sdtContent>
      <w:p w14:paraId="6A064084" w14:textId="6D4CF54D" w:rsidR="00C677ED" w:rsidRDefault="00C677E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AC9F34A" w14:textId="77777777" w:rsidR="00151DB1" w:rsidRDefault="00151D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450312" w14:textId="77777777" w:rsidR="00237DA1" w:rsidRDefault="00237DA1">
      <w:pPr>
        <w:spacing w:after="0" w:line="240" w:lineRule="auto"/>
      </w:pPr>
      <w:r>
        <w:separator/>
      </w:r>
    </w:p>
  </w:footnote>
  <w:footnote w:type="continuationSeparator" w:id="0">
    <w:p w14:paraId="3CA52C4B" w14:textId="77777777" w:rsidR="00237DA1" w:rsidRDefault="00237DA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7EF4"/>
    <w:rsid w:val="00003032"/>
    <w:rsid w:val="00004497"/>
    <w:rsid w:val="000171FE"/>
    <w:rsid w:val="00017306"/>
    <w:rsid w:val="00021D30"/>
    <w:rsid w:val="0002383F"/>
    <w:rsid w:val="00023FD7"/>
    <w:rsid w:val="000242D5"/>
    <w:rsid w:val="0003112E"/>
    <w:rsid w:val="000321E9"/>
    <w:rsid w:val="00036C10"/>
    <w:rsid w:val="00040970"/>
    <w:rsid w:val="00041FCF"/>
    <w:rsid w:val="00042C29"/>
    <w:rsid w:val="00043744"/>
    <w:rsid w:val="00045501"/>
    <w:rsid w:val="00046520"/>
    <w:rsid w:val="00047916"/>
    <w:rsid w:val="00052FF5"/>
    <w:rsid w:val="00053C71"/>
    <w:rsid w:val="00055342"/>
    <w:rsid w:val="00056FB2"/>
    <w:rsid w:val="0006142B"/>
    <w:rsid w:val="000634E3"/>
    <w:rsid w:val="00063C7E"/>
    <w:rsid w:val="00065256"/>
    <w:rsid w:val="000662AB"/>
    <w:rsid w:val="00066D03"/>
    <w:rsid w:val="00076CF2"/>
    <w:rsid w:val="00077391"/>
    <w:rsid w:val="000806F6"/>
    <w:rsid w:val="00084BD5"/>
    <w:rsid w:val="000865B7"/>
    <w:rsid w:val="0008696F"/>
    <w:rsid w:val="00087CFF"/>
    <w:rsid w:val="000913A5"/>
    <w:rsid w:val="00092677"/>
    <w:rsid w:val="0009342C"/>
    <w:rsid w:val="00093CC1"/>
    <w:rsid w:val="000951C0"/>
    <w:rsid w:val="00097CE6"/>
    <w:rsid w:val="000A1827"/>
    <w:rsid w:val="000A3508"/>
    <w:rsid w:val="000A51E2"/>
    <w:rsid w:val="000A7B6A"/>
    <w:rsid w:val="000B1BCC"/>
    <w:rsid w:val="000B38FA"/>
    <w:rsid w:val="000B4579"/>
    <w:rsid w:val="000B7EAF"/>
    <w:rsid w:val="000C0F5F"/>
    <w:rsid w:val="000C19D1"/>
    <w:rsid w:val="000C2957"/>
    <w:rsid w:val="000C42C5"/>
    <w:rsid w:val="000C7DF4"/>
    <w:rsid w:val="000D062B"/>
    <w:rsid w:val="000D2943"/>
    <w:rsid w:val="000E345D"/>
    <w:rsid w:val="000E461A"/>
    <w:rsid w:val="000E4ACD"/>
    <w:rsid w:val="000E6100"/>
    <w:rsid w:val="000F0E79"/>
    <w:rsid w:val="000F5941"/>
    <w:rsid w:val="00102D71"/>
    <w:rsid w:val="00104BE3"/>
    <w:rsid w:val="00106041"/>
    <w:rsid w:val="001070B3"/>
    <w:rsid w:val="00111503"/>
    <w:rsid w:val="00111A4A"/>
    <w:rsid w:val="00112D23"/>
    <w:rsid w:val="001159BE"/>
    <w:rsid w:val="00115FF8"/>
    <w:rsid w:val="00123965"/>
    <w:rsid w:val="00126FE0"/>
    <w:rsid w:val="00130D9C"/>
    <w:rsid w:val="00137640"/>
    <w:rsid w:val="001417E6"/>
    <w:rsid w:val="00141835"/>
    <w:rsid w:val="00143BAE"/>
    <w:rsid w:val="001442CE"/>
    <w:rsid w:val="00150D8F"/>
    <w:rsid w:val="00151A8E"/>
    <w:rsid w:val="00151DB1"/>
    <w:rsid w:val="00153232"/>
    <w:rsid w:val="00153FD8"/>
    <w:rsid w:val="00166264"/>
    <w:rsid w:val="0016694B"/>
    <w:rsid w:val="00174128"/>
    <w:rsid w:val="00174317"/>
    <w:rsid w:val="00174908"/>
    <w:rsid w:val="001855E9"/>
    <w:rsid w:val="00186804"/>
    <w:rsid w:val="0018766F"/>
    <w:rsid w:val="00193357"/>
    <w:rsid w:val="00196AAA"/>
    <w:rsid w:val="001A3020"/>
    <w:rsid w:val="001A3531"/>
    <w:rsid w:val="001A3842"/>
    <w:rsid w:val="001B06FD"/>
    <w:rsid w:val="001B5C68"/>
    <w:rsid w:val="001C1E44"/>
    <w:rsid w:val="001C228F"/>
    <w:rsid w:val="001C67E9"/>
    <w:rsid w:val="001E20E3"/>
    <w:rsid w:val="001E2C4B"/>
    <w:rsid w:val="001E7200"/>
    <w:rsid w:val="001E7594"/>
    <w:rsid w:val="001F01E3"/>
    <w:rsid w:val="001F0FB1"/>
    <w:rsid w:val="001F2D55"/>
    <w:rsid w:val="001F3AC4"/>
    <w:rsid w:val="001F7A01"/>
    <w:rsid w:val="00200A54"/>
    <w:rsid w:val="0020313B"/>
    <w:rsid w:val="0021674C"/>
    <w:rsid w:val="00217079"/>
    <w:rsid w:val="002175DC"/>
    <w:rsid w:val="0022127E"/>
    <w:rsid w:val="00223CB0"/>
    <w:rsid w:val="002319E3"/>
    <w:rsid w:val="0023397E"/>
    <w:rsid w:val="00237312"/>
    <w:rsid w:val="00237A77"/>
    <w:rsid w:val="00237DA1"/>
    <w:rsid w:val="00252616"/>
    <w:rsid w:val="002561F1"/>
    <w:rsid w:val="00257C0E"/>
    <w:rsid w:val="00264EE7"/>
    <w:rsid w:val="0026602C"/>
    <w:rsid w:val="00266A51"/>
    <w:rsid w:val="00267667"/>
    <w:rsid w:val="002749E1"/>
    <w:rsid w:val="0027520E"/>
    <w:rsid w:val="00277479"/>
    <w:rsid w:val="002774AC"/>
    <w:rsid w:val="002774FB"/>
    <w:rsid w:val="00284220"/>
    <w:rsid w:val="00287708"/>
    <w:rsid w:val="00290199"/>
    <w:rsid w:val="0029302C"/>
    <w:rsid w:val="002A1A1D"/>
    <w:rsid w:val="002A67A9"/>
    <w:rsid w:val="002B0EF1"/>
    <w:rsid w:val="002B6B25"/>
    <w:rsid w:val="002C1BBA"/>
    <w:rsid w:val="002C3808"/>
    <w:rsid w:val="002C3867"/>
    <w:rsid w:val="002C38F3"/>
    <w:rsid w:val="002C46E2"/>
    <w:rsid w:val="002D381E"/>
    <w:rsid w:val="002D4FF2"/>
    <w:rsid w:val="002D501B"/>
    <w:rsid w:val="002D6134"/>
    <w:rsid w:val="002D6D10"/>
    <w:rsid w:val="002E097E"/>
    <w:rsid w:val="002E4059"/>
    <w:rsid w:val="002E43E0"/>
    <w:rsid w:val="002E4EE8"/>
    <w:rsid w:val="002E61F7"/>
    <w:rsid w:val="002F002D"/>
    <w:rsid w:val="002F1247"/>
    <w:rsid w:val="002F70AB"/>
    <w:rsid w:val="00301565"/>
    <w:rsid w:val="003031DB"/>
    <w:rsid w:val="0030509A"/>
    <w:rsid w:val="00305D9A"/>
    <w:rsid w:val="00311562"/>
    <w:rsid w:val="0033080F"/>
    <w:rsid w:val="00334761"/>
    <w:rsid w:val="003358FD"/>
    <w:rsid w:val="00335EC8"/>
    <w:rsid w:val="00341D59"/>
    <w:rsid w:val="00341E37"/>
    <w:rsid w:val="00344011"/>
    <w:rsid w:val="003440BD"/>
    <w:rsid w:val="00344EFD"/>
    <w:rsid w:val="0034631C"/>
    <w:rsid w:val="003502FC"/>
    <w:rsid w:val="0035085E"/>
    <w:rsid w:val="003517C9"/>
    <w:rsid w:val="00353B5E"/>
    <w:rsid w:val="003545D9"/>
    <w:rsid w:val="00355799"/>
    <w:rsid w:val="00356779"/>
    <w:rsid w:val="0035777E"/>
    <w:rsid w:val="00360E3C"/>
    <w:rsid w:val="003618F5"/>
    <w:rsid w:val="00361A47"/>
    <w:rsid w:val="003630DE"/>
    <w:rsid w:val="00383DB5"/>
    <w:rsid w:val="003858F1"/>
    <w:rsid w:val="00385E62"/>
    <w:rsid w:val="0038634E"/>
    <w:rsid w:val="00393C06"/>
    <w:rsid w:val="00394409"/>
    <w:rsid w:val="003A2BB7"/>
    <w:rsid w:val="003A4E4F"/>
    <w:rsid w:val="003A5B84"/>
    <w:rsid w:val="003B002A"/>
    <w:rsid w:val="003B1BC8"/>
    <w:rsid w:val="003B1E0D"/>
    <w:rsid w:val="003B3FAA"/>
    <w:rsid w:val="003B79B8"/>
    <w:rsid w:val="003C1152"/>
    <w:rsid w:val="003C541A"/>
    <w:rsid w:val="003C7F67"/>
    <w:rsid w:val="003D462F"/>
    <w:rsid w:val="003D5634"/>
    <w:rsid w:val="003D6BAB"/>
    <w:rsid w:val="003D7036"/>
    <w:rsid w:val="003E609B"/>
    <w:rsid w:val="003E6B2F"/>
    <w:rsid w:val="003F19A4"/>
    <w:rsid w:val="003F2B97"/>
    <w:rsid w:val="003F4599"/>
    <w:rsid w:val="003F503C"/>
    <w:rsid w:val="0040203F"/>
    <w:rsid w:val="004031DB"/>
    <w:rsid w:val="004074D5"/>
    <w:rsid w:val="00410A60"/>
    <w:rsid w:val="00411D27"/>
    <w:rsid w:val="00412D26"/>
    <w:rsid w:val="004143B4"/>
    <w:rsid w:val="00416350"/>
    <w:rsid w:val="00421FF7"/>
    <w:rsid w:val="0042429A"/>
    <w:rsid w:val="004266CA"/>
    <w:rsid w:val="0043175A"/>
    <w:rsid w:val="004361B3"/>
    <w:rsid w:val="00437198"/>
    <w:rsid w:val="004408DC"/>
    <w:rsid w:val="00440A58"/>
    <w:rsid w:val="004421FA"/>
    <w:rsid w:val="00447A92"/>
    <w:rsid w:val="00450B49"/>
    <w:rsid w:val="00451141"/>
    <w:rsid w:val="00451582"/>
    <w:rsid w:val="00451B51"/>
    <w:rsid w:val="00452BFC"/>
    <w:rsid w:val="00457A60"/>
    <w:rsid w:val="00462ED2"/>
    <w:rsid w:val="00463575"/>
    <w:rsid w:val="0046589C"/>
    <w:rsid w:val="00472CD5"/>
    <w:rsid w:val="00473E19"/>
    <w:rsid w:val="004774D6"/>
    <w:rsid w:val="00477EF4"/>
    <w:rsid w:val="00483D54"/>
    <w:rsid w:val="00483FE3"/>
    <w:rsid w:val="00484924"/>
    <w:rsid w:val="00485AFF"/>
    <w:rsid w:val="00490F08"/>
    <w:rsid w:val="00496A61"/>
    <w:rsid w:val="004A0B45"/>
    <w:rsid w:val="004A3228"/>
    <w:rsid w:val="004A3FFD"/>
    <w:rsid w:val="004C220D"/>
    <w:rsid w:val="004C3160"/>
    <w:rsid w:val="004C589B"/>
    <w:rsid w:val="004C7961"/>
    <w:rsid w:val="004E261F"/>
    <w:rsid w:val="004E5089"/>
    <w:rsid w:val="004E5C52"/>
    <w:rsid w:val="004F03F8"/>
    <w:rsid w:val="004F0FB7"/>
    <w:rsid w:val="004F1086"/>
    <w:rsid w:val="004F13AE"/>
    <w:rsid w:val="004F19B0"/>
    <w:rsid w:val="004F533B"/>
    <w:rsid w:val="004F54B8"/>
    <w:rsid w:val="004F6C15"/>
    <w:rsid w:val="00510EDC"/>
    <w:rsid w:val="0051114C"/>
    <w:rsid w:val="00513AEC"/>
    <w:rsid w:val="00521CC8"/>
    <w:rsid w:val="0052256C"/>
    <w:rsid w:val="00523816"/>
    <w:rsid w:val="00533159"/>
    <w:rsid w:val="005332D6"/>
    <w:rsid w:val="0053481E"/>
    <w:rsid w:val="00535AA5"/>
    <w:rsid w:val="0054071D"/>
    <w:rsid w:val="00542D3E"/>
    <w:rsid w:val="0054341B"/>
    <w:rsid w:val="00544C57"/>
    <w:rsid w:val="00545899"/>
    <w:rsid w:val="005477D5"/>
    <w:rsid w:val="00550112"/>
    <w:rsid w:val="00552E81"/>
    <w:rsid w:val="00560226"/>
    <w:rsid w:val="00560793"/>
    <w:rsid w:val="005616EC"/>
    <w:rsid w:val="00561ACF"/>
    <w:rsid w:val="00564F56"/>
    <w:rsid w:val="005663B6"/>
    <w:rsid w:val="00576131"/>
    <w:rsid w:val="00580082"/>
    <w:rsid w:val="005850EF"/>
    <w:rsid w:val="005928CF"/>
    <w:rsid w:val="005932E5"/>
    <w:rsid w:val="00593FA0"/>
    <w:rsid w:val="005A0DBD"/>
    <w:rsid w:val="005A1B81"/>
    <w:rsid w:val="005A76B0"/>
    <w:rsid w:val="005B2E99"/>
    <w:rsid w:val="005B4ECF"/>
    <w:rsid w:val="005B55A3"/>
    <w:rsid w:val="005B6588"/>
    <w:rsid w:val="005C2F91"/>
    <w:rsid w:val="005C3C0F"/>
    <w:rsid w:val="005C4A8A"/>
    <w:rsid w:val="005C5FBD"/>
    <w:rsid w:val="005C627A"/>
    <w:rsid w:val="005C6DF6"/>
    <w:rsid w:val="005D5A7B"/>
    <w:rsid w:val="005D72AC"/>
    <w:rsid w:val="005E03D1"/>
    <w:rsid w:val="005E1181"/>
    <w:rsid w:val="005E2724"/>
    <w:rsid w:val="005E3682"/>
    <w:rsid w:val="005E676E"/>
    <w:rsid w:val="005F03D2"/>
    <w:rsid w:val="005F0425"/>
    <w:rsid w:val="005F108E"/>
    <w:rsid w:val="005F1B1E"/>
    <w:rsid w:val="005F4984"/>
    <w:rsid w:val="00604833"/>
    <w:rsid w:val="00607DA4"/>
    <w:rsid w:val="006108E0"/>
    <w:rsid w:val="00610BF9"/>
    <w:rsid w:val="00611924"/>
    <w:rsid w:val="00612B98"/>
    <w:rsid w:val="006133FA"/>
    <w:rsid w:val="00616783"/>
    <w:rsid w:val="00622EDB"/>
    <w:rsid w:val="00630D6C"/>
    <w:rsid w:val="00631918"/>
    <w:rsid w:val="00632461"/>
    <w:rsid w:val="00633216"/>
    <w:rsid w:val="006422F0"/>
    <w:rsid w:val="00642446"/>
    <w:rsid w:val="00644F3C"/>
    <w:rsid w:val="006454B2"/>
    <w:rsid w:val="00654695"/>
    <w:rsid w:val="00660AA3"/>
    <w:rsid w:val="00663400"/>
    <w:rsid w:val="00664D48"/>
    <w:rsid w:val="0066592B"/>
    <w:rsid w:val="00667519"/>
    <w:rsid w:val="00670C16"/>
    <w:rsid w:val="006777EC"/>
    <w:rsid w:val="006836FF"/>
    <w:rsid w:val="00685B20"/>
    <w:rsid w:val="006955DA"/>
    <w:rsid w:val="00695822"/>
    <w:rsid w:val="00696498"/>
    <w:rsid w:val="006B7549"/>
    <w:rsid w:val="006B7A55"/>
    <w:rsid w:val="006C0756"/>
    <w:rsid w:val="006C08C9"/>
    <w:rsid w:val="006C17DB"/>
    <w:rsid w:val="006C428E"/>
    <w:rsid w:val="006C47FA"/>
    <w:rsid w:val="006C57B5"/>
    <w:rsid w:val="006C5E30"/>
    <w:rsid w:val="006D496F"/>
    <w:rsid w:val="006D5E3C"/>
    <w:rsid w:val="006F0BA2"/>
    <w:rsid w:val="006F2803"/>
    <w:rsid w:val="006F2B31"/>
    <w:rsid w:val="006F721E"/>
    <w:rsid w:val="007006C3"/>
    <w:rsid w:val="00701B37"/>
    <w:rsid w:val="00702066"/>
    <w:rsid w:val="00707DB4"/>
    <w:rsid w:val="00712C3D"/>
    <w:rsid w:val="00713147"/>
    <w:rsid w:val="00713155"/>
    <w:rsid w:val="00731DCA"/>
    <w:rsid w:val="007417E9"/>
    <w:rsid w:val="0074399D"/>
    <w:rsid w:val="00750C2B"/>
    <w:rsid w:val="007570B6"/>
    <w:rsid w:val="00761DCC"/>
    <w:rsid w:val="0076630F"/>
    <w:rsid w:val="00775F02"/>
    <w:rsid w:val="007809EC"/>
    <w:rsid w:val="00783617"/>
    <w:rsid w:val="007930BD"/>
    <w:rsid w:val="007A2EC6"/>
    <w:rsid w:val="007A5A3B"/>
    <w:rsid w:val="007B52F1"/>
    <w:rsid w:val="007B73B1"/>
    <w:rsid w:val="007C3210"/>
    <w:rsid w:val="007C57C3"/>
    <w:rsid w:val="007C7C39"/>
    <w:rsid w:val="007C7F70"/>
    <w:rsid w:val="007E18BC"/>
    <w:rsid w:val="007F3DB5"/>
    <w:rsid w:val="007F5904"/>
    <w:rsid w:val="007F64F8"/>
    <w:rsid w:val="007F6C72"/>
    <w:rsid w:val="008027BD"/>
    <w:rsid w:val="00803882"/>
    <w:rsid w:val="00806B42"/>
    <w:rsid w:val="00806BCD"/>
    <w:rsid w:val="00807EDE"/>
    <w:rsid w:val="00811CDE"/>
    <w:rsid w:val="0081549E"/>
    <w:rsid w:val="00817F57"/>
    <w:rsid w:val="00823045"/>
    <w:rsid w:val="00826DA2"/>
    <w:rsid w:val="008304FD"/>
    <w:rsid w:val="0084505D"/>
    <w:rsid w:val="008463DB"/>
    <w:rsid w:val="00847CC0"/>
    <w:rsid w:val="00850B34"/>
    <w:rsid w:val="00851328"/>
    <w:rsid w:val="00860693"/>
    <w:rsid w:val="00863CB1"/>
    <w:rsid w:val="00864A03"/>
    <w:rsid w:val="008718DF"/>
    <w:rsid w:val="00871AF5"/>
    <w:rsid w:val="00872E24"/>
    <w:rsid w:val="00875DDA"/>
    <w:rsid w:val="00882ADE"/>
    <w:rsid w:val="008843AD"/>
    <w:rsid w:val="00891635"/>
    <w:rsid w:val="00894759"/>
    <w:rsid w:val="008A72AD"/>
    <w:rsid w:val="008A73EF"/>
    <w:rsid w:val="008A77DE"/>
    <w:rsid w:val="008B3073"/>
    <w:rsid w:val="008B3093"/>
    <w:rsid w:val="008B54CB"/>
    <w:rsid w:val="008B6739"/>
    <w:rsid w:val="008B75DB"/>
    <w:rsid w:val="008C5998"/>
    <w:rsid w:val="008C7912"/>
    <w:rsid w:val="008D5653"/>
    <w:rsid w:val="008E0004"/>
    <w:rsid w:val="008E33F4"/>
    <w:rsid w:val="008E67F8"/>
    <w:rsid w:val="008F215F"/>
    <w:rsid w:val="008F5631"/>
    <w:rsid w:val="008F5C95"/>
    <w:rsid w:val="0090424E"/>
    <w:rsid w:val="00904C86"/>
    <w:rsid w:val="0090666C"/>
    <w:rsid w:val="009066ED"/>
    <w:rsid w:val="00907E94"/>
    <w:rsid w:val="00911629"/>
    <w:rsid w:val="00915B75"/>
    <w:rsid w:val="00920AED"/>
    <w:rsid w:val="00924C8F"/>
    <w:rsid w:val="00925862"/>
    <w:rsid w:val="00926362"/>
    <w:rsid w:val="009266C5"/>
    <w:rsid w:val="009269EC"/>
    <w:rsid w:val="00927652"/>
    <w:rsid w:val="009279E8"/>
    <w:rsid w:val="00930AEE"/>
    <w:rsid w:val="00931097"/>
    <w:rsid w:val="00936A74"/>
    <w:rsid w:val="0093724E"/>
    <w:rsid w:val="009377D7"/>
    <w:rsid w:val="009402F0"/>
    <w:rsid w:val="00941479"/>
    <w:rsid w:val="00945E07"/>
    <w:rsid w:val="0095198C"/>
    <w:rsid w:val="00953A27"/>
    <w:rsid w:val="009559BD"/>
    <w:rsid w:val="00964881"/>
    <w:rsid w:val="0097011C"/>
    <w:rsid w:val="009771B7"/>
    <w:rsid w:val="00977888"/>
    <w:rsid w:val="0098175B"/>
    <w:rsid w:val="0098598B"/>
    <w:rsid w:val="00985A57"/>
    <w:rsid w:val="009867FB"/>
    <w:rsid w:val="009900F6"/>
    <w:rsid w:val="00990AC1"/>
    <w:rsid w:val="00995BF3"/>
    <w:rsid w:val="009A011E"/>
    <w:rsid w:val="009A22BD"/>
    <w:rsid w:val="009A383A"/>
    <w:rsid w:val="009A6AEC"/>
    <w:rsid w:val="009A6E18"/>
    <w:rsid w:val="009A76F9"/>
    <w:rsid w:val="009B030F"/>
    <w:rsid w:val="009B064C"/>
    <w:rsid w:val="009B0CBA"/>
    <w:rsid w:val="009C2060"/>
    <w:rsid w:val="009C4607"/>
    <w:rsid w:val="009C69B9"/>
    <w:rsid w:val="009D1F3F"/>
    <w:rsid w:val="009D279D"/>
    <w:rsid w:val="009E0045"/>
    <w:rsid w:val="009E541F"/>
    <w:rsid w:val="009E585D"/>
    <w:rsid w:val="009E5EA3"/>
    <w:rsid w:val="009E6309"/>
    <w:rsid w:val="009F0294"/>
    <w:rsid w:val="009F3BC5"/>
    <w:rsid w:val="00A0052F"/>
    <w:rsid w:val="00A03896"/>
    <w:rsid w:val="00A05597"/>
    <w:rsid w:val="00A060BA"/>
    <w:rsid w:val="00A06320"/>
    <w:rsid w:val="00A077F1"/>
    <w:rsid w:val="00A11BB2"/>
    <w:rsid w:val="00A1362D"/>
    <w:rsid w:val="00A140BD"/>
    <w:rsid w:val="00A16D4E"/>
    <w:rsid w:val="00A2019C"/>
    <w:rsid w:val="00A23614"/>
    <w:rsid w:val="00A25DF0"/>
    <w:rsid w:val="00A31C37"/>
    <w:rsid w:val="00A342D9"/>
    <w:rsid w:val="00A344B6"/>
    <w:rsid w:val="00A35AAD"/>
    <w:rsid w:val="00A42A20"/>
    <w:rsid w:val="00A4489C"/>
    <w:rsid w:val="00A46052"/>
    <w:rsid w:val="00A4722C"/>
    <w:rsid w:val="00A50547"/>
    <w:rsid w:val="00A52478"/>
    <w:rsid w:val="00A5715C"/>
    <w:rsid w:val="00A63D90"/>
    <w:rsid w:val="00A67D3C"/>
    <w:rsid w:val="00A73C63"/>
    <w:rsid w:val="00A82719"/>
    <w:rsid w:val="00A82B40"/>
    <w:rsid w:val="00A84BF7"/>
    <w:rsid w:val="00A86B3B"/>
    <w:rsid w:val="00A92523"/>
    <w:rsid w:val="00A971C7"/>
    <w:rsid w:val="00AA109B"/>
    <w:rsid w:val="00AA1A34"/>
    <w:rsid w:val="00AA4B04"/>
    <w:rsid w:val="00AA5B5C"/>
    <w:rsid w:val="00AB04A4"/>
    <w:rsid w:val="00AB1B59"/>
    <w:rsid w:val="00AB51EF"/>
    <w:rsid w:val="00AB5A18"/>
    <w:rsid w:val="00AB7D8C"/>
    <w:rsid w:val="00AC094B"/>
    <w:rsid w:val="00AC20D4"/>
    <w:rsid w:val="00AC3423"/>
    <w:rsid w:val="00AC3DAA"/>
    <w:rsid w:val="00AC623D"/>
    <w:rsid w:val="00AD3993"/>
    <w:rsid w:val="00AD6D55"/>
    <w:rsid w:val="00AE2576"/>
    <w:rsid w:val="00AE4915"/>
    <w:rsid w:val="00AE4AD7"/>
    <w:rsid w:val="00AE4E5C"/>
    <w:rsid w:val="00AE72B9"/>
    <w:rsid w:val="00AF0989"/>
    <w:rsid w:val="00AF5AF5"/>
    <w:rsid w:val="00B00F63"/>
    <w:rsid w:val="00B0137F"/>
    <w:rsid w:val="00B01F06"/>
    <w:rsid w:val="00B10A14"/>
    <w:rsid w:val="00B14EA6"/>
    <w:rsid w:val="00B16FAF"/>
    <w:rsid w:val="00B174E8"/>
    <w:rsid w:val="00B21CC8"/>
    <w:rsid w:val="00B2214D"/>
    <w:rsid w:val="00B224F2"/>
    <w:rsid w:val="00B225F2"/>
    <w:rsid w:val="00B25DB8"/>
    <w:rsid w:val="00B26384"/>
    <w:rsid w:val="00B26F3F"/>
    <w:rsid w:val="00B31FAA"/>
    <w:rsid w:val="00B33275"/>
    <w:rsid w:val="00B372D1"/>
    <w:rsid w:val="00B400CD"/>
    <w:rsid w:val="00B41144"/>
    <w:rsid w:val="00B43865"/>
    <w:rsid w:val="00B51430"/>
    <w:rsid w:val="00B51715"/>
    <w:rsid w:val="00B5298F"/>
    <w:rsid w:val="00B53C31"/>
    <w:rsid w:val="00B53DFA"/>
    <w:rsid w:val="00B5517C"/>
    <w:rsid w:val="00B625AC"/>
    <w:rsid w:val="00B63506"/>
    <w:rsid w:val="00B70458"/>
    <w:rsid w:val="00B716D4"/>
    <w:rsid w:val="00B72E13"/>
    <w:rsid w:val="00B74806"/>
    <w:rsid w:val="00B74D9F"/>
    <w:rsid w:val="00B864E6"/>
    <w:rsid w:val="00B8793F"/>
    <w:rsid w:val="00B912E8"/>
    <w:rsid w:val="00B95B5E"/>
    <w:rsid w:val="00BA4345"/>
    <w:rsid w:val="00BA7858"/>
    <w:rsid w:val="00BA78FA"/>
    <w:rsid w:val="00BB0D98"/>
    <w:rsid w:val="00BC2FD8"/>
    <w:rsid w:val="00BC3A60"/>
    <w:rsid w:val="00BC5489"/>
    <w:rsid w:val="00BC6D19"/>
    <w:rsid w:val="00BC6E07"/>
    <w:rsid w:val="00BC7F07"/>
    <w:rsid w:val="00BD081E"/>
    <w:rsid w:val="00BD2690"/>
    <w:rsid w:val="00BD3D0E"/>
    <w:rsid w:val="00BD5387"/>
    <w:rsid w:val="00BD740A"/>
    <w:rsid w:val="00BE28B2"/>
    <w:rsid w:val="00BE5A98"/>
    <w:rsid w:val="00BF4E5D"/>
    <w:rsid w:val="00BF73D2"/>
    <w:rsid w:val="00C01885"/>
    <w:rsid w:val="00C03836"/>
    <w:rsid w:val="00C05E32"/>
    <w:rsid w:val="00C10DC4"/>
    <w:rsid w:val="00C11419"/>
    <w:rsid w:val="00C12989"/>
    <w:rsid w:val="00C139CD"/>
    <w:rsid w:val="00C15343"/>
    <w:rsid w:val="00C164B5"/>
    <w:rsid w:val="00C16E0F"/>
    <w:rsid w:val="00C24DBC"/>
    <w:rsid w:val="00C270B8"/>
    <w:rsid w:val="00C30CFE"/>
    <w:rsid w:val="00C32353"/>
    <w:rsid w:val="00C35E3B"/>
    <w:rsid w:val="00C43BA8"/>
    <w:rsid w:val="00C44455"/>
    <w:rsid w:val="00C547D1"/>
    <w:rsid w:val="00C54A78"/>
    <w:rsid w:val="00C551F9"/>
    <w:rsid w:val="00C64276"/>
    <w:rsid w:val="00C64D2D"/>
    <w:rsid w:val="00C660C7"/>
    <w:rsid w:val="00C677ED"/>
    <w:rsid w:val="00C71F0F"/>
    <w:rsid w:val="00C72F19"/>
    <w:rsid w:val="00C748BD"/>
    <w:rsid w:val="00C753C4"/>
    <w:rsid w:val="00C75877"/>
    <w:rsid w:val="00C8234C"/>
    <w:rsid w:val="00C851D9"/>
    <w:rsid w:val="00C85632"/>
    <w:rsid w:val="00C85B81"/>
    <w:rsid w:val="00C9407B"/>
    <w:rsid w:val="00CB0842"/>
    <w:rsid w:val="00CB1AE4"/>
    <w:rsid w:val="00CB7DC9"/>
    <w:rsid w:val="00CC2B12"/>
    <w:rsid w:val="00CC457A"/>
    <w:rsid w:val="00CC54C0"/>
    <w:rsid w:val="00CD0960"/>
    <w:rsid w:val="00CD27E2"/>
    <w:rsid w:val="00CD359A"/>
    <w:rsid w:val="00CD6AD0"/>
    <w:rsid w:val="00CE2C08"/>
    <w:rsid w:val="00CE4F44"/>
    <w:rsid w:val="00CF0FA4"/>
    <w:rsid w:val="00CF10F8"/>
    <w:rsid w:val="00CF3FDF"/>
    <w:rsid w:val="00D049A7"/>
    <w:rsid w:val="00D06533"/>
    <w:rsid w:val="00D06A14"/>
    <w:rsid w:val="00D13E5E"/>
    <w:rsid w:val="00D165A8"/>
    <w:rsid w:val="00D32560"/>
    <w:rsid w:val="00D329C5"/>
    <w:rsid w:val="00D35C61"/>
    <w:rsid w:val="00D40A6A"/>
    <w:rsid w:val="00D43396"/>
    <w:rsid w:val="00D51429"/>
    <w:rsid w:val="00D52309"/>
    <w:rsid w:val="00D525E6"/>
    <w:rsid w:val="00D53703"/>
    <w:rsid w:val="00D55DA3"/>
    <w:rsid w:val="00D61F0B"/>
    <w:rsid w:val="00D624C3"/>
    <w:rsid w:val="00D6338B"/>
    <w:rsid w:val="00D640F3"/>
    <w:rsid w:val="00D71224"/>
    <w:rsid w:val="00D7141C"/>
    <w:rsid w:val="00D80425"/>
    <w:rsid w:val="00D81CB5"/>
    <w:rsid w:val="00D86AD4"/>
    <w:rsid w:val="00D93792"/>
    <w:rsid w:val="00D94EE8"/>
    <w:rsid w:val="00D95C10"/>
    <w:rsid w:val="00D97A97"/>
    <w:rsid w:val="00DA0FCC"/>
    <w:rsid w:val="00DA19AB"/>
    <w:rsid w:val="00DA3B2C"/>
    <w:rsid w:val="00DA65DC"/>
    <w:rsid w:val="00DB340A"/>
    <w:rsid w:val="00DB445B"/>
    <w:rsid w:val="00DC2DBD"/>
    <w:rsid w:val="00DC3215"/>
    <w:rsid w:val="00DC4C03"/>
    <w:rsid w:val="00DC6599"/>
    <w:rsid w:val="00DC672A"/>
    <w:rsid w:val="00DD05A1"/>
    <w:rsid w:val="00DD126A"/>
    <w:rsid w:val="00DD1E06"/>
    <w:rsid w:val="00DD2C1F"/>
    <w:rsid w:val="00DD4A7C"/>
    <w:rsid w:val="00DD7336"/>
    <w:rsid w:val="00DF73C2"/>
    <w:rsid w:val="00E03850"/>
    <w:rsid w:val="00E06BDD"/>
    <w:rsid w:val="00E11CBC"/>
    <w:rsid w:val="00E13329"/>
    <w:rsid w:val="00E20736"/>
    <w:rsid w:val="00E236EA"/>
    <w:rsid w:val="00E25F14"/>
    <w:rsid w:val="00E260D1"/>
    <w:rsid w:val="00E2632E"/>
    <w:rsid w:val="00E26349"/>
    <w:rsid w:val="00E333C7"/>
    <w:rsid w:val="00E36633"/>
    <w:rsid w:val="00E4220C"/>
    <w:rsid w:val="00E422F3"/>
    <w:rsid w:val="00E5299E"/>
    <w:rsid w:val="00E60EBB"/>
    <w:rsid w:val="00E610D1"/>
    <w:rsid w:val="00E61C9C"/>
    <w:rsid w:val="00E63AF3"/>
    <w:rsid w:val="00E651EC"/>
    <w:rsid w:val="00E70F0D"/>
    <w:rsid w:val="00E74B1F"/>
    <w:rsid w:val="00E7570F"/>
    <w:rsid w:val="00E76770"/>
    <w:rsid w:val="00E8012A"/>
    <w:rsid w:val="00E8051F"/>
    <w:rsid w:val="00E80BC3"/>
    <w:rsid w:val="00E81947"/>
    <w:rsid w:val="00E82BE7"/>
    <w:rsid w:val="00E85832"/>
    <w:rsid w:val="00E86E95"/>
    <w:rsid w:val="00E878A0"/>
    <w:rsid w:val="00EA37D3"/>
    <w:rsid w:val="00EA5E7B"/>
    <w:rsid w:val="00EB0D31"/>
    <w:rsid w:val="00EB5228"/>
    <w:rsid w:val="00EB7DAE"/>
    <w:rsid w:val="00EC2DB4"/>
    <w:rsid w:val="00EC4E8F"/>
    <w:rsid w:val="00EC7107"/>
    <w:rsid w:val="00ED4FBC"/>
    <w:rsid w:val="00ED5027"/>
    <w:rsid w:val="00ED7D18"/>
    <w:rsid w:val="00EE0BAB"/>
    <w:rsid w:val="00EE2F6F"/>
    <w:rsid w:val="00EE3199"/>
    <w:rsid w:val="00EF2E0D"/>
    <w:rsid w:val="00EF403B"/>
    <w:rsid w:val="00EF4870"/>
    <w:rsid w:val="00EF6092"/>
    <w:rsid w:val="00EF68D6"/>
    <w:rsid w:val="00EF6904"/>
    <w:rsid w:val="00F012B6"/>
    <w:rsid w:val="00F05BBA"/>
    <w:rsid w:val="00F07DB9"/>
    <w:rsid w:val="00F124A1"/>
    <w:rsid w:val="00F203A6"/>
    <w:rsid w:val="00F20DBA"/>
    <w:rsid w:val="00F224EE"/>
    <w:rsid w:val="00F228D1"/>
    <w:rsid w:val="00F231E2"/>
    <w:rsid w:val="00F24965"/>
    <w:rsid w:val="00F30650"/>
    <w:rsid w:val="00F325F6"/>
    <w:rsid w:val="00F3357A"/>
    <w:rsid w:val="00F34A28"/>
    <w:rsid w:val="00F34A56"/>
    <w:rsid w:val="00F36DB1"/>
    <w:rsid w:val="00F40A63"/>
    <w:rsid w:val="00F4197E"/>
    <w:rsid w:val="00F43AD1"/>
    <w:rsid w:val="00F47F2D"/>
    <w:rsid w:val="00F5038A"/>
    <w:rsid w:val="00F55956"/>
    <w:rsid w:val="00F55C93"/>
    <w:rsid w:val="00F606EB"/>
    <w:rsid w:val="00F64474"/>
    <w:rsid w:val="00F67947"/>
    <w:rsid w:val="00F71993"/>
    <w:rsid w:val="00F721F3"/>
    <w:rsid w:val="00F77E74"/>
    <w:rsid w:val="00F84AD8"/>
    <w:rsid w:val="00F86F40"/>
    <w:rsid w:val="00F876C9"/>
    <w:rsid w:val="00F90594"/>
    <w:rsid w:val="00F94A73"/>
    <w:rsid w:val="00F97CB7"/>
    <w:rsid w:val="00FB0929"/>
    <w:rsid w:val="00FB2629"/>
    <w:rsid w:val="00FB374C"/>
    <w:rsid w:val="00FB6DD6"/>
    <w:rsid w:val="00FC62D3"/>
    <w:rsid w:val="00FC6574"/>
    <w:rsid w:val="00FC7CCF"/>
    <w:rsid w:val="00FE0E14"/>
    <w:rsid w:val="00FE2503"/>
    <w:rsid w:val="00FE2BE0"/>
    <w:rsid w:val="00FE5ADD"/>
    <w:rsid w:val="00FE5EC1"/>
    <w:rsid w:val="00FF2F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CD0BCB"/>
  <w15:chartTrackingRefBased/>
  <w15:docId w15:val="{1D0B0D66-C2F8-4F93-B921-4D8DC4B079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77EF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77EF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77EF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77EF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77EF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77EF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77EF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77EF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77EF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7EF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77EF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77EF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77EF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77EF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77EF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77EF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77EF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77EF4"/>
    <w:rPr>
      <w:rFonts w:eastAsiaTheme="majorEastAsia" w:cstheme="majorBidi"/>
      <w:color w:val="272727" w:themeColor="text1" w:themeTint="D8"/>
    </w:rPr>
  </w:style>
  <w:style w:type="paragraph" w:styleId="Title">
    <w:name w:val="Title"/>
    <w:basedOn w:val="Normal"/>
    <w:next w:val="Normal"/>
    <w:link w:val="TitleChar"/>
    <w:uiPriority w:val="10"/>
    <w:qFormat/>
    <w:rsid w:val="00477EF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77EF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77EF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77EF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77EF4"/>
    <w:pPr>
      <w:spacing w:before="160"/>
      <w:jc w:val="center"/>
    </w:pPr>
    <w:rPr>
      <w:i/>
      <w:iCs/>
      <w:color w:val="404040" w:themeColor="text1" w:themeTint="BF"/>
    </w:rPr>
  </w:style>
  <w:style w:type="character" w:customStyle="1" w:styleId="QuoteChar">
    <w:name w:val="Quote Char"/>
    <w:basedOn w:val="DefaultParagraphFont"/>
    <w:link w:val="Quote"/>
    <w:uiPriority w:val="29"/>
    <w:rsid w:val="00477EF4"/>
    <w:rPr>
      <w:i/>
      <w:iCs/>
      <w:color w:val="404040" w:themeColor="text1" w:themeTint="BF"/>
    </w:rPr>
  </w:style>
  <w:style w:type="paragraph" w:styleId="ListParagraph">
    <w:name w:val="List Paragraph"/>
    <w:basedOn w:val="Normal"/>
    <w:uiPriority w:val="34"/>
    <w:qFormat/>
    <w:rsid w:val="00477EF4"/>
    <w:pPr>
      <w:ind w:left="720"/>
      <w:contextualSpacing/>
    </w:pPr>
  </w:style>
  <w:style w:type="character" w:styleId="IntenseEmphasis">
    <w:name w:val="Intense Emphasis"/>
    <w:basedOn w:val="DefaultParagraphFont"/>
    <w:uiPriority w:val="21"/>
    <w:qFormat/>
    <w:rsid w:val="00477EF4"/>
    <w:rPr>
      <w:i/>
      <w:iCs/>
      <w:color w:val="0F4761" w:themeColor="accent1" w:themeShade="BF"/>
    </w:rPr>
  </w:style>
  <w:style w:type="paragraph" w:styleId="IntenseQuote">
    <w:name w:val="Intense Quote"/>
    <w:basedOn w:val="Normal"/>
    <w:next w:val="Normal"/>
    <w:link w:val="IntenseQuoteChar"/>
    <w:uiPriority w:val="30"/>
    <w:qFormat/>
    <w:rsid w:val="00477E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77EF4"/>
    <w:rPr>
      <w:i/>
      <w:iCs/>
      <w:color w:val="0F4761" w:themeColor="accent1" w:themeShade="BF"/>
    </w:rPr>
  </w:style>
  <w:style w:type="character" w:styleId="IntenseReference">
    <w:name w:val="Intense Reference"/>
    <w:basedOn w:val="DefaultParagraphFont"/>
    <w:uiPriority w:val="32"/>
    <w:qFormat/>
    <w:rsid w:val="00477EF4"/>
    <w:rPr>
      <w:b/>
      <w:bCs/>
      <w:smallCaps/>
      <w:color w:val="0F4761" w:themeColor="accent1" w:themeShade="BF"/>
      <w:spacing w:val="5"/>
    </w:rPr>
  </w:style>
  <w:style w:type="paragraph" w:styleId="Footer">
    <w:name w:val="footer"/>
    <w:basedOn w:val="Normal"/>
    <w:link w:val="FooterChar"/>
    <w:uiPriority w:val="99"/>
    <w:unhideWhenUsed/>
    <w:rsid w:val="00477EF4"/>
    <w:pPr>
      <w:tabs>
        <w:tab w:val="center" w:pos="4680"/>
        <w:tab w:val="right" w:pos="9360"/>
      </w:tabs>
      <w:spacing w:after="0" w:line="240" w:lineRule="auto"/>
    </w:pPr>
    <w:rPr>
      <w:rFonts w:ascii="Calibri" w:hAnsi="Calibri" w:cs="Calibri"/>
      <w:kern w:val="0"/>
      <w:sz w:val="22"/>
      <w:szCs w:val="22"/>
      <w14:ligatures w14:val="none"/>
    </w:rPr>
  </w:style>
  <w:style w:type="character" w:customStyle="1" w:styleId="FooterChar">
    <w:name w:val="Footer Char"/>
    <w:basedOn w:val="DefaultParagraphFont"/>
    <w:link w:val="Footer"/>
    <w:uiPriority w:val="99"/>
    <w:rsid w:val="00477EF4"/>
    <w:rPr>
      <w:rFonts w:ascii="Calibri" w:hAnsi="Calibri" w:cs="Calibri"/>
      <w:kern w:val="0"/>
      <w:sz w:val="22"/>
      <w:szCs w:val="22"/>
      <w14:ligatures w14:val="none"/>
    </w:rPr>
  </w:style>
  <w:style w:type="paragraph" w:styleId="Header">
    <w:name w:val="header"/>
    <w:basedOn w:val="Normal"/>
    <w:link w:val="HeaderChar"/>
    <w:uiPriority w:val="99"/>
    <w:unhideWhenUsed/>
    <w:rsid w:val="00C677E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677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81050698">
      <w:bodyDiv w:val="1"/>
      <w:marLeft w:val="0"/>
      <w:marRight w:val="0"/>
      <w:marTop w:val="0"/>
      <w:marBottom w:val="0"/>
      <w:divBdr>
        <w:top w:val="none" w:sz="0" w:space="0" w:color="auto"/>
        <w:left w:val="none" w:sz="0" w:space="0" w:color="auto"/>
        <w:bottom w:val="none" w:sz="0" w:space="0" w:color="auto"/>
        <w:right w:val="none" w:sz="0" w:space="0" w:color="auto"/>
      </w:divBdr>
      <w:divsChild>
        <w:div w:id="852765368">
          <w:blockQuote w:val="1"/>
          <w:marLeft w:val="720"/>
          <w:marRight w:val="720"/>
          <w:marTop w:val="100"/>
          <w:marBottom w:val="100"/>
          <w:divBdr>
            <w:top w:val="none" w:sz="0" w:space="0" w:color="auto"/>
            <w:left w:val="none" w:sz="0" w:space="0" w:color="auto"/>
            <w:bottom w:val="none" w:sz="0" w:space="0" w:color="auto"/>
            <w:right w:val="none" w:sz="0" w:space="0" w:color="auto"/>
          </w:divBdr>
        </w:div>
        <w:div w:id="19260681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94125397">
      <w:bodyDiv w:val="1"/>
      <w:marLeft w:val="0"/>
      <w:marRight w:val="0"/>
      <w:marTop w:val="0"/>
      <w:marBottom w:val="0"/>
      <w:divBdr>
        <w:top w:val="none" w:sz="0" w:space="0" w:color="auto"/>
        <w:left w:val="none" w:sz="0" w:space="0" w:color="auto"/>
        <w:bottom w:val="none" w:sz="0" w:space="0" w:color="auto"/>
        <w:right w:val="none" w:sz="0" w:space="0" w:color="auto"/>
      </w:divBdr>
      <w:divsChild>
        <w:div w:id="18900723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35456808">
      <w:bodyDiv w:val="1"/>
      <w:marLeft w:val="0"/>
      <w:marRight w:val="0"/>
      <w:marTop w:val="0"/>
      <w:marBottom w:val="0"/>
      <w:divBdr>
        <w:top w:val="none" w:sz="0" w:space="0" w:color="auto"/>
        <w:left w:val="none" w:sz="0" w:space="0" w:color="auto"/>
        <w:bottom w:val="none" w:sz="0" w:space="0" w:color="auto"/>
        <w:right w:val="none" w:sz="0" w:space="0" w:color="auto"/>
      </w:divBdr>
      <w:divsChild>
        <w:div w:id="634335596">
          <w:blockQuote w:val="1"/>
          <w:marLeft w:val="720"/>
          <w:marRight w:val="720"/>
          <w:marTop w:val="100"/>
          <w:marBottom w:val="100"/>
          <w:divBdr>
            <w:top w:val="none" w:sz="0" w:space="0" w:color="auto"/>
            <w:left w:val="none" w:sz="0" w:space="0" w:color="auto"/>
            <w:bottom w:val="none" w:sz="0" w:space="0" w:color="auto"/>
            <w:right w:val="none" w:sz="0" w:space="0" w:color="auto"/>
          </w:divBdr>
        </w:div>
        <w:div w:id="30229236">
          <w:blockQuote w:val="1"/>
          <w:marLeft w:val="720"/>
          <w:marRight w:val="720"/>
          <w:marTop w:val="100"/>
          <w:marBottom w:val="100"/>
          <w:divBdr>
            <w:top w:val="none" w:sz="0" w:space="0" w:color="auto"/>
            <w:left w:val="none" w:sz="0" w:space="0" w:color="auto"/>
            <w:bottom w:val="none" w:sz="0" w:space="0" w:color="auto"/>
            <w:right w:val="none" w:sz="0" w:space="0" w:color="auto"/>
          </w:divBdr>
        </w:div>
        <w:div w:id="850416543">
          <w:blockQuote w:val="1"/>
          <w:marLeft w:val="720"/>
          <w:marRight w:val="720"/>
          <w:marTop w:val="100"/>
          <w:marBottom w:val="100"/>
          <w:divBdr>
            <w:top w:val="none" w:sz="0" w:space="0" w:color="auto"/>
            <w:left w:val="none" w:sz="0" w:space="0" w:color="auto"/>
            <w:bottom w:val="none" w:sz="0" w:space="0" w:color="auto"/>
            <w:right w:val="none" w:sz="0" w:space="0" w:color="auto"/>
          </w:divBdr>
        </w:div>
        <w:div w:id="310449431">
          <w:blockQuote w:val="1"/>
          <w:marLeft w:val="720"/>
          <w:marRight w:val="720"/>
          <w:marTop w:val="100"/>
          <w:marBottom w:val="100"/>
          <w:divBdr>
            <w:top w:val="none" w:sz="0" w:space="0" w:color="auto"/>
            <w:left w:val="none" w:sz="0" w:space="0" w:color="auto"/>
            <w:bottom w:val="none" w:sz="0" w:space="0" w:color="auto"/>
            <w:right w:val="none" w:sz="0" w:space="0" w:color="auto"/>
          </w:divBdr>
        </w:div>
        <w:div w:id="1899627243">
          <w:blockQuote w:val="1"/>
          <w:marLeft w:val="720"/>
          <w:marRight w:val="720"/>
          <w:marTop w:val="100"/>
          <w:marBottom w:val="100"/>
          <w:divBdr>
            <w:top w:val="none" w:sz="0" w:space="0" w:color="auto"/>
            <w:left w:val="none" w:sz="0" w:space="0" w:color="auto"/>
            <w:bottom w:val="none" w:sz="0" w:space="0" w:color="auto"/>
            <w:right w:val="none" w:sz="0" w:space="0" w:color="auto"/>
          </w:divBdr>
        </w:div>
        <w:div w:id="323162798">
          <w:blockQuote w:val="1"/>
          <w:marLeft w:val="720"/>
          <w:marRight w:val="720"/>
          <w:marTop w:val="100"/>
          <w:marBottom w:val="100"/>
          <w:divBdr>
            <w:top w:val="none" w:sz="0" w:space="0" w:color="auto"/>
            <w:left w:val="none" w:sz="0" w:space="0" w:color="auto"/>
            <w:bottom w:val="none" w:sz="0" w:space="0" w:color="auto"/>
            <w:right w:val="none" w:sz="0" w:space="0" w:color="auto"/>
          </w:divBdr>
        </w:div>
        <w:div w:id="1570463469">
          <w:blockQuote w:val="1"/>
          <w:marLeft w:val="720"/>
          <w:marRight w:val="720"/>
          <w:marTop w:val="100"/>
          <w:marBottom w:val="100"/>
          <w:divBdr>
            <w:top w:val="none" w:sz="0" w:space="0" w:color="auto"/>
            <w:left w:val="none" w:sz="0" w:space="0" w:color="auto"/>
            <w:bottom w:val="none" w:sz="0" w:space="0" w:color="auto"/>
            <w:right w:val="none" w:sz="0" w:space="0" w:color="auto"/>
          </w:divBdr>
        </w:div>
        <w:div w:id="736782700">
          <w:blockQuote w:val="1"/>
          <w:marLeft w:val="720"/>
          <w:marRight w:val="720"/>
          <w:marTop w:val="100"/>
          <w:marBottom w:val="100"/>
          <w:divBdr>
            <w:top w:val="none" w:sz="0" w:space="0" w:color="auto"/>
            <w:left w:val="none" w:sz="0" w:space="0" w:color="auto"/>
            <w:bottom w:val="none" w:sz="0" w:space="0" w:color="auto"/>
            <w:right w:val="none" w:sz="0" w:space="0" w:color="auto"/>
          </w:divBdr>
        </w:div>
        <w:div w:id="310138446">
          <w:blockQuote w:val="1"/>
          <w:marLeft w:val="720"/>
          <w:marRight w:val="720"/>
          <w:marTop w:val="100"/>
          <w:marBottom w:val="100"/>
          <w:divBdr>
            <w:top w:val="none" w:sz="0" w:space="0" w:color="auto"/>
            <w:left w:val="none" w:sz="0" w:space="0" w:color="auto"/>
            <w:bottom w:val="none" w:sz="0" w:space="0" w:color="auto"/>
            <w:right w:val="none" w:sz="0" w:space="0" w:color="auto"/>
          </w:divBdr>
        </w:div>
        <w:div w:id="476188606">
          <w:blockQuote w:val="1"/>
          <w:marLeft w:val="720"/>
          <w:marRight w:val="720"/>
          <w:marTop w:val="100"/>
          <w:marBottom w:val="100"/>
          <w:divBdr>
            <w:top w:val="none" w:sz="0" w:space="0" w:color="auto"/>
            <w:left w:val="none" w:sz="0" w:space="0" w:color="auto"/>
            <w:bottom w:val="none" w:sz="0" w:space="0" w:color="auto"/>
            <w:right w:val="none" w:sz="0" w:space="0" w:color="auto"/>
          </w:divBdr>
        </w:div>
        <w:div w:id="889658025">
          <w:blockQuote w:val="1"/>
          <w:marLeft w:val="720"/>
          <w:marRight w:val="720"/>
          <w:marTop w:val="100"/>
          <w:marBottom w:val="100"/>
          <w:divBdr>
            <w:top w:val="none" w:sz="0" w:space="0" w:color="auto"/>
            <w:left w:val="none" w:sz="0" w:space="0" w:color="auto"/>
            <w:bottom w:val="none" w:sz="0" w:space="0" w:color="auto"/>
            <w:right w:val="none" w:sz="0" w:space="0" w:color="auto"/>
          </w:divBdr>
        </w:div>
        <w:div w:id="1691568066">
          <w:blockQuote w:val="1"/>
          <w:marLeft w:val="720"/>
          <w:marRight w:val="720"/>
          <w:marTop w:val="100"/>
          <w:marBottom w:val="100"/>
          <w:divBdr>
            <w:top w:val="none" w:sz="0" w:space="0" w:color="auto"/>
            <w:left w:val="none" w:sz="0" w:space="0" w:color="auto"/>
            <w:bottom w:val="none" w:sz="0" w:space="0" w:color="auto"/>
            <w:right w:val="none" w:sz="0" w:space="0" w:color="auto"/>
          </w:divBdr>
        </w:div>
        <w:div w:id="157308192">
          <w:blockQuote w:val="1"/>
          <w:marLeft w:val="720"/>
          <w:marRight w:val="720"/>
          <w:marTop w:val="100"/>
          <w:marBottom w:val="100"/>
          <w:divBdr>
            <w:top w:val="none" w:sz="0" w:space="0" w:color="auto"/>
            <w:left w:val="none" w:sz="0" w:space="0" w:color="auto"/>
            <w:bottom w:val="none" w:sz="0" w:space="0" w:color="auto"/>
            <w:right w:val="none" w:sz="0" w:space="0" w:color="auto"/>
          </w:divBdr>
        </w:div>
        <w:div w:id="1217549053">
          <w:blockQuote w:val="1"/>
          <w:marLeft w:val="720"/>
          <w:marRight w:val="720"/>
          <w:marTop w:val="100"/>
          <w:marBottom w:val="100"/>
          <w:divBdr>
            <w:top w:val="none" w:sz="0" w:space="0" w:color="auto"/>
            <w:left w:val="none" w:sz="0" w:space="0" w:color="auto"/>
            <w:bottom w:val="none" w:sz="0" w:space="0" w:color="auto"/>
            <w:right w:val="none" w:sz="0" w:space="0" w:color="auto"/>
          </w:divBdr>
        </w:div>
        <w:div w:id="1970931836">
          <w:blockQuote w:val="1"/>
          <w:marLeft w:val="720"/>
          <w:marRight w:val="720"/>
          <w:marTop w:val="100"/>
          <w:marBottom w:val="100"/>
          <w:divBdr>
            <w:top w:val="none" w:sz="0" w:space="0" w:color="auto"/>
            <w:left w:val="none" w:sz="0" w:space="0" w:color="auto"/>
            <w:bottom w:val="none" w:sz="0" w:space="0" w:color="auto"/>
            <w:right w:val="none" w:sz="0" w:space="0" w:color="auto"/>
          </w:divBdr>
        </w:div>
        <w:div w:id="1849754030">
          <w:blockQuote w:val="1"/>
          <w:marLeft w:val="720"/>
          <w:marRight w:val="720"/>
          <w:marTop w:val="100"/>
          <w:marBottom w:val="100"/>
          <w:divBdr>
            <w:top w:val="none" w:sz="0" w:space="0" w:color="auto"/>
            <w:left w:val="none" w:sz="0" w:space="0" w:color="auto"/>
            <w:bottom w:val="none" w:sz="0" w:space="0" w:color="auto"/>
            <w:right w:val="none" w:sz="0" w:space="0" w:color="auto"/>
          </w:divBdr>
        </w:div>
        <w:div w:id="1209340196">
          <w:blockQuote w:val="1"/>
          <w:marLeft w:val="720"/>
          <w:marRight w:val="720"/>
          <w:marTop w:val="100"/>
          <w:marBottom w:val="100"/>
          <w:divBdr>
            <w:top w:val="none" w:sz="0" w:space="0" w:color="auto"/>
            <w:left w:val="none" w:sz="0" w:space="0" w:color="auto"/>
            <w:bottom w:val="none" w:sz="0" w:space="0" w:color="auto"/>
            <w:right w:val="none" w:sz="0" w:space="0" w:color="auto"/>
          </w:divBdr>
        </w:div>
        <w:div w:id="1702432752">
          <w:blockQuote w:val="1"/>
          <w:marLeft w:val="720"/>
          <w:marRight w:val="720"/>
          <w:marTop w:val="100"/>
          <w:marBottom w:val="100"/>
          <w:divBdr>
            <w:top w:val="none" w:sz="0" w:space="0" w:color="auto"/>
            <w:left w:val="none" w:sz="0" w:space="0" w:color="auto"/>
            <w:bottom w:val="none" w:sz="0" w:space="0" w:color="auto"/>
            <w:right w:val="none" w:sz="0" w:space="0" w:color="auto"/>
          </w:divBdr>
        </w:div>
        <w:div w:id="1590386392">
          <w:blockQuote w:val="1"/>
          <w:marLeft w:val="720"/>
          <w:marRight w:val="720"/>
          <w:marTop w:val="100"/>
          <w:marBottom w:val="100"/>
          <w:divBdr>
            <w:top w:val="none" w:sz="0" w:space="0" w:color="auto"/>
            <w:left w:val="none" w:sz="0" w:space="0" w:color="auto"/>
            <w:bottom w:val="none" w:sz="0" w:space="0" w:color="auto"/>
            <w:right w:val="none" w:sz="0" w:space="0" w:color="auto"/>
          </w:divBdr>
        </w:div>
        <w:div w:id="1348825048">
          <w:blockQuote w:val="1"/>
          <w:marLeft w:val="720"/>
          <w:marRight w:val="720"/>
          <w:marTop w:val="100"/>
          <w:marBottom w:val="100"/>
          <w:divBdr>
            <w:top w:val="none" w:sz="0" w:space="0" w:color="auto"/>
            <w:left w:val="none" w:sz="0" w:space="0" w:color="auto"/>
            <w:bottom w:val="none" w:sz="0" w:space="0" w:color="auto"/>
            <w:right w:val="none" w:sz="0" w:space="0" w:color="auto"/>
          </w:divBdr>
        </w:div>
        <w:div w:id="1219367000">
          <w:blockQuote w:val="1"/>
          <w:marLeft w:val="720"/>
          <w:marRight w:val="720"/>
          <w:marTop w:val="100"/>
          <w:marBottom w:val="100"/>
          <w:divBdr>
            <w:top w:val="none" w:sz="0" w:space="0" w:color="auto"/>
            <w:left w:val="none" w:sz="0" w:space="0" w:color="auto"/>
            <w:bottom w:val="none" w:sz="0" w:space="0" w:color="auto"/>
            <w:right w:val="none" w:sz="0" w:space="0" w:color="auto"/>
          </w:divBdr>
        </w:div>
        <w:div w:id="1481463638">
          <w:blockQuote w:val="1"/>
          <w:marLeft w:val="720"/>
          <w:marRight w:val="720"/>
          <w:marTop w:val="100"/>
          <w:marBottom w:val="100"/>
          <w:divBdr>
            <w:top w:val="none" w:sz="0" w:space="0" w:color="auto"/>
            <w:left w:val="none" w:sz="0" w:space="0" w:color="auto"/>
            <w:bottom w:val="none" w:sz="0" w:space="0" w:color="auto"/>
            <w:right w:val="none" w:sz="0" w:space="0" w:color="auto"/>
          </w:divBdr>
        </w:div>
        <w:div w:id="1725526678">
          <w:blockQuote w:val="1"/>
          <w:marLeft w:val="720"/>
          <w:marRight w:val="720"/>
          <w:marTop w:val="100"/>
          <w:marBottom w:val="100"/>
          <w:divBdr>
            <w:top w:val="none" w:sz="0" w:space="0" w:color="auto"/>
            <w:left w:val="none" w:sz="0" w:space="0" w:color="auto"/>
            <w:bottom w:val="none" w:sz="0" w:space="0" w:color="auto"/>
            <w:right w:val="none" w:sz="0" w:space="0" w:color="auto"/>
          </w:divBdr>
        </w:div>
        <w:div w:id="629435038">
          <w:blockQuote w:val="1"/>
          <w:marLeft w:val="720"/>
          <w:marRight w:val="720"/>
          <w:marTop w:val="100"/>
          <w:marBottom w:val="100"/>
          <w:divBdr>
            <w:top w:val="none" w:sz="0" w:space="0" w:color="auto"/>
            <w:left w:val="none" w:sz="0" w:space="0" w:color="auto"/>
            <w:bottom w:val="none" w:sz="0" w:space="0" w:color="auto"/>
            <w:right w:val="none" w:sz="0" w:space="0" w:color="auto"/>
          </w:divBdr>
        </w:div>
        <w:div w:id="730928081">
          <w:blockQuote w:val="1"/>
          <w:marLeft w:val="720"/>
          <w:marRight w:val="720"/>
          <w:marTop w:val="100"/>
          <w:marBottom w:val="100"/>
          <w:divBdr>
            <w:top w:val="none" w:sz="0" w:space="0" w:color="auto"/>
            <w:left w:val="none" w:sz="0" w:space="0" w:color="auto"/>
            <w:bottom w:val="none" w:sz="0" w:space="0" w:color="auto"/>
            <w:right w:val="none" w:sz="0" w:space="0" w:color="auto"/>
          </w:divBdr>
        </w:div>
        <w:div w:id="1552766105">
          <w:blockQuote w:val="1"/>
          <w:marLeft w:val="720"/>
          <w:marRight w:val="720"/>
          <w:marTop w:val="100"/>
          <w:marBottom w:val="100"/>
          <w:divBdr>
            <w:top w:val="none" w:sz="0" w:space="0" w:color="auto"/>
            <w:left w:val="none" w:sz="0" w:space="0" w:color="auto"/>
            <w:bottom w:val="none" w:sz="0" w:space="0" w:color="auto"/>
            <w:right w:val="none" w:sz="0" w:space="0" w:color="auto"/>
          </w:divBdr>
        </w:div>
        <w:div w:id="1674062495">
          <w:blockQuote w:val="1"/>
          <w:marLeft w:val="720"/>
          <w:marRight w:val="720"/>
          <w:marTop w:val="100"/>
          <w:marBottom w:val="100"/>
          <w:divBdr>
            <w:top w:val="none" w:sz="0" w:space="0" w:color="auto"/>
            <w:left w:val="none" w:sz="0" w:space="0" w:color="auto"/>
            <w:bottom w:val="none" w:sz="0" w:space="0" w:color="auto"/>
            <w:right w:val="none" w:sz="0" w:space="0" w:color="auto"/>
          </w:divBdr>
        </w:div>
        <w:div w:id="79373863">
          <w:blockQuote w:val="1"/>
          <w:marLeft w:val="720"/>
          <w:marRight w:val="720"/>
          <w:marTop w:val="100"/>
          <w:marBottom w:val="100"/>
          <w:divBdr>
            <w:top w:val="none" w:sz="0" w:space="0" w:color="auto"/>
            <w:left w:val="none" w:sz="0" w:space="0" w:color="auto"/>
            <w:bottom w:val="none" w:sz="0" w:space="0" w:color="auto"/>
            <w:right w:val="none" w:sz="0" w:space="0" w:color="auto"/>
          </w:divBdr>
        </w:div>
        <w:div w:id="717050005">
          <w:blockQuote w:val="1"/>
          <w:marLeft w:val="720"/>
          <w:marRight w:val="720"/>
          <w:marTop w:val="100"/>
          <w:marBottom w:val="100"/>
          <w:divBdr>
            <w:top w:val="none" w:sz="0" w:space="0" w:color="auto"/>
            <w:left w:val="none" w:sz="0" w:space="0" w:color="auto"/>
            <w:bottom w:val="none" w:sz="0" w:space="0" w:color="auto"/>
            <w:right w:val="none" w:sz="0" w:space="0" w:color="auto"/>
          </w:divBdr>
        </w:div>
        <w:div w:id="220600382">
          <w:blockQuote w:val="1"/>
          <w:marLeft w:val="720"/>
          <w:marRight w:val="720"/>
          <w:marTop w:val="100"/>
          <w:marBottom w:val="100"/>
          <w:divBdr>
            <w:top w:val="none" w:sz="0" w:space="0" w:color="auto"/>
            <w:left w:val="none" w:sz="0" w:space="0" w:color="auto"/>
            <w:bottom w:val="none" w:sz="0" w:space="0" w:color="auto"/>
            <w:right w:val="none" w:sz="0" w:space="0" w:color="auto"/>
          </w:divBdr>
        </w:div>
        <w:div w:id="1513641111">
          <w:blockQuote w:val="1"/>
          <w:marLeft w:val="720"/>
          <w:marRight w:val="720"/>
          <w:marTop w:val="100"/>
          <w:marBottom w:val="100"/>
          <w:divBdr>
            <w:top w:val="none" w:sz="0" w:space="0" w:color="auto"/>
            <w:left w:val="none" w:sz="0" w:space="0" w:color="auto"/>
            <w:bottom w:val="none" w:sz="0" w:space="0" w:color="auto"/>
            <w:right w:val="none" w:sz="0" w:space="0" w:color="auto"/>
          </w:divBdr>
        </w:div>
        <w:div w:id="461116200">
          <w:blockQuote w:val="1"/>
          <w:marLeft w:val="720"/>
          <w:marRight w:val="720"/>
          <w:marTop w:val="100"/>
          <w:marBottom w:val="100"/>
          <w:divBdr>
            <w:top w:val="none" w:sz="0" w:space="0" w:color="auto"/>
            <w:left w:val="none" w:sz="0" w:space="0" w:color="auto"/>
            <w:bottom w:val="none" w:sz="0" w:space="0" w:color="auto"/>
            <w:right w:val="none" w:sz="0" w:space="0" w:color="auto"/>
          </w:divBdr>
        </w:div>
        <w:div w:id="1016689745">
          <w:blockQuote w:val="1"/>
          <w:marLeft w:val="720"/>
          <w:marRight w:val="720"/>
          <w:marTop w:val="100"/>
          <w:marBottom w:val="100"/>
          <w:divBdr>
            <w:top w:val="none" w:sz="0" w:space="0" w:color="auto"/>
            <w:left w:val="none" w:sz="0" w:space="0" w:color="auto"/>
            <w:bottom w:val="none" w:sz="0" w:space="0" w:color="auto"/>
            <w:right w:val="none" w:sz="0" w:space="0" w:color="auto"/>
          </w:divBdr>
        </w:div>
        <w:div w:id="1348407735">
          <w:blockQuote w:val="1"/>
          <w:marLeft w:val="720"/>
          <w:marRight w:val="720"/>
          <w:marTop w:val="100"/>
          <w:marBottom w:val="100"/>
          <w:divBdr>
            <w:top w:val="none" w:sz="0" w:space="0" w:color="auto"/>
            <w:left w:val="none" w:sz="0" w:space="0" w:color="auto"/>
            <w:bottom w:val="none" w:sz="0" w:space="0" w:color="auto"/>
            <w:right w:val="none" w:sz="0" w:space="0" w:color="auto"/>
          </w:divBdr>
        </w:div>
        <w:div w:id="1063063540">
          <w:blockQuote w:val="1"/>
          <w:marLeft w:val="720"/>
          <w:marRight w:val="720"/>
          <w:marTop w:val="100"/>
          <w:marBottom w:val="100"/>
          <w:divBdr>
            <w:top w:val="none" w:sz="0" w:space="0" w:color="auto"/>
            <w:left w:val="none" w:sz="0" w:space="0" w:color="auto"/>
            <w:bottom w:val="none" w:sz="0" w:space="0" w:color="auto"/>
            <w:right w:val="none" w:sz="0" w:space="0" w:color="auto"/>
          </w:divBdr>
        </w:div>
        <w:div w:id="770783763">
          <w:blockQuote w:val="1"/>
          <w:marLeft w:val="720"/>
          <w:marRight w:val="720"/>
          <w:marTop w:val="100"/>
          <w:marBottom w:val="100"/>
          <w:divBdr>
            <w:top w:val="none" w:sz="0" w:space="0" w:color="auto"/>
            <w:left w:val="none" w:sz="0" w:space="0" w:color="auto"/>
            <w:bottom w:val="none" w:sz="0" w:space="0" w:color="auto"/>
            <w:right w:val="none" w:sz="0" w:space="0" w:color="auto"/>
          </w:divBdr>
        </w:div>
        <w:div w:id="2124375858">
          <w:blockQuote w:val="1"/>
          <w:marLeft w:val="720"/>
          <w:marRight w:val="720"/>
          <w:marTop w:val="100"/>
          <w:marBottom w:val="100"/>
          <w:divBdr>
            <w:top w:val="none" w:sz="0" w:space="0" w:color="auto"/>
            <w:left w:val="none" w:sz="0" w:space="0" w:color="auto"/>
            <w:bottom w:val="none" w:sz="0" w:space="0" w:color="auto"/>
            <w:right w:val="none" w:sz="0" w:space="0" w:color="auto"/>
          </w:divBdr>
        </w:div>
        <w:div w:id="1079671902">
          <w:blockQuote w:val="1"/>
          <w:marLeft w:val="720"/>
          <w:marRight w:val="720"/>
          <w:marTop w:val="100"/>
          <w:marBottom w:val="100"/>
          <w:divBdr>
            <w:top w:val="none" w:sz="0" w:space="0" w:color="auto"/>
            <w:left w:val="none" w:sz="0" w:space="0" w:color="auto"/>
            <w:bottom w:val="none" w:sz="0" w:space="0" w:color="auto"/>
            <w:right w:val="none" w:sz="0" w:space="0" w:color="auto"/>
          </w:divBdr>
        </w:div>
        <w:div w:id="254634669">
          <w:blockQuote w:val="1"/>
          <w:marLeft w:val="720"/>
          <w:marRight w:val="720"/>
          <w:marTop w:val="100"/>
          <w:marBottom w:val="100"/>
          <w:divBdr>
            <w:top w:val="none" w:sz="0" w:space="0" w:color="auto"/>
            <w:left w:val="none" w:sz="0" w:space="0" w:color="auto"/>
            <w:bottom w:val="none" w:sz="0" w:space="0" w:color="auto"/>
            <w:right w:val="none" w:sz="0" w:space="0" w:color="auto"/>
          </w:divBdr>
        </w:div>
        <w:div w:id="753210713">
          <w:blockQuote w:val="1"/>
          <w:marLeft w:val="720"/>
          <w:marRight w:val="720"/>
          <w:marTop w:val="100"/>
          <w:marBottom w:val="100"/>
          <w:divBdr>
            <w:top w:val="none" w:sz="0" w:space="0" w:color="auto"/>
            <w:left w:val="none" w:sz="0" w:space="0" w:color="auto"/>
            <w:bottom w:val="none" w:sz="0" w:space="0" w:color="auto"/>
            <w:right w:val="none" w:sz="0" w:space="0" w:color="auto"/>
          </w:divBdr>
        </w:div>
        <w:div w:id="11536647">
          <w:blockQuote w:val="1"/>
          <w:marLeft w:val="720"/>
          <w:marRight w:val="720"/>
          <w:marTop w:val="100"/>
          <w:marBottom w:val="100"/>
          <w:divBdr>
            <w:top w:val="none" w:sz="0" w:space="0" w:color="auto"/>
            <w:left w:val="none" w:sz="0" w:space="0" w:color="auto"/>
            <w:bottom w:val="none" w:sz="0" w:space="0" w:color="auto"/>
            <w:right w:val="none" w:sz="0" w:space="0" w:color="auto"/>
          </w:divBdr>
        </w:div>
        <w:div w:id="434398612">
          <w:blockQuote w:val="1"/>
          <w:marLeft w:val="720"/>
          <w:marRight w:val="720"/>
          <w:marTop w:val="100"/>
          <w:marBottom w:val="100"/>
          <w:divBdr>
            <w:top w:val="none" w:sz="0" w:space="0" w:color="auto"/>
            <w:left w:val="none" w:sz="0" w:space="0" w:color="auto"/>
            <w:bottom w:val="none" w:sz="0" w:space="0" w:color="auto"/>
            <w:right w:val="none" w:sz="0" w:space="0" w:color="auto"/>
          </w:divBdr>
        </w:div>
        <w:div w:id="775561406">
          <w:blockQuote w:val="1"/>
          <w:marLeft w:val="720"/>
          <w:marRight w:val="720"/>
          <w:marTop w:val="100"/>
          <w:marBottom w:val="100"/>
          <w:divBdr>
            <w:top w:val="none" w:sz="0" w:space="0" w:color="auto"/>
            <w:left w:val="none" w:sz="0" w:space="0" w:color="auto"/>
            <w:bottom w:val="none" w:sz="0" w:space="0" w:color="auto"/>
            <w:right w:val="none" w:sz="0" w:space="0" w:color="auto"/>
          </w:divBdr>
        </w:div>
        <w:div w:id="427580326">
          <w:blockQuote w:val="1"/>
          <w:marLeft w:val="720"/>
          <w:marRight w:val="720"/>
          <w:marTop w:val="100"/>
          <w:marBottom w:val="100"/>
          <w:divBdr>
            <w:top w:val="none" w:sz="0" w:space="0" w:color="auto"/>
            <w:left w:val="none" w:sz="0" w:space="0" w:color="auto"/>
            <w:bottom w:val="none" w:sz="0" w:space="0" w:color="auto"/>
            <w:right w:val="none" w:sz="0" w:space="0" w:color="auto"/>
          </w:divBdr>
        </w:div>
        <w:div w:id="827552019">
          <w:blockQuote w:val="1"/>
          <w:marLeft w:val="720"/>
          <w:marRight w:val="720"/>
          <w:marTop w:val="100"/>
          <w:marBottom w:val="100"/>
          <w:divBdr>
            <w:top w:val="none" w:sz="0" w:space="0" w:color="auto"/>
            <w:left w:val="none" w:sz="0" w:space="0" w:color="auto"/>
            <w:bottom w:val="none" w:sz="0" w:space="0" w:color="auto"/>
            <w:right w:val="none" w:sz="0" w:space="0" w:color="auto"/>
          </w:divBdr>
        </w:div>
        <w:div w:id="1674605095">
          <w:blockQuote w:val="1"/>
          <w:marLeft w:val="720"/>
          <w:marRight w:val="720"/>
          <w:marTop w:val="100"/>
          <w:marBottom w:val="100"/>
          <w:divBdr>
            <w:top w:val="none" w:sz="0" w:space="0" w:color="auto"/>
            <w:left w:val="none" w:sz="0" w:space="0" w:color="auto"/>
            <w:bottom w:val="none" w:sz="0" w:space="0" w:color="auto"/>
            <w:right w:val="none" w:sz="0" w:space="0" w:color="auto"/>
          </w:divBdr>
        </w:div>
        <w:div w:id="1807241886">
          <w:blockQuote w:val="1"/>
          <w:marLeft w:val="720"/>
          <w:marRight w:val="720"/>
          <w:marTop w:val="100"/>
          <w:marBottom w:val="100"/>
          <w:divBdr>
            <w:top w:val="none" w:sz="0" w:space="0" w:color="auto"/>
            <w:left w:val="none" w:sz="0" w:space="0" w:color="auto"/>
            <w:bottom w:val="none" w:sz="0" w:space="0" w:color="auto"/>
            <w:right w:val="none" w:sz="0" w:space="0" w:color="auto"/>
          </w:divBdr>
        </w:div>
        <w:div w:id="2147314850">
          <w:blockQuote w:val="1"/>
          <w:marLeft w:val="720"/>
          <w:marRight w:val="720"/>
          <w:marTop w:val="100"/>
          <w:marBottom w:val="100"/>
          <w:divBdr>
            <w:top w:val="none" w:sz="0" w:space="0" w:color="auto"/>
            <w:left w:val="none" w:sz="0" w:space="0" w:color="auto"/>
            <w:bottom w:val="none" w:sz="0" w:space="0" w:color="auto"/>
            <w:right w:val="none" w:sz="0" w:space="0" w:color="auto"/>
          </w:divBdr>
        </w:div>
        <w:div w:id="1550072800">
          <w:blockQuote w:val="1"/>
          <w:marLeft w:val="720"/>
          <w:marRight w:val="720"/>
          <w:marTop w:val="100"/>
          <w:marBottom w:val="100"/>
          <w:divBdr>
            <w:top w:val="none" w:sz="0" w:space="0" w:color="auto"/>
            <w:left w:val="none" w:sz="0" w:space="0" w:color="auto"/>
            <w:bottom w:val="none" w:sz="0" w:space="0" w:color="auto"/>
            <w:right w:val="none" w:sz="0" w:space="0" w:color="auto"/>
          </w:divBdr>
        </w:div>
        <w:div w:id="898174426">
          <w:blockQuote w:val="1"/>
          <w:marLeft w:val="720"/>
          <w:marRight w:val="720"/>
          <w:marTop w:val="100"/>
          <w:marBottom w:val="100"/>
          <w:divBdr>
            <w:top w:val="none" w:sz="0" w:space="0" w:color="auto"/>
            <w:left w:val="none" w:sz="0" w:space="0" w:color="auto"/>
            <w:bottom w:val="none" w:sz="0" w:space="0" w:color="auto"/>
            <w:right w:val="none" w:sz="0" w:space="0" w:color="auto"/>
          </w:divBdr>
        </w:div>
        <w:div w:id="687869606">
          <w:blockQuote w:val="1"/>
          <w:marLeft w:val="720"/>
          <w:marRight w:val="720"/>
          <w:marTop w:val="100"/>
          <w:marBottom w:val="100"/>
          <w:divBdr>
            <w:top w:val="none" w:sz="0" w:space="0" w:color="auto"/>
            <w:left w:val="none" w:sz="0" w:space="0" w:color="auto"/>
            <w:bottom w:val="none" w:sz="0" w:space="0" w:color="auto"/>
            <w:right w:val="none" w:sz="0" w:space="0" w:color="auto"/>
          </w:divBdr>
        </w:div>
        <w:div w:id="588538211">
          <w:blockQuote w:val="1"/>
          <w:marLeft w:val="720"/>
          <w:marRight w:val="720"/>
          <w:marTop w:val="100"/>
          <w:marBottom w:val="100"/>
          <w:divBdr>
            <w:top w:val="none" w:sz="0" w:space="0" w:color="auto"/>
            <w:left w:val="none" w:sz="0" w:space="0" w:color="auto"/>
            <w:bottom w:val="none" w:sz="0" w:space="0" w:color="auto"/>
            <w:right w:val="none" w:sz="0" w:space="0" w:color="auto"/>
          </w:divBdr>
        </w:div>
        <w:div w:id="1854609353">
          <w:blockQuote w:val="1"/>
          <w:marLeft w:val="720"/>
          <w:marRight w:val="720"/>
          <w:marTop w:val="100"/>
          <w:marBottom w:val="100"/>
          <w:divBdr>
            <w:top w:val="none" w:sz="0" w:space="0" w:color="auto"/>
            <w:left w:val="none" w:sz="0" w:space="0" w:color="auto"/>
            <w:bottom w:val="none" w:sz="0" w:space="0" w:color="auto"/>
            <w:right w:val="none" w:sz="0" w:space="0" w:color="auto"/>
          </w:divBdr>
        </w:div>
        <w:div w:id="1972635937">
          <w:blockQuote w:val="1"/>
          <w:marLeft w:val="720"/>
          <w:marRight w:val="720"/>
          <w:marTop w:val="100"/>
          <w:marBottom w:val="100"/>
          <w:divBdr>
            <w:top w:val="none" w:sz="0" w:space="0" w:color="auto"/>
            <w:left w:val="none" w:sz="0" w:space="0" w:color="auto"/>
            <w:bottom w:val="none" w:sz="0" w:space="0" w:color="auto"/>
            <w:right w:val="none" w:sz="0" w:space="0" w:color="auto"/>
          </w:divBdr>
        </w:div>
        <w:div w:id="664553249">
          <w:blockQuote w:val="1"/>
          <w:marLeft w:val="720"/>
          <w:marRight w:val="720"/>
          <w:marTop w:val="100"/>
          <w:marBottom w:val="100"/>
          <w:divBdr>
            <w:top w:val="none" w:sz="0" w:space="0" w:color="auto"/>
            <w:left w:val="none" w:sz="0" w:space="0" w:color="auto"/>
            <w:bottom w:val="none" w:sz="0" w:space="0" w:color="auto"/>
            <w:right w:val="none" w:sz="0" w:space="0" w:color="auto"/>
          </w:divBdr>
        </w:div>
        <w:div w:id="377627012">
          <w:blockQuote w:val="1"/>
          <w:marLeft w:val="720"/>
          <w:marRight w:val="720"/>
          <w:marTop w:val="100"/>
          <w:marBottom w:val="100"/>
          <w:divBdr>
            <w:top w:val="none" w:sz="0" w:space="0" w:color="auto"/>
            <w:left w:val="none" w:sz="0" w:space="0" w:color="auto"/>
            <w:bottom w:val="none" w:sz="0" w:space="0" w:color="auto"/>
            <w:right w:val="none" w:sz="0" w:space="0" w:color="auto"/>
          </w:divBdr>
        </w:div>
        <w:div w:id="1519585874">
          <w:blockQuote w:val="1"/>
          <w:marLeft w:val="720"/>
          <w:marRight w:val="720"/>
          <w:marTop w:val="100"/>
          <w:marBottom w:val="100"/>
          <w:divBdr>
            <w:top w:val="none" w:sz="0" w:space="0" w:color="auto"/>
            <w:left w:val="none" w:sz="0" w:space="0" w:color="auto"/>
            <w:bottom w:val="none" w:sz="0" w:space="0" w:color="auto"/>
            <w:right w:val="none" w:sz="0" w:space="0" w:color="auto"/>
          </w:divBdr>
        </w:div>
        <w:div w:id="208152542">
          <w:blockQuote w:val="1"/>
          <w:marLeft w:val="720"/>
          <w:marRight w:val="720"/>
          <w:marTop w:val="100"/>
          <w:marBottom w:val="100"/>
          <w:divBdr>
            <w:top w:val="none" w:sz="0" w:space="0" w:color="auto"/>
            <w:left w:val="none" w:sz="0" w:space="0" w:color="auto"/>
            <w:bottom w:val="none" w:sz="0" w:space="0" w:color="auto"/>
            <w:right w:val="none" w:sz="0" w:space="0" w:color="auto"/>
          </w:divBdr>
        </w:div>
        <w:div w:id="1676691962">
          <w:blockQuote w:val="1"/>
          <w:marLeft w:val="720"/>
          <w:marRight w:val="720"/>
          <w:marTop w:val="100"/>
          <w:marBottom w:val="100"/>
          <w:divBdr>
            <w:top w:val="none" w:sz="0" w:space="0" w:color="auto"/>
            <w:left w:val="none" w:sz="0" w:space="0" w:color="auto"/>
            <w:bottom w:val="none" w:sz="0" w:space="0" w:color="auto"/>
            <w:right w:val="none" w:sz="0" w:space="0" w:color="auto"/>
          </w:divBdr>
        </w:div>
        <w:div w:id="136804850">
          <w:blockQuote w:val="1"/>
          <w:marLeft w:val="720"/>
          <w:marRight w:val="720"/>
          <w:marTop w:val="100"/>
          <w:marBottom w:val="100"/>
          <w:divBdr>
            <w:top w:val="none" w:sz="0" w:space="0" w:color="auto"/>
            <w:left w:val="none" w:sz="0" w:space="0" w:color="auto"/>
            <w:bottom w:val="none" w:sz="0" w:space="0" w:color="auto"/>
            <w:right w:val="none" w:sz="0" w:space="0" w:color="auto"/>
          </w:divBdr>
        </w:div>
        <w:div w:id="2128615754">
          <w:blockQuote w:val="1"/>
          <w:marLeft w:val="720"/>
          <w:marRight w:val="720"/>
          <w:marTop w:val="100"/>
          <w:marBottom w:val="100"/>
          <w:divBdr>
            <w:top w:val="none" w:sz="0" w:space="0" w:color="auto"/>
            <w:left w:val="none" w:sz="0" w:space="0" w:color="auto"/>
            <w:bottom w:val="none" w:sz="0" w:space="0" w:color="auto"/>
            <w:right w:val="none" w:sz="0" w:space="0" w:color="auto"/>
          </w:divBdr>
        </w:div>
        <w:div w:id="2002613609">
          <w:blockQuote w:val="1"/>
          <w:marLeft w:val="720"/>
          <w:marRight w:val="720"/>
          <w:marTop w:val="100"/>
          <w:marBottom w:val="100"/>
          <w:divBdr>
            <w:top w:val="none" w:sz="0" w:space="0" w:color="auto"/>
            <w:left w:val="none" w:sz="0" w:space="0" w:color="auto"/>
            <w:bottom w:val="none" w:sz="0" w:space="0" w:color="auto"/>
            <w:right w:val="none" w:sz="0" w:space="0" w:color="auto"/>
          </w:divBdr>
        </w:div>
        <w:div w:id="1373918611">
          <w:blockQuote w:val="1"/>
          <w:marLeft w:val="720"/>
          <w:marRight w:val="720"/>
          <w:marTop w:val="100"/>
          <w:marBottom w:val="100"/>
          <w:divBdr>
            <w:top w:val="none" w:sz="0" w:space="0" w:color="auto"/>
            <w:left w:val="none" w:sz="0" w:space="0" w:color="auto"/>
            <w:bottom w:val="none" w:sz="0" w:space="0" w:color="auto"/>
            <w:right w:val="none" w:sz="0" w:space="0" w:color="auto"/>
          </w:divBdr>
        </w:div>
        <w:div w:id="1791044414">
          <w:blockQuote w:val="1"/>
          <w:marLeft w:val="720"/>
          <w:marRight w:val="720"/>
          <w:marTop w:val="100"/>
          <w:marBottom w:val="100"/>
          <w:divBdr>
            <w:top w:val="none" w:sz="0" w:space="0" w:color="auto"/>
            <w:left w:val="none" w:sz="0" w:space="0" w:color="auto"/>
            <w:bottom w:val="none" w:sz="0" w:space="0" w:color="auto"/>
            <w:right w:val="none" w:sz="0" w:space="0" w:color="auto"/>
          </w:divBdr>
        </w:div>
        <w:div w:id="535235369">
          <w:blockQuote w:val="1"/>
          <w:marLeft w:val="720"/>
          <w:marRight w:val="720"/>
          <w:marTop w:val="100"/>
          <w:marBottom w:val="100"/>
          <w:divBdr>
            <w:top w:val="none" w:sz="0" w:space="0" w:color="auto"/>
            <w:left w:val="none" w:sz="0" w:space="0" w:color="auto"/>
            <w:bottom w:val="none" w:sz="0" w:space="0" w:color="auto"/>
            <w:right w:val="none" w:sz="0" w:space="0" w:color="auto"/>
          </w:divBdr>
        </w:div>
        <w:div w:id="478838619">
          <w:blockQuote w:val="1"/>
          <w:marLeft w:val="720"/>
          <w:marRight w:val="720"/>
          <w:marTop w:val="100"/>
          <w:marBottom w:val="100"/>
          <w:divBdr>
            <w:top w:val="none" w:sz="0" w:space="0" w:color="auto"/>
            <w:left w:val="none" w:sz="0" w:space="0" w:color="auto"/>
            <w:bottom w:val="none" w:sz="0" w:space="0" w:color="auto"/>
            <w:right w:val="none" w:sz="0" w:space="0" w:color="auto"/>
          </w:divBdr>
        </w:div>
        <w:div w:id="1758862185">
          <w:blockQuote w:val="1"/>
          <w:marLeft w:val="720"/>
          <w:marRight w:val="720"/>
          <w:marTop w:val="100"/>
          <w:marBottom w:val="100"/>
          <w:divBdr>
            <w:top w:val="none" w:sz="0" w:space="0" w:color="auto"/>
            <w:left w:val="none" w:sz="0" w:space="0" w:color="auto"/>
            <w:bottom w:val="none" w:sz="0" w:space="0" w:color="auto"/>
            <w:right w:val="none" w:sz="0" w:space="0" w:color="auto"/>
          </w:divBdr>
        </w:div>
        <w:div w:id="1145467699">
          <w:blockQuote w:val="1"/>
          <w:marLeft w:val="720"/>
          <w:marRight w:val="720"/>
          <w:marTop w:val="100"/>
          <w:marBottom w:val="100"/>
          <w:divBdr>
            <w:top w:val="none" w:sz="0" w:space="0" w:color="auto"/>
            <w:left w:val="none" w:sz="0" w:space="0" w:color="auto"/>
            <w:bottom w:val="none" w:sz="0" w:space="0" w:color="auto"/>
            <w:right w:val="none" w:sz="0" w:space="0" w:color="auto"/>
          </w:divBdr>
        </w:div>
        <w:div w:id="1877815738">
          <w:blockQuote w:val="1"/>
          <w:marLeft w:val="720"/>
          <w:marRight w:val="720"/>
          <w:marTop w:val="100"/>
          <w:marBottom w:val="100"/>
          <w:divBdr>
            <w:top w:val="none" w:sz="0" w:space="0" w:color="auto"/>
            <w:left w:val="none" w:sz="0" w:space="0" w:color="auto"/>
            <w:bottom w:val="none" w:sz="0" w:space="0" w:color="auto"/>
            <w:right w:val="none" w:sz="0" w:space="0" w:color="auto"/>
          </w:divBdr>
        </w:div>
        <w:div w:id="796604847">
          <w:blockQuote w:val="1"/>
          <w:marLeft w:val="720"/>
          <w:marRight w:val="720"/>
          <w:marTop w:val="100"/>
          <w:marBottom w:val="100"/>
          <w:divBdr>
            <w:top w:val="none" w:sz="0" w:space="0" w:color="auto"/>
            <w:left w:val="none" w:sz="0" w:space="0" w:color="auto"/>
            <w:bottom w:val="none" w:sz="0" w:space="0" w:color="auto"/>
            <w:right w:val="none" w:sz="0" w:space="0" w:color="auto"/>
          </w:divBdr>
        </w:div>
        <w:div w:id="817183554">
          <w:blockQuote w:val="1"/>
          <w:marLeft w:val="720"/>
          <w:marRight w:val="720"/>
          <w:marTop w:val="100"/>
          <w:marBottom w:val="100"/>
          <w:divBdr>
            <w:top w:val="none" w:sz="0" w:space="0" w:color="auto"/>
            <w:left w:val="none" w:sz="0" w:space="0" w:color="auto"/>
            <w:bottom w:val="none" w:sz="0" w:space="0" w:color="auto"/>
            <w:right w:val="none" w:sz="0" w:space="0" w:color="auto"/>
          </w:divBdr>
        </w:div>
        <w:div w:id="1020937528">
          <w:blockQuote w:val="1"/>
          <w:marLeft w:val="720"/>
          <w:marRight w:val="720"/>
          <w:marTop w:val="100"/>
          <w:marBottom w:val="100"/>
          <w:divBdr>
            <w:top w:val="none" w:sz="0" w:space="0" w:color="auto"/>
            <w:left w:val="none" w:sz="0" w:space="0" w:color="auto"/>
            <w:bottom w:val="none" w:sz="0" w:space="0" w:color="auto"/>
            <w:right w:val="none" w:sz="0" w:space="0" w:color="auto"/>
          </w:divBdr>
        </w:div>
        <w:div w:id="1847360231">
          <w:blockQuote w:val="1"/>
          <w:marLeft w:val="720"/>
          <w:marRight w:val="720"/>
          <w:marTop w:val="100"/>
          <w:marBottom w:val="100"/>
          <w:divBdr>
            <w:top w:val="none" w:sz="0" w:space="0" w:color="auto"/>
            <w:left w:val="none" w:sz="0" w:space="0" w:color="auto"/>
            <w:bottom w:val="none" w:sz="0" w:space="0" w:color="auto"/>
            <w:right w:val="none" w:sz="0" w:space="0" w:color="auto"/>
          </w:divBdr>
        </w:div>
        <w:div w:id="1765875197">
          <w:blockQuote w:val="1"/>
          <w:marLeft w:val="720"/>
          <w:marRight w:val="720"/>
          <w:marTop w:val="100"/>
          <w:marBottom w:val="100"/>
          <w:divBdr>
            <w:top w:val="none" w:sz="0" w:space="0" w:color="auto"/>
            <w:left w:val="none" w:sz="0" w:space="0" w:color="auto"/>
            <w:bottom w:val="none" w:sz="0" w:space="0" w:color="auto"/>
            <w:right w:val="none" w:sz="0" w:space="0" w:color="auto"/>
          </w:divBdr>
        </w:div>
        <w:div w:id="116221299">
          <w:blockQuote w:val="1"/>
          <w:marLeft w:val="720"/>
          <w:marRight w:val="720"/>
          <w:marTop w:val="100"/>
          <w:marBottom w:val="100"/>
          <w:divBdr>
            <w:top w:val="none" w:sz="0" w:space="0" w:color="auto"/>
            <w:left w:val="none" w:sz="0" w:space="0" w:color="auto"/>
            <w:bottom w:val="none" w:sz="0" w:space="0" w:color="auto"/>
            <w:right w:val="none" w:sz="0" w:space="0" w:color="auto"/>
          </w:divBdr>
        </w:div>
        <w:div w:id="1707681271">
          <w:blockQuote w:val="1"/>
          <w:marLeft w:val="720"/>
          <w:marRight w:val="720"/>
          <w:marTop w:val="100"/>
          <w:marBottom w:val="100"/>
          <w:divBdr>
            <w:top w:val="none" w:sz="0" w:space="0" w:color="auto"/>
            <w:left w:val="none" w:sz="0" w:space="0" w:color="auto"/>
            <w:bottom w:val="none" w:sz="0" w:space="0" w:color="auto"/>
            <w:right w:val="none" w:sz="0" w:space="0" w:color="auto"/>
          </w:divBdr>
        </w:div>
        <w:div w:id="1664967919">
          <w:blockQuote w:val="1"/>
          <w:marLeft w:val="720"/>
          <w:marRight w:val="720"/>
          <w:marTop w:val="100"/>
          <w:marBottom w:val="100"/>
          <w:divBdr>
            <w:top w:val="none" w:sz="0" w:space="0" w:color="auto"/>
            <w:left w:val="none" w:sz="0" w:space="0" w:color="auto"/>
            <w:bottom w:val="none" w:sz="0" w:space="0" w:color="auto"/>
            <w:right w:val="none" w:sz="0" w:space="0" w:color="auto"/>
          </w:divBdr>
        </w:div>
        <w:div w:id="474219998">
          <w:blockQuote w:val="1"/>
          <w:marLeft w:val="720"/>
          <w:marRight w:val="720"/>
          <w:marTop w:val="100"/>
          <w:marBottom w:val="100"/>
          <w:divBdr>
            <w:top w:val="none" w:sz="0" w:space="0" w:color="auto"/>
            <w:left w:val="none" w:sz="0" w:space="0" w:color="auto"/>
            <w:bottom w:val="none" w:sz="0" w:space="0" w:color="auto"/>
            <w:right w:val="none" w:sz="0" w:space="0" w:color="auto"/>
          </w:divBdr>
        </w:div>
        <w:div w:id="874854668">
          <w:blockQuote w:val="1"/>
          <w:marLeft w:val="720"/>
          <w:marRight w:val="720"/>
          <w:marTop w:val="100"/>
          <w:marBottom w:val="100"/>
          <w:divBdr>
            <w:top w:val="none" w:sz="0" w:space="0" w:color="auto"/>
            <w:left w:val="none" w:sz="0" w:space="0" w:color="auto"/>
            <w:bottom w:val="none" w:sz="0" w:space="0" w:color="auto"/>
            <w:right w:val="none" w:sz="0" w:space="0" w:color="auto"/>
          </w:divBdr>
        </w:div>
        <w:div w:id="155146577">
          <w:blockQuote w:val="1"/>
          <w:marLeft w:val="720"/>
          <w:marRight w:val="720"/>
          <w:marTop w:val="100"/>
          <w:marBottom w:val="100"/>
          <w:divBdr>
            <w:top w:val="none" w:sz="0" w:space="0" w:color="auto"/>
            <w:left w:val="none" w:sz="0" w:space="0" w:color="auto"/>
            <w:bottom w:val="none" w:sz="0" w:space="0" w:color="auto"/>
            <w:right w:val="none" w:sz="0" w:space="0" w:color="auto"/>
          </w:divBdr>
        </w:div>
        <w:div w:id="452360292">
          <w:blockQuote w:val="1"/>
          <w:marLeft w:val="720"/>
          <w:marRight w:val="720"/>
          <w:marTop w:val="100"/>
          <w:marBottom w:val="100"/>
          <w:divBdr>
            <w:top w:val="none" w:sz="0" w:space="0" w:color="auto"/>
            <w:left w:val="none" w:sz="0" w:space="0" w:color="auto"/>
            <w:bottom w:val="none" w:sz="0" w:space="0" w:color="auto"/>
            <w:right w:val="none" w:sz="0" w:space="0" w:color="auto"/>
          </w:divBdr>
        </w:div>
        <w:div w:id="291375140">
          <w:blockQuote w:val="1"/>
          <w:marLeft w:val="720"/>
          <w:marRight w:val="720"/>
          <w:marTop w:val="100"/>
          <w:marBottom w:val="100"/>
          <w:divBdr>
            <w:top w:val="none" w:sz="0" w:space="0" w:color="auto"/>
            <w:left w:val="none" w:sz="0" w:space="0" w:color="auto"/>
            <w:bottom w:val="none" w:sz="0" w:space="0" w:color="auto"/>
            <w:right w:val="none" w:sz="0" w:space="0" w:color="auto"/>
          </w:divBdr>
        </w:div>
        <w:div w:id="1547180144">
          <w:blockQuote w:val="1"/>
          <w:marLeft w:val="720"/>
          <w:marRight w:val="720"/>
          <w:marTop w:val="100"/>
          <w:marBottom w:val="100"/>
          <w:divBdr>
            <w:top w:val="none" w:sz="0" w:space="0" w:color="auto"/>
            <w:left w:val="none" w:sz="0" w:space="0" w:color="auto"/>
            <w:bottom w:val="none" w:sz="0" w:space="0" w:color="auto"/>
            <w:right w:val="none" w:sz="0" w:space="0" w:color="auto"/>
          </w:divBdr>
        </w:div>
        <w:div w:id="1863863064">
          <w:blockQuote w:val="1"/>
          <w:marLeft w:val="720"/>
          <w:marRight w:val="720"/>
          <w:marTop w:val="100"/>
          <w:marBottom w:val="100"/>
          <w:divBdr>
            <w:top w:val="none" w:sz="0" w:space="0" w:color="auto"/>
            <w:left w:val="none" w:sz="0" w:space="0" w:color="auto"/>
            <w:bottom w:val="none" w:sz="0" w:space="0" w:color="auto"/>
            <w:right w:val="none" w:sz="0" w:space="0" w:color="auto"/>
          </w:divBdr>
        </w:div>
        <w:div w:id="1099912105">
          <w:blockQuote w:val="1"/>
          <w:marLeft w:val="720"/>
          <w:marRight w:val="720"/>
          <w:marTop w:val="100"/>
          <w:marBottom w:val="100"/>
          <w:divBdr>
            <w:top w:val="none" w:sz="0" w:space="0" w:color="auto"/>
            <w:left w:val="none" w:sz="0" w:space="0" w:color="auto"/>
            <w:bottom w:val="none" w:sz="0" w:space="0" w:color="auto"/>
            <w:right w:val="none" w:sz="0" w:space="0" w:color="auto"/>
          </w:divBdr>
        </w:div>
        <w:div w:id="952634084">
          <w:blockQuote w:val="1"/>
          <w:marLeft w:val="720"/>
          <w:marRight w:val="720"/>
          <w:marTop w:val="100"/>
          <w:marBottom w:val="100"/>
          <w:divBdr>
            <w:top w:val="none" w:sz="0" w:space="0" w:color="auto"/>
            <w:left w:val="none" w:sz="0" w:space="0" w:color="auto"/>
            <w:bottom w:val="none" w:sz="0" w:space="0" w:color="auto"/>
            <w:right w:val="none" w:sz="0" w:space="0" w:color="auto"/>
          </w:divBdr>
        </w:div>
        <w:div w:id="2057701633">
          <w:blockQuote w:val="1"/>
          <w:marLeft w:val="720"/>
          <w:marRight w:val="720"/>
          <w:marTop w:val="100"/>
          <w:marBottom w:val="100"/>
          <w:divBdr>
            <w:top w:val="none" w:sz="0" w:space="0" w:color="auto"/>
            <w:left w:val="none" w:sz="0" w:space="0" w:color="auto"/>
            <w:bottom w:val="none" w:sz="0" w:space="0" w:color="auto"/>
            <w:right w:val="none" w:sz="0" w:space="0" w:color="auto"/>
          </w:divBdr>
        </w:div>
        <w:div w:id="1684893363">
          <w:blockQuote w:val="1"/>
          <w:marLeft w:val="720"/>
          <w:marRight w:val="720"/>
          <w:marTop w:val="100"/>
          <w:marBottom w:val="100"/>
          <w:divBdr>
            <w:top w:val="none" w:sz="0" w:space="0" w:color="auto"/>
            <w:left w:val="none" w:sz="0" w:space="0" w:color="auto"/>
            <w:bottom w:val="none" w:sz="0" w:space="0" w:color="auto"/>
            <w:right w:val="none" w:sz="0" w:space="0" w:color="auto"/>
          </w:divBdr>
        </w:div>
        <w:div w:id="1046565376">
          <w:blockQuote w:val="1"/>
          <w:marLeft w:val="720"/>
          <w:marRight w:val="720"/>
          <w:marTop w:val="100"/>
          <w:marBottom w:val="100"/>
          <w:divBdr>
            <w:top w:val="none" w:sz="0" w:space="0" w:color="auto"/>
            <w:left w:val="none" w:sz="0" w:space="0" w:color="auto"/>
            <w:bottom w:val="none" w:sz="0" w:space="0" w:color="auto"/>
            <w:right w:val="none" w:sz="0" w:space="0" w:color="auto"/>
          </w:divBdr>
        </w:div>
        <w:div w:id="185212613">
          <w:blockQuote w:val="1"/>
          <w:marLeft w:val="720"/>
          <w:marRight w:val="720"/>
          <w:marTop w:val="100"/>
          <w:marBottom w:val="100"/>
          <w:divBdr>
            <w:top w:val="none" w:sz="0" w:space="0" w:color="auto"/>
            <w:left w:val="none" w:sz="0" w:space="0" w:color="auto"/>
            <w:bottom w:val="none" w:sz="0" w:space="0" w:color="auto"/>
            <w:right w:val="none" w:sz="0" w:space="0" w:color="auto"/>
          </w:divBdr>
        </w:div>
        <w:div w:id="1722821358">
          <w:blockQuote w:val="1"/>
          <w:marLeft w:val="720"/>
          <w:marRight w:val="720"/>
          <w:marTop w:val="100"/>
          <w:marBottom w:val="100"/>
          <w:divBdr>
            <w:top w:val="none" w:sz="0" w:space="0" w:color="auto"/>
            <w:left w:val="none" w:sz="0" w:space="0" w:color="auto"/>
            <w:bottom w:val="none" w:sz="0" w:space="0" w:color="auto"/>
            <w:right w:val="none" w:sz="0" w:space="0" w:color="auto"/>
          </w:divBdr>
        </w:div>
        <w:div w:id="1343311872">
          <w:blockQuote w:val="1"/>
          <w:marLeft w:val="720"/>
          <w:marRight w:val="720"/>
          <w:marTop w:val="100"/>
          <w:marBottom w:val="100"/>
          <w:divBdr>
            <w:top w:val="none" w:sz="0" w:space="0" w:color="auto"/>
            <w:left w:val="none" w:sz="0" w:space="0" w:color="auto"/>
            <w:bottom w:val="none" w:sz="0" w:space="0" w:color="auto"/>
            <w:right w:val="none" w:sz="0" w:space="0" w:color="auto"/>
          </w:divBdr>
        </w:div>
        <w:div w:id="1701857114">
          <w:blockQuote w:val="1"/>
          <w:marLeft w:val="720"/>
          <w:marRight w:val="720"/>
          <w:marTop w:val="100"/>
          <w:marBottom w:val="100"/>
          <w:divBdr>
            <w:top w:val="none" w:sz="0" w:space="0" w:color="auto"/>
            <w:left w:val="none" w:sz="0" w:space="0" w:color="auto"/>
            <w:bottom w:val="none" w:sz="0" w:space="0" w:color="auto"/>
            <w:right w:val="none" w:sz="0" w:space="0" w:color="auto"/>
          </w:divBdr>
        </w:div>
        <w:div w:id="1414282954">
          <w:blockQuote w:val="1"/>
          <w:marLeft w:val="720"/>
          <w:marRight w:val="720"/>
          <w:marTop w:val="100"/>
          <w:marBottom w:val="100"/>
          <w:divBdr>
            <w:top w:val="none" w:sz="0" w:space="0" w:color="auto"/>
            <w:left w:val="none" w:sz="0" w:space="0" w:color="auto"/>
            <w:bottom w:val="none" w:sz="0" w:space="0" w:color="auto"/>
            <w:right w:val="none" w:sz="0" w:space="0" w:color="auto"/>
          </w:divBdr>
        </w:div>
        <w:div w:id="107359814">
          <w:blockQuote w:val="1"/>
          <w:marLeft w:val="720"/>
          <w:marRight w:val="720"/>
          <w:marTop w:val="100"/>
          <w:marBottom w:val="100"/>
          <w:divBdr>
            <w:top w:val="none" w:sz="0" w:space="0" w:color="auto"/>
            <w:left w:val="none" w:sz="0" w:space="0" w:color="auto"/>
            <w:bottom w:val="none" w:sz="0" w:space="0" w:color="auto"/>
            <w:right w:val="none" w:sz="0" w:space="0" w:color="auto"/>
          </w:divBdr>
        </w:div>
        <w:div w:id="1349334551">
          <w:blockQuote w:val="1"/>
          <w:marLeft w:val="720"/>
          <w:marRight w:val="720"/>
          <w:marTop w:val="100"/>
          <w:marBottom w:val="100"/>
          <w:divBdr>
            <w:top w:val="none" w:sz="0" w:space="0" w:color="auto"/>
            <w:left w:val="none" w:sz="0" w:space="0" w:color="auto"/>
            <w:bottom w:val="none" w:sz="0" w:space="0" w:color="auto"/>
            <w:right w:val="none" w:sz="0" w:space="0" w:color="auto"/>
          </w:divBdr>
        </w:div>
        <w:div w:id="194931471">
          <w:blockQuote w:val="1"/>
          <w:marLeft w:val="720"/>
          <w:marRight w:val="720"/>
          <w:marTop w:val="100"/>
          <w:marBottom w:val="100"/>
          <w:divBdr>
            <w:top w:val="none" w:sz="0" w:space="0" w:color="auto"/>
            <w:left w:val="none" w:sz="0" w:space="0" w:color="auto"/>
            <w:bottom w:val="none" w:sz="0" w:space="0" w:color="auto"/>
            <w:right w:val="none" w:sz="0" w:space="0" w:color="auto"/>
          </w:divBdr>
        </w:div>
        <w:div w:id="730424785">
          <w:blockQuote w:val="1"/>
          <w:marLeft w:val="720"/>
          <w:marRight w:val="720"/>
          <w:marTop w:val="100"/>
          <w:marBottom w:val="100"/>
          <w:divBdr>
            <w:top w:val="none" w:sz="0" w:space="0" w:color="auto"/>
            <w:left w:val="none" w:sz="0" w:space="0" w:color="auto"/>
            <w:bottom w:val="none" w:sz="0" w:space="0" w:color="auto"/>
            <w:right w:val="none" w:sz="0" w:space="0" w:color="auto"/>
          </w:divBdr>
        </w:div>
        <w:div w:id="114064414">
          <w:blockQuote w:val="1"/>
          <w:marLeft w:val="720"/>
          <w:marRight w:val="720"/>
          <w:marTop w:val="100"/>
          <w:marBottom w:val="100"/>
          <w:divBdr>
            <w:top w:val="none" w:sz="0" w:space="0" w:color="auto"/>
            <w:left w:val="none" w:sz="0" w:space="0" w:color="auto"/>
            <w:bottom w:val="none" w:sz="0" w:space="0" w:color="auto"/>
            <w:right w:val="none" w:sz="0" w:space="0" w:color="auto"/>
          </w:divBdr>
        </w:div>
        <w:div w:id="888103207">
          <w:blockQuote w:val="1"/>
          <w:marLeft w:val="720"/>
          <w:marRight w:val="720"/>
          <w:marTop w:val="100"/>
          <w:marBottom w:val="100"/>
          <w:divBdr>
            <w:top w:val="none" w:sz="0" w:space="0" w:color="auto"/>
            <w:left w:val="none" w:sz="0" w:space="0" w:color="auto"/>
            <w:bottom w:val="none" w:sz="0" w:space="0" w:color="auto"/>
            <w:right w:val="none" w:sz="0" w:space="0" w:color="auto"/>
          </w:divBdr>
        </w:div>
        <w:div w:id="327947179">
          <w:blockQuote w:val="1"/>
          <w:marLeft w:val="720"/>
          <w:marRight w:val="720"/>
          <w:marTop w:val="100"/>
          <w:marBottom w:val="100"/>
          <w:divBdr>
            <w:top w:val="none" w:sz="0" w:space="0" w:color="auto"/>
            <w:left w:val="none" w:sz="0" w:space="0" w:color="auto"/>
            <w:bottom w:val="none" w:sz="0" w:space="0" w:color="auto"/>
            <w:right w:val="none" w:sz="0" w:space="0" w:color="auto"/>
          </w:divBdr>
        </w:div>
        <w:div w:id="285620395">
          <w:blockQuote w:val="1"/>
          <w:marLeft w:val="720"/>
          <w:marRight w:val="720"/>
          <w:marTop w:val="100"/>
          <w:marBottom w:val="100"/>
          <w:divBdr>
            <w:top w:val="none" w:sz="0" w:space="0" w:color="auto"/>
            <w:left w:val="none" w:sz="0" w:space="0" w:color="auto"/>
            <w:bottom w:val="none" w:sz="0" w:space="0" w:color="auto"/>
            <w:right w:val="none" w:sz="0" w:space="0" w:color="auto"/>
          </w:divBdr>
        </w:div>
        <w:div w:id="648940435">
          <w:blockQuote w:val="1"/>
          <w:marLeft w:val="720"/>
          <w:marRight w:val="720"/>
          <w:marTop w:val="100"/>
          <w:marBottom w:val="100"/>
          <w:divBdr>
            <w:top w:val="none" w:sz="0" w:space="0" w:color="auto"/>
            <w:left w:val="none" w:sz="0" w:space="0" w:color="auto"/>
            <w:bottom w:val="none" w:sz="0" w:space="0" w:color="auto"/>
            <w:right w:val="none" w:sz="0" w:space="0" w:color="auto"/>
          </w:divBdr>
        </w:div>
        <w:div w:id="1499492050">
          <w:blockQuote w:val="1"/>
          <w:marLeft w:val="720"/>
          <w:marRight w:val="720"/>
          <w:marTop w:val="100"/>
          <w:marBottom w:val="100"/>
          <w:divBdr>
            <w:top w:val="none" w:sz="0" w:space="0" w:color="auto"/>
            <w:left w:val="none" w:sz="0" w:space="0" w:color="auto"/>
            <w:bottom w:val="none" w:sz="0" w:space="0" w:color="auto"/>
            <w:right w:val="none" w:sz="0" w:space="0" w:color="auto"/>
          </w:divBdr>
        </w:div>
        <w:div w:id="1677657612">
          <w:blockQuote w:val="1"/>
          <w:marLeft w:val="720"/>
          <w:marRight w:val="720"/>
          <w:marTop w:val="100"/>
          <w:marBottom w:val="100"/>
          <w:divBdr>
            <w:top w:val="none" w:sz="0" w:space="0" w:color="auto"/>
            <w:left w:val="none" w:sz="0" w:space="0" w:color="auto"/>
            <w:bottom w:val="none" w:sz="0" w:space="0" w:color="auto"/>
            <w:right w:val="none" w:sz="0" w:space="0" w:color="auto"/>
          </w:divBdr>
        </w:div>
        <w:div w:id="224024451">
          <w:blockQuote w:val="1"/>
          <w:marLeft w:val="720"/>
          <w:marRight w:val="720"/>
          <w:marTop w:val="100"/>
          <w:marBottom w:val="100"/>
          <w:divBdr>
            <w:top w:val="none" w:sz="0" w:space="0" w:color="auto"/>
            <w:left w:val="none" w:sz="0" w:space="0" w:color="auto"/>
            <w:bottom w:val="none" w:sz="0" w:space="0" w:color="auto"/>
            <w:right w:val="none" w:sz="0" w:space="0" w:color="auto"/>
          </w:divBdr>
        </w:div>
        <w:div w:id="631907551">
          <w:blockQuote w:val="1"/>
          <w:marLeft w:val="720"/>
          <w:marRight w:val="720"/>
          <w:marTop w:val="100"/>
          <w:marBottom w:val="100"/>
          <w:divBdr>
            <w:top w:val="none" w:sz="0" w:space="0" w:color="auto"/>
            <w:left w:val="none" w:sz="0" w:space="0" w:color="auto"/>
            <w:bottom w:val="none" w:sz="0" w:space="0" w:color="auto"/>
            <w:right w:val="none" w:sz="0" w:space="0" w:color="auto"/>
          </w:divBdr>
        </w:div>
        <w:div w:id="90399664">
          <w:blockQuote w:val="1"/>
          <w:marLeft w:val="720"/>
          <w:marRight w:val="720"/>
          <w:marTop w:val="100"/>
          <w:marBottom w:val="100"/>
          <w:divBdr>
            <w:top w:val="none" w:sz="0" w:space="0" w:color="auto"/>
            <w:left w:val="none" w:sz="0" w:space="0" w:color="auto"/>
            <w:bottom w:val="none" w:sz="0" w:space="0" w:color="auto"/>
            <w:right w:val="none" w:sz="0" w:space="0" w:color="auto"/>
          </w:divBdr>
        </w:div>
        <w:div w:id="814301317">
          <w:blockQuote w:val="1"/>
          <w:marLeft w:val="720"/>
          <w:marRight w:val="720"/>
          <w:marTop w:val="100"/>
          <w:marBottom w:val="100"/>
          <w:divBdr>
            <w:top w:val="none" w:sz="0" w:space="0" w:color="auto"/>
            <w:left w:val="none" w:sz="0" w:space="0" w:color="auto"/>
            <w:bottom w:val="none" w:sz="0" w:space="0" w:color="auto"/>
            <w:right w:val="none" w:sz="0" w:space="0" w:color="auto"/>
          </w:divBdr>
        </w:div>
        <w:div w:id="256401133">
          <w:blockQuote w:val="1"/>
          <w:marLeft w:val="720"/>
          <w:marRight w:val="720"/>
          <w:marTop w:val="100"/>
          <w:marBottom w:val="100"/>
          <w:divBdr>
            <w:top w:val="none" w:sz="0" w:space="0" w:color="auto"/>
            <w:left w:val="none" w:sz="0" w:space="0" w:color="auto"/>
            <w:bottom w:val="none" w:sz="0" w:space="0" w:color="auto"/>
            <w:right w:val="none" w:sz="0" w:space="0" w:color="auto"/>
          </w:divBdr>
        </w:div>
        <w:div w:id="1826778436">
          <w:blockQuote w:val="1"/>
          <w:marLeft w:val="720"/>
          <w:marRight w:val="720"/>
          <w:marTop w:val="100"/>
          <w:marBottom w:val="100"/>
          <w:divBdr>
            <w:top w:val="none" w:sz="0" w:space="0" w:color="auto"/>
            <w:left w:val="none" w:sz="0" w:space="0" w:color="auto"/>
            <w:bottom w:val="none" w:sz="0" w:space="0" w:color="auto"/>
            <w:right w:val="none" w:sz="0" w:space="0" w:color="auto"/>
          </w:divBdr>
        </w:div>
        <w:div w:id="33510400">
          <w:blockQuote w:val="1"/>
          <w:marLeft w:val="720"/>
          <w:marRight w:val="720"/>
          <w:marTop w:val="100"/>
          <w:marBottom w:val="100"/>
          <w:divBdr>
            <w:top w:val="none" w:sz="0" w:space="0" w:color="auto"/>
            <w:left w:val="none" w:sz="0" w:space="0" w:color="auto"/>
            <w:bottom w:val="none" w:sz="0" w:space="0" w:color="auto"/>
            <w:right w:val="none" w:sz="0" w:space="0" w:color="auto"/>
          </w:divBdr>
        </w:div>
        <w:div w:id="519468876">
          <w:blockQuote w:val="1"/>
          <w:marLeft w:val="720"/>
          <w:marRight w:val="720"/>
          <w:marTop w:val="100"/>
          <w:marBottom w:val="100"/>
          <w:divBdr>
            <w:top w:val="none" w:sz="0" w:space="0" w:color="auto"/>
            <w:left w:val="none" w:sz="0" w:space="0" w:color="auto"/>
            <w:bottom w:val="none" w:sz="0" w:space="0" w:color="auto"/>
            <w:right w:val="none" w:sz="0" w:space="0" w:color="auto"/>
          </w:divBdr>
        </w:div>
        <w:div w:id="1595092588">
          <w:blockQuote w:val="1"/>
          <w:marLeft w:val="720"/>
          <w:marRight w:val="720"/>
          <w:marTop w:val="100"/>
          <w:marBottom w:val="100"/>
          <w:divBdr>
            <w:top w:val="none" w:sz="0" w:space="0" w:color="auto"/>
            <w:left w:val="none" w:sz="0" w:space="0" w:color="auto"/>
            <w:bottom w:val="none" w:sz="0" w:space="0" w:color="auto"/>
            <w:right w:val="none" w:sz="0" w:space="0" w:color="auto"/>
          </w:divBdr>
        </w:div>
        <w:div w:id="767653364">
          <w:blockQuote w:val="1"/>
          <w:marLeft w:val="720"/>
          <w:marRight w:val="720"/>
          <w:marTop w:val="100"/>
          <w:marBottom w:val="100"/>
          <w:divBdr>
            <w:top w:val="none" w:sz="0" w:space="0" w:color="auto"/>
            <w:left w:val="none" w:sz="0" w:space="0" w:color="auto"/>
            <w:bottom w:val="none" w:sz="0" w:space="0" w:color="auto"/>
            <w:right w:val="none" w:sz="0" w:space="0" w:color="auto"/>
          </w:divBdr>
        </w:div>
        <w:div w:id="642657902">
          <w:blockQuote w:val="1"/>
          <w:marLeft w:val="720"/>
          <w:marRight w:val="720"/>
          <w:marTop w:val="100"/>
          <w:marBottom w:val="100"/>
          <w:divBdr>
            <w:top w:val="none" w:sz="0" w:space="0" w:color="auto"/>
            <w:left w:val="none" w:sz="0" w:space="0" w:color="auto"/>
            <w:bottom w:val="none" w:sz="0" w:space="0" w:color="auto"/>
            <w:right w:val="none" w:sz="0" w:space="0" w:color="auto"/>
          </w:divBdr>
        </w:div>
        <w:div w:id="1331644178">
          <w:blockQuote w:val="1"/>
          <w:marLeft w:val="720"/>
          <w:marRight w:val="720"/>
          <w:marTop w:val="100"/>
          <w:marBottom w:val="100"/>
          <w:divBdr>
            <w:top w:val="none" w:sz="0" w:space="0" w:color="auto"/>
            <w:left w:val="none" w:sz="0" w:space="0" w:color="auto"/>
            <w:bottom w:val="none" w:sz="0" w:space="0" w:color="auto"/>
            <w:right w:val="none" w:sz="0" w:space="0" w:color="auto"/>
          </w:divBdr>
        </w:div>
        <w:div w:id="574703971">
          <w:blockQuote w:val="1"/>
          <w:marLeft w:val="720"/>
          <w:marRight w:val="720"/>
          <w:marTop w:val="100"/>
          <w:marBottom w:val="100"/>
          <w:divBdr>
            <w:top w:val="none" w:sz="0" w:space="0" w:color="auto"/>
            <w:left w:val="none" w:sz="0" w:space="0" w:color="auto"/>
            <w:bottom w:val="none" w:sz="0" w:space="0" w:color="auto"/>
            <w:right w:val="none" w:sz="0" w:space="0" w:color="auto"/>
          </w:divBdr>
        </w:div>
        <w:div w:id="928733398">
          <w:blockQuote w:val="1"/>
          <w:marLeft w:val="720"/>
          <w:marRight w:val="720"/>
          <w:marTop w:val="100"/>
          <w:marBottom w:val="100"/>
          <w:divBdr>
            <w:top w:val="none" w:sz="0" w:space="0" w:color="auto"/>
            <w:left w:val="none" w:sz="0" w:space="0" w:color="auto"/>
            <w:bottom w:val="none" w:sz="0" w:space="0" w:color="auto"/>
            <w:right w:val="none" w:sz="0" w:space="0" w:color="auto"/>
          </w:divBdr>
        </w:div>
        <w:div w:id="271785021">
          <w:blockQuote w:val="1"/>
          <w:marLeft w:val="720"/>
          <w:marRight w:val="720"/>
          <w:marTop w:val="100"/>
          <w:marBottom w:val="100"/>
          <w:divBdr>
            <w:top w:val="none" w:sz="0" w:space="0" w:color="auto"/>
            <w:left w:val="none" w:sz="0" w:space="0" w:color="auto"/>
            <w:bottom w:val="none" w:sz="0" w:space="0" w:color="auto"/>
            <w:right w:val="none" w:sz="0" w:space="0" w:color="auto"/>
          </w:divBdr>
        </w:div>
        <w:div w:id="13412038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70837981">
      <w:bodyDiv w:val="1"/>
      <w:marLeft w:val="0"/>
      <w:marRight w:val="0"/>
      <w:marTop w:val="0"/>
      <w:marBottom w:val="0"/>
      <w:divBdr>
        <w:top w:val="none" w:sz="0" w:space="0" w:color="auto"/>
        <w:left w:val="none" w:sz="0" w:space="0" w:color="auto"/>
        <w:bottom w:val="none" w:sz="0" w:space="0" w:color="auto"/>
        <w:right w:val="none" w:sz="0" w:space="0" w:color="auto"/>
      </w:divBdr>
      <w:divsChild>
        <w:div w:id="1080954266">
          <w:blockQuote w:val="1"/>
          <w:marLeft w:val="720"/>
          <w:marRight w:val="720"/>
          <w:marTop w:val="100"/>
          <w:marBottom w:val="100"/>
          <w:divBdr>
            <w:top w:val="none" w:sz="0" w:space="0" w:color="auto"/>
            <w:left w:val="none" w:sz="0" w:space="0" w:color="auto"/>
            <w:bottom w:val="none" w:sz="0" w:space="0" w:color="auto"/>
            <w:right w:val="none" w:sz="0" w:space="0" w:color="auto"/>
          </w:divBdr>
        </w:div>
        <w:div w:id="666520979">
          <w:blockQuote w:val="1"/>
          <w:marLeft w:val="720"/>
          <w:marRight w:val="720"/>
          <w:marTop w:val="100"/>
          <w:marBottom w:val="100"/>
          <w:divBdr>
            <w:top w:val="none" w:sz="0" w:space="0" w:color="auto"/>
            <w:left w:val="none" w:sz="0" w:space="0" w:color="auto"/>
            <w:bottom w:val="none" w:sz="0" w:space="0" w:color="auto"/>
            <w:right w:val="none" w:sz="0" w:space="0" w:color="auto"/>
          </w:divBdr>
        </w:div>
        <w:div w:id="232591038">
          <w:blockQuote w:val="1"/>
          <w:marLeft w:val="720"/>
          <w:marRight w:val="720"/>
          <w:marTop w:val="100"/>
          <w:marBottom w:val="100"/>
          <w:divBdr>
            <w:top w:val="none" w:sz="0" w:space="0" w:color="auto"/>
            <w:left w:val="none" w:sz="0" w:space="0" w:color="auto"/>
            <w:bottom w:val="none" w:sz="0" w:space="0" w:color="auto"/>
            <w:right w:val="none" w:sz="0" w:space="0" w:color="auto"/>
          </w:divBdr>
        </w:div>
        <w:div w:id="926158881">
          <w:blockQuote w:val="1"/>
          <w:marLeft w:val="720"/>
          <w:marRight w:val="720"/>
          <w:marTop w:val="100"/>
          <w:marBottom w:val="100"/>
          <w:divBdr>
            <w:top w:val="none" w:sz="0" w:space="0" w:color="auto"/>
            <w:left w:val="none" w:sz="0" w:space="0" w:color="auto"/>
            <w:bottom w:val="none" w:sz="0" w:space="0" w:color="auto"/>
            <w:right w:val="none" w:sz="0" w:space="0" w:color="auto"/>
          </w:divBdr>
        </w:div>
        <w:div w:id="1794981710">
          <w:blockQuote w:val="1"/>
          <w:marLeft w:val="720"/>
          <w:marRight w:val="720"/>
          <w:marTop w:val="100"/>
          <w:marBottom w:val="100"/>
          <w:divBdr>
            <w:top w:val="none" w:sz="0" w:space="0" w:color="auto"/>
            <w:left w:val="none" w:sz="0" w:space="0" w:color="auto"/>
            <w:bottom w:val="none" w:sz="0" w:space="0" w:color="auto"/>
            <w:right w:val="none" w:sz="0" w:space="0" w:color="auto"/>
          </w:divBdr>
        </w:div>
        <w:div w:id="1932736073">
          <w:blockQuote w:val="1"/>
          <w:marLeft w:val="720"/>
          <w:marRight w:val="720"/>
          <w:marTop w:val="100"/>
          <w:marBottom w:val="100"/>
          <w:divBdr>
            <w:top w:val="none" w:sz="0" w:space="0" w:color="auto"/>
            <w:left w:val="none" w:sz="0" w:space="0" w:color="auto"/>
            <w:bottom w:val="none" w:sz="0" w:space="0" w:color="auto"/>
            <w:right w:val="none" w:sz="0" w:space="0" w:color="auto"/>
          </w:divBdr>
        </w:div>
        <w:div w:id="5635686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3117602">
      <w:bodyDiv w:val="1"/>
      <w:marLeft w:val="0"/>
      <w:marRight w:val="0"/>
      <w:marTop w:val="0"/>
      <w:marBottom w:val="0"/>
      <w:divBdr>
        <w:top w:val="none" w:sz="0" w:space="0" w:color="auto"/>
        <w:left w:val="none" w:sz="0" w:space="0" w:color="auto"/>
        <w:bottom w:val="none" w:sz="0" w:space="0" w:color="auto"/>
        <w:right w:val="none" w:sz="0" w:space="0" w:color="auto"/>
      </w:divBdr>
      <w:divsChild>
        <w:div w:id="2027977472">
          <w:blockQuote w:val="1"/>
          <w:marLeft w:val="720"/>
          <w:marRight w:val="720"/>
          <w:marTop w:val="100"/>
          <w:marBottom w:val="100"/>
          <w:divBdr>
            <w:top w:val="none" w:sz="0" w:space="0" w:color="auto"/>
            <w:left w:val="none" w:sz="0" w:space="0" w:color="auto"/>
            <w:bottom w:val="none" w:sz="0" w:space="0" w:color="auto"/>
            <w:right w:val="none" w:sz="0" w:space="0" w:color="auto"/>
          </w:divBdr>
        </w:div>
        <w:div w:id="2099054927">
          <w:blockQuote w:val="1"/>
          <w:marLeft w:val="720"/>
          <w:marRight w:val="720"/>
          <w:marTop w:val="100"/>
          <w:marBottom w:val="100"/>
          <w:divBdr>
            <w:top w:val="none" w:sz="0" w:space="0" w:color="auto"/>
            <w:left w:val="none" w:sz="0" w:space="0" w:color="auto"/>
            <w:bottom w:val="none" w:sz="0" w:space="0" w:color="auto"/>
            <w:right w:val="none" w:sz="0" w:space="0" w:color="auto"/>
          </w:divBdr>
        </w:div>
        <w:div w:id="1879007184">
          <w:blockQuote w:val="1"/>
          <w:marLeft w:val="720"/>
          <w:marRight w:val="720"/>
          <w:marTop w:val="100"/>
          <w:marBottom w:val="100"/>
          <w:divBdr>
            <w:top w:val="none" w:sz="0" w:space="0" w:color="auto"/>
            <w:left w:val="none" w:sz="0" w:space="0" w:color="auto"/>
            <w:bottom w:val="none" w:sz="0" w:space="0" w:color="auto"/>
            <w:right w:val="none" w:sz="0" w:space="0" w:color="auto"/>
          </w:divBdr>
        </w:div>
        <w:div w:id="14172846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44347271">
      <w:bodyDiv w:val="1"/>
      <w:marLeft w:val="0"/>
      <w:marRight w:val="0"/>
      <w:marTop w:val="0"/>
      <w:marBottom w:val="0"/>
      <w:divBdr>
        <w:top w:val="none" w:sz="0" w:space="0" w:color="auto"/>
        <w:left w:val="none" w:sz="0" w:space="0" w:color="auto"/>
        <w:bottom w:val="none" w:sz="0" w:space="0" w:color="auto"/>
        <w:right w:val="none" w:sz="0" w:space="0" w:color="auto"/>
      </w:divBdr>
      <w:divsChild>
        <w:div w:id="3336470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Metadata/LabelInfo.xml><?xml version="1.0" encoding="utf-8"?>
<clbl:labelList xmlns:clbl="http://schemas.microsoft.com/office/2020/mipLabelMetadata">
  <clbl:label id="{04aa6bf4-d436-426f-bfa4-04b7a70e60ff}" enabled="0" method="" siteId="{04aa6bf4-d436-426f-bfa4-04b7a70e60ff}" removed="1"/>
</clbl:labelList>
</file>

<file path=docProps/app.xml><?xml version="1.0" encoding="utf-8"?>
<Properties xmlns="http://schemas.openxmlformats.org/officeDocument/2006/extended-properties" xmlns:vt="http://schemas.openxmlformats.org/officeDocument/2006/docPropsVTypes">
  <Template>Normal</Template>
  <TotalTime>1</TotalTime>
  <Pages>16</Pages>
  <Words>5378</Words>
  <Characters>30656</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Savage, Patricia, CFB</dc:creator>
  <cp:keywords/>
  <dc:description/>
  <cp:lastModifiedBy>Savage, Patricia, CFB</cp:lastModifiedBy>
  <cp:revision>2</cp:revision>
  <dcterms:created xsi:type="dcterms:W3CDTF">2024-09-16T20:26:00Z</dcterms:created>
  <dcterms:modified xsi:type="dcterms:W3CDTF">2024-09-16T20:26:00Z</dcterms:modified>
</cp:coreProperties>
</file>